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1A" w:rsidRPr="00F9771A" w:rsidRDefault="00F9771A" w:rsidP="00F9771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1A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 в многоквартирных домах!</w:t>
      </w:r>
    </w:p>
    <w:p w:rsidR="005629BA" w:rsidRPr="00F9771A" w:rsidRDefault="00984D1B" w:rsidP="00F9771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1A">
        <w:rPr>
          <w:rFonts w:ascii="Times New Roman" w:hAnsi="Times New Roman" w:cs="Times New Roman"/>
          <w:b/>
          <w:sz w:val="28"/>
          <w:szCs w:val="28"/>
        </w:rPr>
        <w:t>Администрация Чкаловского сельсовета доводит до сведения информацию</w:t>
      </w:r>
      <w:r w:rsidR="00724FF4">
        <w:rPr>
          <w:rFonts w:ascii="Times New Roman" w:hAnsi="Times New Roman" w:cs="Times New Roman"/>
          <w:b/>
          <w:sz w:val="28"/>
          <w:szCs w:val="28"/>
        </w:rPr>
        <w:t xml:space="preserve"> прокуратуры </w:t>
      </w:r>
      <w:proofErr w:type="spellStart"/>
      <w:r w:rsidR="00724FF4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724FF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F9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FF4">
        <w:rPr>
          <w:rFonts w:ascii="Times New Roman" w:hAnsi="Times New Roman" w:cs="Times New Roman"/>
          <w:b/>
          <w:sz w:val="28"/>
          <w:szCs w:val="28"/>
        </w:rPr>
        <w:t>«О состоянии законности в сфере соблюдения законодательства об обслуживании внутридомового и внутриквартирного газового оборудования в многоквартирных домах»</w:t>
      </w:r>
      <w:r w:rsidRPr="00F9771A">
        <w:rPr>
          <w:rFonts w:ascii="Times New Roman" w:hAnsi="Times New Roman" w:cs="Times New Roman"/>
          <w:b/>
          <w:sz w:val="28"/>
          <w:szCs w:val="28"/>
        </w:rPr>
        <w:t>:</w:t>
      </w:r>
    </w:p>
    <w:p w:rsidR="00724FF4" w:rsidRDefault="00724FF4" w:rsidP="00724F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соблюдения законодательства об обслуживании внутридомового и внутриквартирного оборудования в многоквартирных домах. Собственники помещений в многоквартирных домах не заключили со специализированной организацией договоры на обслуживание внутридомового газового оборудования. Таким образом, общее имущество собственников помещений, к которому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 внутридомовое газовое оборудование надлежащим образом не содержится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Отсутствие технического обслуживания внутридомового газового оборудования создает угрозу жизни и здоровью граждан и их собственности</w:t>
      </w:r>
    </w:p>
    <w:p w:rsidR="00984D1B" w:rsidRPr="00F9771A" w:rsidRDefault="00984D1B" w:rsidP="00984D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71A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724FF4">
        <w:rPr>
          <w:rFonts w:ascii="Times New Roman" w:hAnsi="Times New Roman" w:cs="Times New Roman"/>
          <w:sz w:val="28"/>
          <w:szCs w:val="28"/>
        </w:rPr>
        <w:t>п.16, 17</w:t>
      </w:r>
      <w:r w:rsidRPr="00F9771A">
        <w:rPr>
          <w:rFonts w:ascii="Times New Roman" w:hAnsi="Times New Roman" w:cs="Times New Roman"/>
          <w:sz w:val="28"/>
          <w:szCs w:val="28"/>
        </w:rPr>
        <w:t xml:space="preserve"> 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(утверждены Постановлением Правительства РФ от 14.05.2013 года № 410),  </w:t>
      </w:r>
      <w:r w:rsidR="00724FF4">
        <w:rPr>
          <w:rFonts w:ascii="Times New Roman" w:hAnsi="Times New Roman" w:cs="Times New Roman"/>
          <w:sz w:val="28"/>
          <w:szCs w:val="28"/>
        </w:rPr>
        <w:t>техническое обслуживание и ремонт</w:t>
      </w:r>
      <w:r w:rsidRPr="00F9771A">
        <w:rPr>
          <w:rFonts w:ascii="Times New Roman" w:hAnsi="Times New Roman" w:cs="Times New Roman"/>
          <w:sz w:val="28"/>
          <w:szCs w:val="28"/>
        </w:rPr>
        <w:t xml:space="preserve"> внутридомового и (или) внутриквартирного газового оборудования</w:t>
      </w:r>
      <w:r w:rsidR="00724FF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договора о техническом обслуживании и ремонте внутридомового и (или) внутриквартирного</w:t>
      </w:r>
      <w:proofErr w:type="gramEnd"/>
      <w:r w:rsidR="00724FF4">
        <w:rPr>
          <w:rFonts w:ascii="Times New Roman" w:hAnsi="Times New Roman" w:cs="Times New Roman"/>
          <w:sz w:val="28"/>
          <w:szCs w:val="28"/>
        </w:rPr>
        <w:t xml:space="preserve"> газового оборудования, заключаемого между заказчиком и исполнителем.</w:t>
      </w:r>
      <w:r w:rsidR="00C77FE6">
        <w:rPr>
          <w:rFonts w:ascii="Times New Roman" w:hAnsi="Times New Roman" w:cs="Times New Roman"/>
          <w:sz w:val="28"/>
          <w:szCs w:val="28"/>
        </w:rPr>
        <w:t xml:space="preserve"> Заказчиком по </w:t>
      </w:r>
      <w:r w:rsidR="00724FF4">
        <w:rPr>
          <w:rFonts w:ascii="Times New Roman" w:hAnsi="Times New Roman" w:cs="Times New Roman"/>
          <w:sz w:val="28"/>
          <w:szCs w:val="28"/>
        </w:rPr>
        <w:t xml:space="preserve"> </w:t>
      </w:r>
      <w:r w:rsidR="00C77FE6">
        <w:rPr>
          <w:rFonts w:ascii="Times New Roman" w:hAnsi="Times New Roman" w:cs="Times New Roman"/>
          <w:sz w:val="28"/>
          <w:szCs w:val="28"/>
        </w:rPr>
        <w:t>договору о техническом обслуживании и ремонте внутридомового и (или) внутриквартирного газового оборудования являются: в отношении внутридомового газового оборудования многоквартирного дома – управляющая организация, товарищество или кооператив, индивидуальный предприниматель, являющийся исполнителем коммунальной услуги по газоснабжению, а при непосредственном управлении многоквартирным домом собственниками помещений в многоквартирном доме – собственники таких помещений.</w:t>
      </w:r>
    </w:p>
    <w:p w:rsidR="00F9771A" w:rsidRPr="00F9771A" w:rsidRDefault="00F9771A" w:rsidP="00984D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1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77FE6">
        <w:rPr>
          <w:rFonts w:ascii="Times New Roman" w:hAnsi="Times New Roman" w:cs="Times New Roman"/>
          <w:sz w:val="28"/>
          <w:szCs w:val="28"/>
        </w:rPr>
        <w:t xml:space="preserve">собственникам помещений </w:t>
      </w:r>
      <w:r w:rsidRPr="00F9771A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C77FE6">
        <w:rPr>
          <w:rFonts w:ascii="Times New Roman" w:hAnsi="Times New Roman" w:cs="Times New Roman"/>
          <w:sz w:val="28"/>
          <w:szCs w:val="28"/>
        </w:rPr>
        <w:t>заключить договор о техническом обслуживании внутридомового газового оборудования</w:t>
      </w:r>
    </w:p>
    <w:sectPr w:rsidR="00F9771A" w:rsidRPr="00F9771A" w:rsidSect="00F977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1B"/>
    <w:rsid w:val="00056D0C"/>
    <w:rsid w:val="00116BD1"/>
    <w:rsid w:val="00724FF4"/>
    <w:rsid w:val="00984D1B"/>
    <w:rsid w:val="009C2F7B"/>
    <w:rsid w:val="00AD0AA5"/>
    <w:rsid w:val="00C77FE6"/>
    <w:rsid w:val="00C873D8"/>
    <w:rsid w:val="00F9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cp:lastPrinted>2019-02-01T05:28:00Z</cp:lastPrinted>
  <dcterms:created xsi:type="dcterms:W3CDTF">2019-02-01T05:04:00Z</dcterms:created>
  <dcterms:modified xsi:type="dcterms:W3CDTF">2019-02-01T06:43:00Z</dcterms:modified>
</cp:coreProperties>
</file>