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179" w:rsidRDefault="00006179" w:rsidP="00006179">
      <w:pPr>
        <w:jc w:val="center"/>
        <w:rPr>
          <w:sz w:val="28"/>
          <w:szCs w:val="28"/>
        </w:rPr>
      </w:pPr>
      <w:r>
        <w:rPr>
          <w:noProof/>
        </w:rPr>
        <w:drawing>
          <wp:inline distT="0" distB="0" distL="0" distR="0" wp14:anchorId="23CBF92E" wp14:editId="6323246A">
            <wp:extent cx="495300" cy="628650"/>
            <wp:effectExtent l="19050" t="0" r="0" b="0"/>
            <wp:docPr id="2" name="Рисунок 2"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6"/>
                    <a:srcRect/>
                    <a:stretch>
                      <a:fillRect/>
                    </a:stretch>
                  </pic:blipFill>
                  <pic:spPr bwMode="auto">
                    <a:xfrm>
                      <a:off x="0" y="0"/>
                      <a:ext cx="495300" cy="628650"/>
                    </a:xfrm>
                    <a:prstGeom prst="rect">
                      <a:avLst/>
                    </a:prstGeom>
                    <a:noFill/>
                    <a:ln w="9525">
                      <a:noFill/>
                      <a:miter lim="800000"/>
                      <a:headEnd/>
                      <a:tailEnd/>
                    </a:ln>
                  </pic:spPr>
                </pic:pic>
              </a:graphicData>
            </a:graphic>
          </wp:inline>
        </w:drawing>
      </w:r>
    </w:p>
    <w:p w:rsidR="00006179" w:rsidRDefault="00006179" w:rsidP="00006179">
      <w:pPr>
        <w:pStyle w:val="3"/>
        <w:ind w:firstLine="0"/>
        <w:jc w:val="center"/>
        <w:rPr>
          <w:b/>
          <w:sz w:val="28"/>
          <w:szCs w:val="28"/>
        </w:rPr>
      </w:pPr>
    </w:p>
    <w:p w:rsidR="00956734" w:rsidRPr="00956734" w:rsidRDefault="00956734" w:rsidP="00956734">
      <w:pPr>
        <w:jc w:val="center"/>
        <w:rPr>
          <w:sz w:val="28"/>
          <w:szCs w:val="28"/>
        </w:rPr>
      </w:pPr>
      <w:r w:rsidRPr="00956734">
        <w:rPr>
          <w:sz w:val="28"/>
          <w:szCs w:val="28"/>
        </w:rPr>
        <w:t>АДМИНИСТРАЦИЯ</w:t>
      </w:r>
    </w:p>
    <w:p w:rsidR="00956734" w:rsidRPr="00956734" w:rsidRDefault="00956734" w:rsidP="00956734">
      <w:pPr>
        <w:jc w:val="center"/>
        <w:rPr>
          <w:sz w:val="28"/>
          <w:szCs w:val="28"/>
        </w:rPr>
      </w:pPr>
      <w:r w:rsidRPr="00956734">
        <w:rPr>
          <w:sz w:val="28"/>
          <w:szCs w:val="28"/>
        </w:rPr>
        <w:t xml:space="preserve">МУНИЦИПАЛЬНОГО ОБРАЗОВАНИЯ </w:t>
      </w:r>
    </w:p>
    <w:p w:rsidR="00956734" w:rsidRPr="00956734" w:rsidRDefault="00956734" w:rsidP="00956734">
      <w:pPr>
        <w:jc w:val="center"/>
        <w:rPr>
          <w:sz w:val="28"/>
          <w:szCs w:val="28"/>
        </w:rPr>
      </w:pPr>
      <w:r w:rsidRPr="00956734">
        <w:rPr>
          <w:sz w:val="28"/>
          <w:szCs w:val="28"/>
        </w:rPr>
        <w:t xml:space="preserve">СЕЛЬСКОЕ ПОСЕЛЕНИЕ ЧКАЛОВСКИЙ  СЕЛЬСОВЕТ </w:t>
      </w:r>
    </w:p>
    <w:p w:rsidR="00956734" w:rsidRPr="00956734" w:rsidRDefault="00956734" w:rsidP="00956734">
      <w:pPr>
        <w:jc w:val="center"/>
        <w:rPr>
          <w:sz w:val="28"/>
          <w:szCs w:val="28"/>
        </w:rPr>
      </w:pPr>
      <w:r w:rsidRPr="00956734">
        <w:rPr>
          <w:sz w:val="28"/>
          <w:szCs w:val="28"/>
        </w:rPr>
        <w:t xml:space="preserve">АСЕКЕЕВСКОГО  МУНИЦИПАЛЬНОГО РАЙОНА  </w:t>
      </w:r>
    </w:p>
    <w:p w:rsidR="00956734" w:rsidRPr="00956734" w:rsidRDefault="00956734" w:rsidP="00956734">
      <w:pPr>
        <w:jc w:val="center"/>
        <w:rPr>
          <w:sz w:val="28"/>
          <w:szCs w:val="28"/>
        </w:rPr>
      </w:pPr>
      <w:r w:rsidRPr="00956734">
        <w:rPr>
          <w:sz w:val="28"/>
          <w:szCs w:val="28"/>
        </w:rPr>
        <w:t>ОРЕНБУРГСКОЙ  ОБЛАСТИ</w:t>
      </w:r>
    </w:p>
    <w:p w:rsidR="00956734" w:rsidRDefault="00956734" w:rsidP="00006179">
      <w:pPr>
        <w:jc w:val="center"/>
        <w:rPr>
          <w:b/>
          <w:sz w:val="28"/>
          <w:szCs w:val="28"/>
        </w:rPr>
      </w:pPr>
    </w:p>
    <w:p w:rsidR="00006179" w:rsidRDefault="00006179" w:rsidP="00006179">
      <w:pPr>
        <w:jc w:val="center"/>
        <w:rPr>
          <w:b/>
          <w:sz w:val="28"/>
          <w:szCs w:val="28"/>
        </w:rPr>
      </w:pPr>
      <w:proofErr w:type="gramStart"/>
      <w:r>
        <w:rPr>
          <w:b/>
          <w:sz w:val="28"/>
          <w:szCs w:val="28"/>
        </w:rPr>
        <w:t>П</w:t>
      </w:r>
      <w:proofErr w:type="gramEnd"/>
      <w:r>
        <w:rPr>
          <w:b/>
          <w:sz w:val="28"/>
          <w:szCs w:val="28"/>
        </w:rPr>
        <w:t xml:space="preserve"> О С Т А Н О В Л  Е Н И Е </w:t>
      </w:r>
    </w:p>
    <w:p w:rsidR="005B2589" w:rsidRDefault="005B2589" w:rsidP="005B2589">
      <w:pPr>
        <w:jc w:val="center"/>
        <w:rPr>
          <w:sz w:val="28"/>
          <w:szCs w:val="28"/>
        </w:rPr>
      </w:pPr>
    </w:p>
    <w:tbl>
      <w:tblPr>
        <w:tblW w:w="10260" w:type="dxa"/>
        <w:tblInd w:w="-45" w:type="dxa"/>
        <w:tblBorders>
          <w:top w:val="thinThickMediumGap" w:sz="24" w:space="0" w:color="auto"/>
        </w:tblBorders>
        <w:tblLook w:val="0000" w:firstRow="0" w:lastRow="0" w:firstColumn="0" w:lastColumn="0" w:noHBand="0" w:noVBand="0"/>
      </w:tblPr>
      <w:tblGrid>
        <w:gridCol w:w="10260"/>
      </w:tblGrid>
      <w:tr w:rsidR="005B2589">
        <w:trPr>
          <w:trHeight w:val="100"/>
        </w:trPr>
        <w:tc>
          <w:tcPr>
            <w:tcW w:w="10260" w:type="dxa"/>
            <w:tcBorders>
              <w:top w:val="thinThickMediumGap" w:sz="24" w:space="0" w:color="auto"/>
              <w:left w:val="nil"/>
              <w:bottom w:val="nil"/>
              <w:right w:val="nil"/>
            </w:tcBorders>
          </w:tcPr>
          <w:p w:rsidR="005B2589" w:rsidRDefault="005B2589">
            <w:pPr>
              <w:jc w:val="center"/>
              <w:rPr>
                <w:sz w:val="28"/>
                <w:szCs w:val="28"/>
              </w:rPr>
            </w:pPr>
          </w:p>
        </w:tc>
      </w:tr>
    </w:tbl>
    <w:p w:rsidR="005B2589" w:rsidRDefault="00C310A1" w:rsidP="005B2589">
      <w:pPr>
        <w:rPr>
          <w:sz w:val="28"/>
          <w:szCs w:val="28"/>
        </w:rPr>
      </w:pPr>
      <w:r>
        <w:rPr>
          <w:sz w:val="28"/>
          <w:szCs w:val="28"/>
        </w:rPr>
        <w:t>0</w:t>
      </w:r>
      <w:r w:rsidR="008F2F72">
        <w:rPr>
          <w:sz w:val="28"/>
          <w:szCs w:val="28"/>
        </w:rPr>
        <w:t>5</w:t>
      </w:r>
      <w:r w:rsidR="005B2589">
        <w:rPr>
          <w:sz w:val="28"/>
          <w:szCs w:val="28"/>
        </w:rPr>
        <w:t>.</w:t>
      </w:r>
      <w:r w:rsidR="00BD6BE8">
        <w:rPr>
          <w:sz w:val="28"/>
          <w:szCs w:val="28"/>
        </w:rPr>
        <w:t>0</w:t>
      </w:r>
      <w:r>
        <w:rPr>
          <w:sz w:val="28"/>
          <w:szCs w:val="28"/>
        </w:rPr>
        <w:t>6</w:t>
      </w:r>
      <w:r w:rsidR="005B2589">
        <w:rPr>
          <w:sz w:val="28"/>
          <w:szCs w:val="28"/>
        </w:rPr>
        <w:t>.20</w:t>
      </w:r>
      <w:r w:rsidR="00D74EC0">
        <w:rPr>
          <w:sz w:val="28"/>
          <w:szCs w:val="28"/>
        </w:rPr>
        <w:t>2</w:t>
      </w:r>
      <w:r w:rsidR="00BD6BE8">
        <w:rPr>
          <w:sz w:val="28"/>
          <w:szCs w:val="28"/>
        </w:rPr>
        <w:t>6</w:t>
      </w:r>
      <w:r w:rsidR="005B2589">
        <w:rPr>
          <w:sz w:val="28"/>
          <w:szCs w:val="28"/>
        </w:rPr>
        <w:t xml:space="preserve">                                     п. Чкаловский                                        № </w:t>
      </w:r>
      <w:r>
        <w:rPr>
          <w:sz w:val="28"/>
          <w:szCs w:val="28"/>
        </w:rPr>
        <w:t>4</w:t>
      </w:r>
      <w:r w:rsidR="008F2F72">
        <w:rPr>
          <w:sz w:val="28"/>
          <w:szCs w:val="28"/>
        </w:rPr>
        <w:t>9</w:t>
      </w:r>
      <w:r w:rsidR="005B2589">
        <w:rPr>
          <w:sz w:val="28"/>
          <w:szCs w:val="28"/>
        </w:rPr>
        <w:t>-</w:t>
      </w:r>
      <w:r w:rsidR="00006179">
        <w:rPr>
          <w:sz w:val="28"/>
          <w:szCs w:val="28"/>
        </w:rPr>
        <w:t>п</w:t>
      </w:r>
      <w:r w:rsidR="005B2589">
        <w:rPr>
          <w:sz w:val="28"/>
          <w:szCs w:val="28"/>
        </w:rPr>
        <w:t xml:space="preserve">       </w:t>
      </w:r>
    </w:p>
    <w:p w:rsidR="005B2589" w:rsidRDefault="005B2589" w:rsidP="005B2589"/>
    <w:p w:rsidR="008F2F72" w:rsidRPr="008F2F72" w:rsidRDefault="008F2F72" w:rsidP="008F2F72">
      <w:pPr>
        <w:widowControl w:val="0"/>
        <w:shd w:val="clear" w:color="auto" w:fill="FFFFFF"/>
        <w:autoSpaceDE w:val="0"/>
        <w:autoSpaceDN w:val="0"/>
        <w:adjustRightInd w:val="0"/>
        <w:jc w:val="center"/>
        <w:rPr>
          <w:sz w:val="28"/>
          <w:szCs w:val="28"/>
        </w:rPr>
      </w:pPr>
      <w:r w:rsidRPr="008F2F72">
        <w:rPr>
          <w:rFonts w:eastAsia="MS Mincho"/>
          <w:sz w:val="28"/>
          <w:szCs w:val="28"/>
          <w:lang w:eastAsia="ja-JP"/>
        </w:rPr>
        <w:t xml:space="preserve">Об утверждении </w:t>
      </w:r>
      <w:r w:rsidRPr="008F2F72">
        <w:rPr>
          <w:color w:val="000000"/>
          <w:spacing w:val="4"/>
          <w:sz w:val="28"/>
          <w:szCs w:val="28"/>
          <w:lang w:eastAsia="ja-JP"/>
        </w:rPr>
        <w:t xml:space="preserve">административного регламента по </w:t>
      </w:r>
      <w:r w:rsidRPr="008F2F72">
        <w:rPr>
          <w:color w:val="000000"/>
          <w:sz w:val="28"/>
          <w:szCs w:val="28"/>
          <w:lang w:eastAsia="ja-JP"/>
        </w:rPr>
        <w:t xml:space="preserve">предоставлению  </w:t>
      </w:r>
      <w:r w:rsidRPr="008F2F72">
        <w:rPr>
          <w:color w:val="000000"/>
          <w:spacing w:val="-1"/>
          <w:sz w:val="28"/>
          <w:szCs w:val="28"/>
          <w:lang w:eastAsia="ja-JP"/>
        </w:rPr>
        <w:t>муниципальной услуги</w:t>
      </w:r>
      <w:r w:rsidRPr="008F2F72">
        <w:rPr>
          <w:sz w:val="28"/>
          <w:szCs w:val="28"/>
        </w:rPr>
        <w:t xml:space="preserve">  «Признание садового дома жилым домом и жилого дома садовым домом» </w:t>
      </w:r>
    </w:p>
    <w:p w:rsidR="00684DC8" w:rsidRDefault="00684DC8" w:rsidP="009B36C0">
      <w:pPr>
        <w:jc w:val="center"/>
        <w:rPr>
          <w:sz w:val="28"/>
          <w:szCs w:val="28"/>
        </w:rPr>
      </w:pPr>
    </w:p>
    <w:p w:rsidR="009F1A23" w:rsidRPr="008F2F72" w:rsidRDefault="009F1A23" w:rsidP="009F1A23">
      <w:pPr>
        <w:pStyle w:val="a3"/>
        <w:jc w:val="both"/>
        <w:rPr>
          <w:rFonts w:ascii="Times New Roman" w:eastAsiaTheme="minorEastAsia" w:hAnsi="Times New Roman" w:cs="Times New Roman"/>
          <w:sz w:val="28"/>
          <w:szCs w:val="28"/>
        </w:rPr>
      </w:pPr>
      <w:r w:rsidRPr="008F2F72">
        <w:rPr>
          <w:rFonts w:ascii="Times New Roman" w:eastAsia="Calibri" w:hAnsi="Times New Roman" w:cs="Times New Roman"/>
          <w:sz w:val="28"/>
          <w:szCs w:val="28"/>
          <w:lang w:eastAsia="en-US"/>
        </w:rPr>
        <w:t xml:space="preserve">       </w:t>
      </w:r>
      <w:r w:rsidR="007F50F0" w:rsidRPr="008F2F72">
        <w:rPr>
          <w:rFonts w:ascii="Times New Roman" w:eastAsia="Calibri" w:hAnsi="Times New Roman" w:cs="Times New Roman"/>
          <w:sz w:val="28"/>
          <w:szCs w:val="28"/>
          <w:lang w:eastAsia="en-US"/>
        </w:rPr>
        <w:t xml:space="preserve">  </w:t>
      </w:r>
      <w:r w:rsidR="008F2F72" w:rsidRPr="008F2F72">
        <w:rPr>
          <w:rFonts w:ascii="Times New Roman" w:eastAsia="Calibri" w:hAnsi="Times New Roman" w:cs="Times New Roman"/>
          <w:sz w:val="28"/>
          <w:szCs w:val="28"/>
          <w:lang w:eastAsia="en-US"/>
        </w:rPr>
        <w:t>В соответствии с  </w:t>
      </w:r>
      <w:hyperlink r:id="rId7" w:anchor="7D20K3" w:history="1">
        <w:r w:rsidR="008F2F72" w:rsidRPr="008F2F72">
          <w:rPr>
            <w:rFonts w:ascii="Times New Roman" w:eastAsia="Calibri" w:hAnsi="Times New Roman" w:cs="Times New Roman"/>
            <w:sz w:val="28"/>
            <w:szCs w:val="28"/>
            <w:lang w:eastAsia="en-US"/>
          </w:rPr>
          <w:t>Федеральным законом от 27.07.2010 N 210-ФЗ "Об организации предоставления государственных и муниципальных услуг"</w:t>
        </w:r>
      </w:hyperlink>
      <w:r w:rsidR="00C310A1" w:rsidRPr="008F2F72">
        <w:rPr>
          <w:rFonts w:ascii="Times New Roman" w:eastAsia="Calibri" w:hAnsi="Times New Roman" w:cs="Times New Roman"/>
          <w:sz w:val="28"/>
          <w:szCs w:val="28"/>
          <w:lang w:eastAsia="en-US"/>
        </w:rPr>
        <w:t>, руководствуясь Уставом муниципального образования Чкаловский сельсовет, списком инвентаризации домов, зданий и сооружений постановляет:</w:t>
      </w:r>
    </w:p>
    <w:p w:rsidR="008F2F72" w:rsidRDefault="00684DC8" w:rsidP="008F2F72">
      <w:pPr>
        <w:ind w:firstLine="567"/>
        <w:jc w:val="both"/>
        <w:rPr>
          <w:rFonts w:eastAsia="Calibri"/>
          <w:sz w:val="28"/>
          <w:szCs w:val="28"/>
          <w:lang w:eastAsia="en-US"/>
        </w:rPr>
      </w:pPr>
      <w:r>
        <w:rPr>
          <w:sz w:val="28"/>
          <w:szCs w:val="28"/>
        </w:rPr>
        <w:t>1.</w:t>
      </w:r>
      <w:r w:rsidR="008F2F72" w:rsidRPr="008F2F72">
        <w:rPr>
          <w:rFonts w:eastAsia="Calibri"/>
          <w:sz w:val="28"/>
          <w:szCs w:val="28"/>
          <w:lang w:eastAsia="en-US"/>
        </w:rPr>
        <w:t xml:space="preserve"> Утвердить Административный регламент по предоставлению муниципальной услуги</w:t>
      </w:r>
      <w:r w:rsidR="008F2F72">
        <w:rPr>
          <w:rFonts w:eastAsia="Calibri"/>
          <w:sz w:val="28"/>
          <w:szCs w:val="28"/>
          <w:lang w:eastAsia="en-US"/>
        </w:rPr>
        <w:t xml:space="preserve"> </w:t>
      </w:r>
      <w:r w:rsidR="008F2F72" w:rsidRPr="008F2F72">
        <w:rPr>
          <w:rFonts w:eastAsia="Calibri"/>
          <w:sz w:val="28"/>
          <w:szCs w:val="28"/>
          <w:lang w:eastAsia="en-US"/>
        </w:rPr>
        <w:t>«Признание садового дома жилым домом и жилого дома садовым домом» согласно приложению № 1 к настоящему постановлению.</w:t>
      </w:r>
    </w:p>
    <w:p w:rsidR="008F2F72" w:rsidRPr="008F2F72" w:rsidRDefault="008F2F72" w:rsidP="008F2F72">
      <w:pPr>
        <w:jc w:val="both"/>
        <w:rPr>
          <w:rFonts w:eastAsia="Calibri"/>
          <w:sz w:val="28"/>
          <w:szCs w:val="28"/>
          <w:lang w:eastAsia="en-US"/>
        </w:rPr>
      </w:pPr>
      <w:r w:rsidRPr="008F2F72">
        <w:rPr>
          <w:rFonts w:eastAsia="Calibri"/>
          <w:sz w:val="28"/>
          <w:szCs w:val="28"/>
          <w:lang w:eastAsia="en-US"/>
        </w:rPr>
        <w:t xml:space="preserve">        2. Настоящее постановление опубликовать на официальном сайте Администрации муниципального образования Чкаловский сельсовет  в информационно-телекоммуникационной сети «Интернет».</w:t>
      </w:r>
    </w:p>
    <w:p w:rsidR="008F2F72" w:rsidRPr="008F2F72" w:rsidRDefault="008F2F72" w:rsidP="008F2F72">
      <w:pPr>
        <w:jc w:val="both"/>
        <w:rPr>
          <w:sz w:val="28"/>
          <w:szCs w:val="28"/>
        </w:rPr>
      </w:pPr>
      <w:r>
        <w:rPr>
          <w:rFonts w:eastAsia="Calibri"/>
          <w:sz w:val="28"/>
          <w:szCs w:val="28"/>
          <w:lang w:eastAsia="en-US"/>
        </w:rPr>
        <w:t xml:space="preserve">         3. </w:t>
      </w:r>
      <w:r w:rsidRPr="008F2F72">
        <w:rPr>
          <w:sz w:val="28"/>
          <w:szCs w:val="28"/>
        </w:rPr>
        <w:t>Постановление администрации муниципального образования Чкаловский сельсовет от</w:t>
      </w:r>
      <w:r>
        <w:rPr>
          <w:sz w:val="28"/>
          <w:szCs w:val="28"/>
        </w:rPr>
        <w:t xml:space="preserve"> </w:t>
      </w:r>
      <w:r w:rsidRPr="008F2F72">
        <w:rPr>
          <w:sz w:val="28"/>
          <w:szCs w:val="28"/>
        </w:rPr>
        <w:t>09.12.2024</w:t>
      </w:r>
      <w:r>
        <w:rPr>
          <w:sz w:val="28"/>
          <w:szCs w:val="28"/>
        </w:rPr>
        <w:t xml:space="preserve"> № 159-п «</w:t>
      </w:r>
      <w:r w:rsidRPr="008F2F72">
        <w:rPr>
          <w:sz w:val="28"/>
          <w:szCs w:val="28"/>
        </w:rPr>
        <w:t>Об утверждении административного регламента по предоставлению  муниципальной услуги  «Признание садового дома жилым домом и жилого дома садовым домом» считать утратившим силу.</w:t>
      </w:r>
    </w:p>
    <w:p w:rsidR="008F2F72" w:rsidRPr="008F2F72" w:rsidRDefault="008F2F72" w:rsidP="008F2F72">
      <w:pPr>
        <w:jc w:val="both"/>
        <w:rPr>
          <w:sz w:val="26"/>
          <w:szCs w:val="26"/>
        </w:rPr>
      </w:pPr>
      <w:r w:rsidRPr="008F2F72">
        <w:rPr>
          <w:sz w:val="26"/>
          <w:szCs w:val="26"/>
        </w:rPr>
        <w:t xml:space="preserve">         4. </w:t>
      </w:r>
      <w:proofErr w:type="gramStart"/>
      <w:r w:rsidRPr="008F2F72">
        <w:rPr>
          <w:sz w:val="26"/>
          <w:szCs w:val="26"/>
        </w:rPr>
        <w:t>Контроль за</w:t>
      </w:r>
      <w:proofErr w:type="gramEnd"/>
      <w:r w:rsidRPr="008F2F72">
        <w:rPr>
          <w:sz w:val="26"/>
          <w:szCs w:val="26"/>
        </w:rPr>
        <w:t xml:space="preserve"> исполнением настоящего постановления возложить на главу муниципального образования Чкаловский сельсовет </w:t>
      </w:r>
      <w:proofErr w:type="spellStart"/>
      <w:r w:rsidRPr="008F2F72">
        <w:rPr>
          <w:sz w:val="28"/>
          <w:szCs w:val="28"/>
        </w:rPr>
        <w:t>Мухаметзянова</w:t>
      </w:r>
      <w:proofErr w:type="spellEnd"/>
      <w:r w:rsidRPr="008F2F72">
        <w:rPr>
          <w:sz w:val="26"/>
          <w:szCs w:val="26"/>
        </w:rPr>
        <w:t xml:space="preserve"> М.Р.</w:t>
      </w:r>
    </w:p>
    <w:p w:rsidR="008F2F72" w:rsidRPr="008F2F72" w:rsidRDefault="008F2F72" w:rsidP="008F2F72">
      <w:pPr>
        <w:jc w:val="both"/>
        <w:rPr>
          <w:rFonts w:eastAsia="Calibri"/>
          <w:sz w:val="28"/>
          <w:szCs w:val="28"/>
          <w:lang w:eastAsia="en-US"/>
        </w:rPr>
      </w:pPr>
      <w:r w:rsidRPr="008F2F72">
        <w:rPr>
          <w:rFonts w:eastAsia="Calibri"/>
          <w:sz w:val="28"/>
          <w:szCs w:val="28"/>
          <w:lang w:eastAsia="en-US"/>
        </w:rPr>
        <w:t xml:space="preserve">       5. Настоящее постановление вступает в силу после официального опубликования.</w:t>
      </w:r>
    </w:p>
    <w:p w:rsidR="008F2F72" w:rsidRPr="008F2F72" w:rsidRDefault="008F2F72" w:rsidP="008F2F72">
      <w:pPr>
        <w:jc w:val="both"/>
        <w:rPr>
          <w:rFonts w:eastAsia="Calibri"/>
          <w:sz w:val="28"/>
          <w:szCs w:val="28"/>
          <w:lang w:eastAsia="en-US"/>
        </w:rPr>
      </w:pPr>
    </w:p>
    <w:p w:rsidR="008F2F72" w:rsidRPr="008F2F72" w:rsidRDefault="008F2F72" w:rsidP="008F2F72">
      <w:pPr>
        <w:jc w:val="both"/>
        <w:rPr>
          <w:sz w:val="28"/>
          <w:szCs w:val="28"/>
        </w:rPr>
      </w:pPr>
      <w:r w:rsidRPr="008F2F72">
        <w:rPr>
          <w:sz w:val="28"/>
          <w:szCs w:val="28"/>
        </w:rPr>
        <w:t xml:space="preserve">Глава муниципального образования                             М.Р. </w:t>
      </w:r>
      <w:proofErr w:type="spellStart"/>
      <w:r w:rsidRPr="008F2F72">
        <w:rPr>
          <w:sz w:val="28"/>
          <w:szCs w:val="28"/>
        </w:rPr>
        <w:t>Мухаметзянов</w:t>
      </w:r>
      <w:proofErr w:type="spellEnd"/>
      <w:r w:rsidRPr="008F2F72">
        <w:rPr>
          <w:sz w:val="28"/>
          <w:szCs w:val="28"/>
        </w:rPr>
        <w:t xml:space="preserve">  </w:t>
      </w:r>
    </w:p>
    <w:p w:rsidR="008F2F72" w:rsidRPr="008F2F72" w:rsidRDefault="008F2F72" w:rsidP="008F2F72">
      <w:pPr>
        <w:jc w:val="both"/>
        <w:rPr>
          <w:sz w:val="28"/>
          <w:szCs w:val="28"/>
        </w:rPr>
      </w:pPr>
      <w:r w:rsidRPr="008F2F72">
        <w:rPr>
          <w:sz w:val="28"/>
          <w:szCs w:val="28"/>
        </w:rPr>
        <w:t xml:space="preserve">     </w:t>
      </w:r>
    </w:p>
    <w:p w:rsidR="008F2F72" w:rsidRPr="008F2F72" w:rsidRDefault="008F2F72" w:rsidP="008F2F72">
      <w:pPr>
        <w:jc w:val="both"/>
        <w:rPr>
          <w:rFonts w:cs="Calibri"/>
          <w:sz w:val="28"/>
          <w:szCs w:val="28"/>
        </w:rPr>
      </w:pPr>
      <w:r w:rsidRPr="008F2F72">
        <w:rPr>
          <w:sz w:val="24"/>
          <w:szCs w:val="24"/>
        </w:rPr>
        <w:t xml:space="preserve">Разослано: прокурору района, в администрацию муниципального образования Чкаловский сельсовет  </w:t>
      </w:r>
    </w:p>
    <w:p w:rsidR="008F2F72" w:rsidRPr="008F2F72" w:rsidRDefault="008F2F72" w:rsidP="00956734">
      <w:pPr>
        <w:ind w:firstLine="567"/>
        <w:jc w:val="right"/>
        <w:rPr>
          <w:rFonts w:eastAsia="Calibri"/>
          <w:bCs/>
          <w:sz w:val="24"/>
          <w:szCs w:val="24"/>
          <w:lang w:eastAsia="en-US"/>
        </w:rPr>
      </w:pPr>
      <w:r>
        <w:rPr>
          <w:sz w:val="28"/>
          <w:szCs w:val="28"/>
        </w:rPr>
        <w:lastRenderedPageBreak/>
        <w:t xml:space="preserve"> </w:t>
      </w:r>
      <w:r w:rsidRPr="008F2F72">
        <w:rPr>
          <w:rFonts w:eastAsia="Calibri"/>
          <w:bCs/>
          <w:sz w:val="24"/>
          <w:szCs w:val="24"/>
          <w:lang w:eastAsia="en-US"/>
        </w:rPr>
        <w:t>Приложение № 1</w:t>
      </w:r>
    </w:p>
    <w:p w:rsidR="008F2F72" w:rsidRPr="008F2F72" w:rsidRDefault="008F2F72" w:rsidP="008F2F72">
      <w:pPr>
        <w:jc w:val="right"/>
        <w:rPr>
          <w:rFonts w:eastAsia="Calibri"/>
          <w:bCs/>
          <w:sz w:val="24"/>
          <w:szCs w:val="24"/>
          <w:lang w:eastAsia="en-US"/>
        </w:rPr>
      </w:pPr>
      <w:r w:rsidRPr="008F2F72">
        <w:rPr>
          <w:rFonts w:eastAsia="Calibri"/>
          <w:bCs/>
          <w:sz w:val="24"/>
          <w:szCs w:val="24"/>
          <w:lang w:eastAsia="en-US"/>
        </w:rPr>
        <w:t>к постановлению администрации</w:t>
      </w:r>
    </w:p>
    <w:p w:rsidR="008F2F72" w:rsidRPr="008F2F72" w:rsidRDefault="008F2F72" w:rsidP="008F2F72">
      <w:pPr>
        <w:jc w:val="right"/>
        <w:rPr>
          <w:rFonts w:eastAsia="Calibri"/>
          <w:bCs/>
          <w:sz w:val="24"/>
          <w:szCs w:val="24"/>
          <w:lang w:eastAsia="en-US"/>
        </w:rPr>
      </w:pPr>
      <w:r w:rsidRPr="008F2F72">
        <w:rPr>
          <w:rFonts w:eastAsia="Calibri"/>
          <w:bCs/>
          <w:sz w:val="24"/>
          <w:szCs w:val="24"/>
          <w:lang w:eastAsia="en-US"/>
        </w:rPr>
        <w:t xml:space="preserve">Чкаловского сельсовета </w:t>
      </w:r>
    </w:p>
    <w:p w:rsidR="008F2F72" w:rsidRPr="008F2F72" w:rsidRDefault="008F2F72" w:rsidP="008F2F72">
      <w:pPr>
        <w:jc w:val="right"/>
        <w:rPr>
          <w:rFonts w:eastAsia="Calibri"/>
          <w:bCs/>
          <w:sz w:val="24"/>
          <w:szCs w:val="24"/>
          <w:lang w:eastAsia="en-US"/>
        </w:rPr>
      </w:pPr>
      <w:r w:rsidRPr="008F2F72">
        <w:rPr>
          <w:rFonts w:eastAsia="Calibri"/>
          <w:bCs/>
          <w:sz w:val="24"/>
          <w:szCs w:val="24"/>
          <w:lang w:eastAsia="en-US"/>
        </w:rPr>
        <w:t>от 0</w:t>
      </w:r>
      <w:r>
        <w:rPr>
          <w:rFonts w:eastAsia="Calibri"/>
          <w:bCs/>
          <w:sz w:val="24"/>
          <w:szCs w:val="24"/>
          <w:lang w:eastAsia="en-US"/>
        </w:rPr>
        <w:t>5</w:t>
      </w:r>
      <w:r w:rsidRPr="008F2F72">
        <w:rPr>
          <w:rFonts w:eastAsia="Calibri"/>
          <w:bCs/>
          <w:sz w:val="24"/>
          <w:szCs w:val="24"/>
          <w:lang w:eastAsia="en-US"/>
        </w:rPr>
        <w:t>.</w:t>
      </w:r>
      <w:r>
        <w:rPr>
          <w:rFonts w:eastAsia="Calibri"/>
          <w:bCs/>
          <w:sz w:val="24"/>
          <w:szCs w:val="24"/>
          <w:lang w:eastAsia="en-US"/>
        </w:rPr>
        <w:t>06</w:t>
      </w:r>
      <w:r w:rsidRPr="008F2F72">
        <w:rPr>
          <w:rFonts w:eastAsia="Calibri"/>
          <w:bCs/>
          <w:sz w:val="24"/>
          <w:szCs w:val="24"/>
          <w:lang w:eastAsia="en-US"/>
        </w:rPr>
        <w:t>.202</w:t>
      </w:r>
      <w:r>
        <w:rPr>
          <w:rFonts w:eastAsia="Calibri"/>
          <w:bCs/>
          <w:sz w:val="24"/>
          <w:szCs w:val="24"/>
          <w:lang w:eastAsia="en-US"/>
        </w:rPr>
        <w:t>6</w:t>
      </w:r>
      <w:r w:rsidRPr="008F2F72">
        <w:rPr>
          <w:rFonts w:eastAsia="Calibri"/>
          <w:bCs/>
          <w:sz w:val="24"/>
          <w:szCs w:val="24"/>
          <w:lang w:eastAsia="en-US"/>
        </w:rPr>
        <w:t xml:space="preserve">   № </w:t>
      </w:r>
      <w:r>
        <w:rPr>
          <w:rFonts w:eastAsia="Calibri"/>
          <w:bCs/>
          <w:sz w:val="24"/>
          <w:szCs w:val="24"/>
          <w:lang w:eastAsia="en-US"/>
        </w:rPr>
        <w:t>49</w:t>
      </w:r>
      <w:r w:rsidRPr="008F2F72">
        <w:rPr>
          <w:rFonts w:eastAsia="Calibri"/>
          <w:bCs/>
          <w:sz w:val="24"/>
          <w:szCs w:val="24"/>
          <w:lang w:eastAsia="en-US"/>
        </w:rPr>
        <w:t>-п</w:t>
      </w:r>
    </w:p>
    <w:p w:rsidR="00956734" w:rsidRDefault="00956734" w:rsidP="008F2F72">
      <w:pPr>
        <w:jc w:val="center"/>
        <w:rPr>
          <w:rFonts w:eastAsia="Calibri"/>
          <w:b/>
          <w:bCs/>
          <w:sz w:val="24"/>
          <w:szCs w:val="24"/>
          <w:lang w:eastAsia="en-US"/>
        </w:rPr>
      </w:pPr>
    </w:p>
    <w:p w:rsidR="008F2F72" w:rsidRPr="008F2F72" w:rsidRDefault="008F2F72" w:rsidP="008F2F72">
      <w:pPr>
        <w:jc w:val="center"/>
        <w:rPr>
          <w:rFonts w:eastAsia="Calibri"/>
          <w:b/>
          <w:bCs/>
          <w:sz w:val="24"/>
          <w:szCs w:val="24"/>
          <w:lang w:eastAsia="en-US"/>
        </w:rPr>
      </w:pPr>
      <w:r w:rsidRPr="008F2F72">
        <w:rPr>
          <w:rFonts w:eastAsia="Calibri"/>
          <w:b/>
          <w:bCs/>
          <w:sz w:val="24"/>
          <w:szCs w:val="24"/>
          <w:lang w:eastAsia="en-US"/>
        </w:rPr>
        <w:t>Административный регламент</w:t>
      </w:r>
    </w:p>
    <w:p w:rsidR="008F2F72" w:rsidRPr="008F2F72" w:rsidRDefault="008F2F72" w:rsidP="008F2F72">
      <w:pPr>
        <w:jc w:val="center"/>
        <w:rPr>
          <w:rFonts w:eastAsia="Calibri"/>
          <w:b/>
          <w:bCs/>
          <w:sz w:val="24"/>
          <w:szCs w:val="24"/>
          <w:lang w:eastAsia="en-US"/>
        </w:rPr>
      </w:pPr>
      <w:r w:rsidRPr="008F2F72">
        <w:rPr>
          <w:rFonts w:eastAsia="Calibri"/>
          <w:b/>
          <w:bCs/>
          <w:sz w:val="24"/>
          <w:szCs w:val="24"/>
          <w:lang w:eastAsia="en-US"/>
        </w:rPr>
        <w:t xml:space="preserve">по предоставлению муниципальной услуги </w:t>
      </w:r>
    </w:p>
    <w:p w:rsidR="008F2F72" w:rsidRDefault="008F2F72" w:rsidP="008F2F72">
      <w:pPr>
        <w:jc w:val="center"/>
        <w:rPr>
          <w:rFonts w:eastAsia="Calibri"/>
          <w:b/>
          <w:bCs/>
          <w:sz w:val="24"/>
          <w:szCs w:val="24"/>
          <w:lang w:eastAsia="en-US"/>
        </w:rPr>
      </w:pPr>
      <w:r w:rsidRPr="008F2F72">
        <w:rPr>
          <w:rFonts w:eastAsia="Calibri"/>
          <w:b/>
          <w:bCs/>
          <w:sz w:val="24"/>
          <w:szCs w:val="24"/>
          <w:lang w:eastAsia="en-US"/>
        </w:rPr>
        <w:t>«Признание садового дома жилым домом и жилого дома садовым домом»</w:t>
      </w:r>
    </w:p>
    <w:p w:rsidR="00956734" w:rsidRPr="008F2F72" w:rsidRDefault="00956734" w:rsidP="008F2F72">
      <w:pPr>
        <w:jc w:val="center"/>
        <w:rPr>
          <w:rFonts w:eastAsia="Calibri"/>
          <w:b/>
          <w:bCs/>
          <w:sz w:val="24"/>
          <w:szCs w:val="24"/>
          <w:lang w:eastAsia="en-US"/>
        </w:rPr>
      </w:pPr>
    </w:p>
    <w:p w:rsidR="008F2F72" w:rsidRPr="008F2F72" w:rsidRDefault="008F2F72" w:rsidP="008F2F72">
      <w:pPr>
        <w:pStyle w:val="a7"/>
        <w:numPr>
          <w:ilvl w:val="0"/>
          <w:numId w:val="2"/>
        </w:numPr>
        <w:jc w:val="center"/>
        <w:rPr>
          <w:rFonts w:eastAsia="Tinos"/>
          <w:b/>
          <w:bCs/>
          <w:color w:val="000000"/>
          <w:sz w:val="24"/>
          <w:szCs w:val="24"/>
          <w:lang w:bidi="ru-RU"/>
        </w:rPr>
      </w:pPr>
      <w:r w:rsidRPr="008F2F72">
        <w:rPr>
          <w:rFonts w:eastAsia="Tinos"/>
          <w:b/>
          <w:bCs/>
          <w:color w:val="000000"/>
          <w:sz w:val="24"/>
          <w:szCs w:val="24"/>
          <w:lang w:bidi="ru-RU"/>
        </w:rPr>
        <w:t>Общие положения</w:t>
      </w:r>
    </w:p>
    <w:p w:rsidR="008F2F72" w:rsidRPr="008F2F72" w:rsidRDefault="008F2F72" w:rsidP="008F2F72">
      <w:pPr>
        <w:pStyle w:val="a7"/>
        <w:ind w:left="1440"/>
        <w:rPr>
          <w:rFonts w:eastAsia="0"/>
          <w:color w:val="000000"/>
          <w:sz w:val="24"/>
          <w:szCs w:val="24"/>
          <w:lang w:bidi="ru-RU"/>
        </w:rPr>
      </w:pPr>
    </w:p>
    <w:p w:rsidR="008F2F72" w:rsidRPr="008F2F72" w:rsidRDefault="008F2F72" w:rsidP="006440C1">
      <w:pPr>
        <w:numPr>
          <w:ilvl w:val="0"/>
          <w:numId w:val="1"/>
        </w:numPr>
        <w:ind w:hanging="11"/>
        <w:contextualSpacing/>
        <w:jc w:val="both"/>
        <w:rPr>
          <w:rFonts w:eastAsia="0"/>
          <w:b/>
          <w:color w:val="000000"/>
          <w:sz w:val="24"/>
          <w:szCs w:val="24"/>
          <w:lang w:bidi="ru-RU"/>
        </w:rPr>
      </w:pPr>
      <w:r w:rsidRPr="008F2F72">
        <w:rPr>
          <w:rFonts w:eastAsia="Tinos"/>
          <w:b/>
          <w:color w:val="000000"/>
          <w:sz w:val="24"/>
          <w:szCs w:val="24"/>
          <w:lang w:bidi="ru-RU"/>
        </w:rPr>
        <w:t>Предмет регулирования административного регламента</w:t>
      </w:r>
      <w:r w:rsidR="006440C1" w:rsidRPr="00C07C39">
        <w:rPr>
          <w:rFonts w:eastAsia="Tinos"/>
          <w:b/>
          <w:color w:val="000000"/>
          <w:sz w:val="24"/>
          <w:szCs w:val="24"/>
          <w:lang w:bidi="ru-RU"/>
        </w:rPr>
        <w:t>.</w:t>
      </w:r>
    </w:p>
    <w:p w:rsidR="008F2F72" w:rsidRPr="008F2F72" w:rsidRDefault="008F2F72" w:rsidP="008F2F72">
      <w:pPr>
        <w:ind w:firstLine="709"/>
        <w:contextualSpacing/>
        <w:jc w:val="both"/>
        <w:rPr>
          <w:rFonts w:eastAsia="0"/>
          <w:color w:val="000000"/>
          <w:sz w:val="24"/>
          <w:szCs w:val="24"/>
          <w:lang w:bidi="ru-RU"/>
        </w:rPr>
      </w:pPr>
      <w:r w:rsidRPr="008F2F72">
        <w:rPr>
          <w:rFonts w:eastAsia="Tinos"/>
          <w:color w:val="000000"/>
          <w:sz w:val="24"/>
          <w:szCs w:val="24"/>
          <w:lang w:bidi="ru-RU"/>
        </w:rPr>
        <w:t>Административный регламент предоставления муниципальной услуги «Признание садового дома жилым домом и жилого дома садовым домом» (далее соответственно - муниципальная услуга) устанавливает порядок и стандарт предоставления муниципальной услуги.</w:t>
      </w:r>
    </w:p>
    <w:p w:rsidR="008F2F72" w:rsidRPr="008F2F72" w:rsidRDefault="008F2F72" w:rsidP="006440C1">
      <w:pPr>
        <w:numPr>
          <w:ilvl w:val="0"/>
          <w:numId w:val="1"/>
        </w:numPr>
        <w:ind w:hanging="11"/>
        <w:contextualSpacing/>
        <w:jc w:val="both"/>
        <w:rPr>
          <w:rFonts w:eastAsia="0"/>
          <w:b/>
          <w:color w:val="000000"/>
          <w:sz w:val="24"/>
          <w:szCs w:val="24"/>
          <w:lang w:bidi="ru-RU"/>
        </w:rPr>
      </w:pPr>
      <w:r w:rsidRPr="008F2F72">
        <w:rPr>
          <w:rFonts w:eastAsia="Tinos"/>
          <w:b/>
          <w:color w:val="000000"/>
          <w:sz w:val="24"/>
          <w:szCs w:val="24"/>
          <w:lang w:bidi="ru-RU"/>
        </w:rPr>
        <w:t>Круг заявителей:</w:t>
      </w:r>
    </w:p>
    <w:p w:rsidR="008F2F72" w:rsidRPr="008F2F72" w:rsidRDefault="008F2F72" w:rsidP="008F2F72">
      <w:pPr>
        <w:ind w:firstLine="709"/>
        <w:jc w:val="both"/>
        <w:rPr>
          <w:rFonts w:eastAsia="0"/>
          <w:color w:val="000000"/>
          <w:sz w:val="24"/>
          <w:szCs w:val="24"/>
          <w:lang w:bidi="ru-RU"/>
        </w:rPr>
      </w:pPr>
      <w:r w:rsidRPr="008F2F72">
        <w:rPr>
          <w:rFonts w:eastAsia="Tinos"/>
          <w:color w:val="000000"/>
          <w:sz w:val="24"/>
          <w:szCs w:val="24"/>
          <w:lang w:bidi="ru-RU"/>
        </w:rPr>
        <w:t xml:space="preserve">Заявителями на получение муниципальной услуги выступают физические и юридические лица, индивидуальные предприниматели (правообладатели </w:t>
      </w:r>
      <w:r w:rsidRPr="008F2F72">
        <w:rPr>
          <w:rFonts w:eastAsia="Tinos"/>
          <w:color w:val="22272F"/>
          <w:sz w:val="24"/>
          <w:szCs w:val="24"/>
          <w:lang w:bidi="ru-RU"/>
        </w:rPr>
        <w:t>садового дома или жилого дома</w:t>
      </w:r>
      <w:r w:rsidRPr="008F2F72">
        <w:rPr>
          <w:rFonts w:eastAsia="Tinos"/>
          <w:color w:val="000000"/>
          <w:sz w:val="24"/>
          <w:szCs w:val="24"/>
          <w:lang w:bidi="ru-RU"/>
        </w:rPr>
        <w:t xml:space="preserve"> (далее - заявитель);</w:t>
      </w:r>
    </w:p>
    <w:p w:rsidR="008F2F72" w:rsidRPr="008F2F72" w:rsidRDefault="008F2F72" w:rsidP="008F2F72">
      <w:pPr>
        <w:ind w:firstLine="709"/>
        <w:jc w:val="both"/>
        <w:rPr>
          <w:rFonts w:eastAsia="0"/>
          <w:color w:val="000000"/>
          <w:sz w:val="24"/>
          <w:szCs w:val="24"/>
          <w:lang w:bidi="ru-RU"/>
        </w:rPr>
      </w:pPr>
      <w:r w:rsidRPr="008F2F72">
        <w:rPr>
          <w:rFonts w:eastAsia="Tinos"/>
          <w:color w:val="000000"/>
          <w:sz w:val="24"/>
          <w:szCs w:val="24"/>
          <w:lang w:bidi="ru-RU"/>
        </w:rPr>
        <w:t>Интересы заявителей могут представлять лица, обладающие соответствующими полномочиями (далее - представитель).</w:t>
      </w:r>
    </w:p>
    <w:p w:rsidR="008F2F72" w:rsidRPr="006440C1" w:rsidRDefault="008F2F72" w:rsidP="006440C1">
      <w:pPr>
        <w:numPr>
          <w:ilvl w:val="0"/>
          <w:numId w:val="1"/>
        </w:numPr>
        <w:ind w:left="0" w:firstLine="709"/>
        <w:contextualSpacing/>
        <w:jc w:val="both"/>
        <w:rPr>
          <w:rFonts w:eastAsia="0"/>
          <w:color w:val="000000"/>
          <w:sz w:val="24"/>
          <w:szCs w:val="24"/>
          <w:lang w:bidi="ru-RU"/>
        </w:rPr>
      </w:pPr>
      <w:r w:rsidRPr="008F2F72">
        <w:rPr>
          <w:rFonts w:eastAsia="Tinos"/>
          <w:b/>
          <w:color w:val="000000"/>
          <w:sz w:val="24"/>
          <w:szCs w:val="24"/>
          <w:lang w:bidi="ru-RU"/>
        </w:rPr>
        <w:t>Муниципальная услуга предоставляется заявителю</w:t>
      </w:r>
      <w:r w:rsidRPr="008F2F72">
        <w:rPr>
          <w:rFonts w:eastAsia="Tinos"/>
          <w:color w:val="000000"/>
          <w:sz w:val="24"/>
          <w:szCs w:val="24"/>
          <w:lang w:bidi="ru-RU"/>
        </w:rPr>
        <w:t xml:space="preserve"> (перечень условных обозначений и сокращений приведен в приложении № 1 к настоящему Административному регламенту) в соответствии с категориями (признаками) заявителей (приложение № 2), сведения о которых размещаются в федеральной государственной информационной системе «Федеральный реестр государственных и муниципальных услуг» и на ЕПГУ. </w:t>
      </w:r>
    </w:p>
    <w:p w:rsidR="006440C1" w:rsidRPr="008F2F72" w:rsidRDefault="006440C1" w:rsidP="006440C1">
      <w:pPr>
        <w:ind w:left="709"/>
        <w:contextualSpacing/>
        <w:jc w:val="both"/>
        <w:rPr>
          <w:rFonts w:eastAsia="0"/>
          <w:color w:val="000000"/>
          <w:sz w:val="24"/>
          <w:szCs w:val="24"/>
          <w:lang w:bidi="ru-RU"/>
        </w:rPr>
      </w:pPr>
    </w:p>
    <w:p w:rsidR="008F2F72" w:rsidRPr="006440C1" w:rsidRDefault="008F2F72" w:rsidP="006440C1">
      <w:pPr>
        <w:pStyle w:val="a7"/>
        <w:numPr>
          <w:ilvl w:val="0"/>
          <w:numId w:val="2"/>
        </w:numPr>
        <w:jc w:val="center"/>
        <w:rPr>
          <w:rFonts w:eastAsia="Tinos"/>
          <w:b/>
          <w:bCs/>
          <w:color w:val="000000"/>
          <w:sz w:val="24"/>
          <w:szCs w:val="24"/>
          <w:lang w:bidi="ru-RU"/>
        </w:rPr>
      </w:pPr>
      <w:r w:rsidRPr="006440C1">
        <w:rPr>
          <w:rFonts w:eastAsia="Tinos"/>
          <w:b/>
          <w:bCs/>
          <w:color w:val="000000"/>
          <w:sz w:val="24"/>
          <w:szCs w:val="24"/>
          <w:lang w:bidi="ru-RU"/>
        </w:rPr>
        <w:t>Стандарт предоставления муниципальной услуги</w:t>
      </w:r>
    </w:p>
    <w:p w:rsidR="006440C1" w:rsidRPr="006440C1" w:rsidRDefault="006440C1" w:rsidP="006440C1">
      <w:pPr>
        <w:pStyle w:val="a7"/>
        <w:ind w:left="1440"/>
        <w:rPr>
          <w:rFonts w:eastAsia="0"/>
          <w:color w:val="000000"/>
          <w:sz w:val="24"/>
          <w:szCs w:val="24"/>
          <w:lang w:bidi="ru-RU"/>
        </w:rPr>
      </w:pPr>
    </w:p>
    <w:p w:rsidR="008F2F72" w:rsidRPr="008F2F72" w:rsidRDefault="008F2F72" w:rsidP="006440C1">
      <w:pPr>
        <w:numPr>
          <w:ilvl w:val="0"/>
          <w:numId w:val="1"/>
        </w:numPr>
        <w:ind w:left="0" w:firstLine="709"/>
        <w:contextualSpacing/>
        <w:jc w:val="both"/>
        <w:rPr>
          <w:rFonts w:eastAsia="0"/>
          <w:color w:val="000000"/>
          <w:sz w:val="24"/>
          <w:szCs w:val="24"/>
          <w:lang w:bidi="ru-RU"/>
        </w:rPr>
      </w:pPr>
      <w:r w:rsidRPr="008F2F72">
        <w:rPr>
          <w:rFonts w:eastAsia="Tinos"/>
          <w:b/>
          <w:bCs/>
          <w:color w:val="000000"/>
          <w:sz w:val="24"/>
          <w:szCs w:val="24"/>
          <w:lang w:bidi="ru-RU"/>
        </w:rPr>
        <w:t>Наименование муниципальной услуги:</w:t>
      </w:r>
      <w:r w:rsidRPr="008F2F72">
        <w:rPr>
          <w:rFonts w:eastAsia="Tinos"/>
          <w:color w:val="000000"/>
          <w:sz w:val="24"/>
          <w:szCs w:val="24"/>
          <w:lang w:bidi="ru-RU"/>
        </w:rPr>
        <w:t xml:space="preserve"> «Признание садового дома жилым домом и жилого дома садовым домом».</w:t>
      </w:r>
    </w:p>
    <w:p w:rsidR="006440C1" w:rsidRPr="00C07C39" w:rsidRDefault="006440C1" w:rsidP="006440C1">
      <w:pPr>
        <w:jc w:val="both"/>
        <w:rPr>
          <w:b/>
          <w:sz w:val="24"/>
          <w:szCs w:val="24"/>
        </w:rPr>
      </w:pPr>
      <w:r>
        <w:rPr>
          <w:sz w:val="24"/>
          <w:szCs w:val="24"/>
        </w:rPr>
        <w:t xml:space="preserve">            </w:t>
      </w:r>
      <w:r w:rsidRPr="00C07C39">
        <w:rPr>
          <w:b/>
          <w:sz w:val="24"/>
          <w:szCs w:val="24"/>
        </w:rPr>
        <w:t>5.</w:t>
      </w:r>
      <w:r w:rsidRPr="00C07C39">
        <w:rPr>
          <w:b/>
          <w:sz w:val="24"/>
          <w:szCs w:val="24"/>
        </w:rPr>
        <w:tab/>
        <w:t>Наименование органа, предоставляющего муниципальную услугу:</w:t>
      </w:r>
    </w:p>
    <w:p w:rsidR="006440C1" w:rsidRPr="006440C1" w:rsidRDefault="006440C1" w:rsidP="006440C1">
      <w:pPr>
        <w:pStyle w:val="a3"/>
        <w:jc w:val="both"/>
        <w:rPr>
          <w:rFonts w:ascii="Times New Roman" w:hAnsi="Times New Roman" w:cs="Times New Roman"/>
          <w:color w:val="000000"/>
          <w:sz w:val="24"/>
          <w:szCs w:val="24"/>
        </w:rPr>
      </w:pPr>
      <w:r w:rsidRPr="006440C1">
        <w:rPr>
          <w:rFonts w:ascii="Times New Roman" w:hAnsi="Times New Roman" w:cs="Times New Roman"/>
          <w:sz w:val="24"/>
          <w:szCs w:val="24"/>
        </w:rPr>
        <w:t xml:space="preserve">муниципальная услуга предоставляется органом местного самоуправления </w:t>
      </w:r>
      <w:proofErr w:type="spellStart"/>
      <w:proofErr w:type="gramStart"/>
      <w:r w:rsidRPr="006440C1">
        <w:rPr>
          <w:rFonts w:ascii="Times New Roman" w:hAnsi="Times New Roman" w:cs="Times New Roman"/>
          <w:sz w:val="24"/>
          <w:szCs w:val="24"/>
        </w:rPr>
        <w:t>му-ниципального</w:t>
      </w:r>
      <w:proofErr w:type="spellEnd"/>
      <w:proofErr w:type="gramEnd"/>
      <w:r w:rsidRPr="006440C1">
        <w:rPr>
          <w:rFonts w:ascii="Times New Roman" w:hAnsi="Times New Roman" w:cs="Times New Roman"/>
          <w:sz w:val="24"/>
          <w:szCs w:val="24"/>
        </w:rPr>
        <w:t xml:space="preserve"> образования</w:t>
      </w:r>
      <w:r w:rsidRPr="006440C1">
        <w:rPr>
          <w:rFonts w:ascii="Times New Roman" w:hAnsi="Times New Roman" w:cs="Times New Roman"/>
          <w:color w:val="000000"/>
          <w:sz w:val="24"/>
          <w:szCs w:val="24"/>
        </w:rPr>
        <w:t xml:space="preserve"> Чкаловский сельсовет </w:t>
      </w:r>
      <w:proofErr w:type="spellStart"/>
      <w:r w:rsidRPr="006440C1">
        <w:rPr>
          <w:rFonts w:ascii="Times New Roman" w:hAnsi="Times New Roman" w:cs="Times New Roman"/>
          <w:color w:val="000000"/>
          <w:sz w:val="24"/>
          <w:szCs w:val="24"/>
        </w:rPr>
        <w:t>Асекеевского</w:t>
      </w:r>
      <w:proofErr w:type="spellEnd"/>
      <w:r w:rsidRPr="006440C1">
        <w:rPr>
          <w:rFonts w:ascii="Times New Roman" w:hAnsi="Times New Roman" w:cs="Times New Roman"/>
          <w:color w:val="000000"/>
          <w:sz w:val="24"/>
          <w:szCs w:val="24"/>
        </w:rPr>
        <w:t xml:space="preserve"> муниципального района Оренбургской области.</w:t>
      </w:r>
    </w:p>
    <w:p w:rsidR="006440C1" w:rsidRPr="006440C1" w:rsidRDefault="006440C1" w:rsidP="006440C1">
      <w:pPr>
        <w:ind w:left="720"/>
        <w:contextualSpacing/>
        <w:jc w:val="both"/>
        <w:rPr>
          <w:rFonts w:eastAsia="0"/>
          <w:b/>
          <w:color w:val="000000"/>
          <w:sz w:val="24"/>
          <w:szCs w:val="24"/>
          <w:lang w:bidi="ru-RU"/>
        </w:rPr>
      </w:pPr>
      <w:r w:rsidRPr="00C07C39">
        <w:rPr>
          <w:rFonts w:eastAsia="Tinos"/>
          <w:b/>
          <w:bCs/>
          <w:color w:val="000000"/>
          <w:sz w:val="24"/>
          <w:szCs w:val="24"/>
          <w:lang w:bidi="ru-RU"/>
        </w:rPr>
        <w:t xml:space="preserve">6. </w:t>
      </w:r>
      <w:r w:rsidRPr="006440C1">
        <w:rPr>
          <w:rFonts w:eastAsia="Tinos"/>
          <w:b/>
          <w:bCs/>
          <w:color w:val="000000"/>
          <w:sz w:val="24"/>
          <w:szCs w:val="24"/>
          <w:lang w:bidi="ru-RU"/>
        </w:rPr>
        <w:t>Результат предоставления муниципальной услуги:</w:t>
      </w:r>
    </w:p>
    <w:p w:rsidR="006440C1" w:rsidRPr="006440C1" w:rsidRDefault="006440C1" w:rsidP="006440C1">
      <w:pPr>
        <w:ind w:firstLine="709"/>
        <w:jc w:val="both"/>
        <w:rPr>
          <w:rFonts w:eastAsia="0"/>
          <w:color w:val="000000"/>
          <w:sz w:val="24"/>
          <w:szCs w:val="24"/>
          <w:lang w:bidi="ru-RU"/>
        </w:rPr>
      </w:pPr>
      <w:r w:rsidRPr="006440C1">
        <w:rPr>
          <w:rFonts w:eastAsia="Tinos"/>
          <w:color w:val="000000"/>
          <w:sz w:val="24"/>
          <w:szCs w:val="24"/>
          <w:lang w:bidi="ru-RU"/>
        </w:rPr>
        <w:t>решение о признании садового дома жилым домом или жилого дома садовым домом.</w:t>
      </w:r>
    </w:p>
    <w:p w:rsidR="006440C1" w:rsidRPr="006440C1" w:rsidRDefault="006440C1" w:rsidP="006440C1">
      <w:pPr>
        <w:ind w:firstLine="709"/>
        <w:jc w:val="both"/>
        <w:rPr>
          <w:rFonts w:eastAsia="0"/>
          <w:color w:val="000000"/>
          <w:sz w:val="24"/>
          <w:szCs w:val="24"/>
          <w:lang w:bidi="ru-RU"/>
        </w:rPr>
      </w:pPr>
      <w:r w:rsidRPr="006440C1">
        <w:rPr>
          <w:rFonts w:eastAsia="Tinos"/>
          <w:color w:val="000000"/>
          <w:sz w:val="24"/>
          <w:szCs w:val="24"/>
          <w:lang w:bidi="ru-RU"/>
        </w:rPr>
        <w:t>решение об отказе в признании садового дома жилым домом или жилого дома садовым домом.</w:t>
      </w:r>
    </w:p>
    <w:p w:rsidR="006440C1" w:rsidRPr="006440C1" w:rsidRDefault="006440C1" w:rsidP="006440C1">
      <w:pPr>
        <w:ind w:firstLine="709"/>
        <w:jc w:val="both"/>
        <w:rPr>
          <w:rFonts w:eastAsia="0"/>
          <w:color w:val="000000"/>
          <w:sz w:val="24"/>
          <w:szCs w:val="24"/>
          <w:lang w:bidi="ru-RU"/>
        </w:rPr>
      </w:pPr>
      <w:r w:rsidRPr="006440C1">
        <w:rPr>
          <w:rFonts w:eastAsia="Tinos"/>
          <w:color w:val="000000"/>
          <w:sz w:val="24"/>
          <w:szCs w:val="24"/>
          <w:lang w:bidi="ru-RU"/>
        </w:rPr>
        <w:t xml:space="preserve">Формирование реестровой записи в качестве результата предоставления муниципальной услуги не предусмотрено. </w:t>
      </w:r>
    </w:p>
    <w:p w:rsidR="006440C1" w:rsidRPr="006440C1" w:rsidRDefault="006440C1" w:rsidP="006440C1">
      <w:pPr>
        <w:ind w:firstLine="709"/>
        <w:contextualSpacing/>
        <w:jc w:val="both"/>
        <w:rPr>
          <w:rFonts w:eastAsia="0"/>
          <w:color w:val="000000"/>
          <w:sz w:val="24"/>
          <w:szCs w:val="24"/>
          <w:lang w:bidi="ru-RU"/>
        </w:rPr>
      </w:pPr>
      <w:r w:rsidRPr="006440C1">
        <w:rPr>
          <w:rFonts w:eastAsia="Tinos"/>
          <w:color w:val="000000"/>
          <w:sz w:val="24"/>
          <w:szCs w:val="24"/>
          <w:lang w:bidi="ru-RU"/>
        </w:rPr>
        <w:t>Результат предоставления муниципальной услуги:</w:t>
      </w:r>
    </w:p>
    <w:p w:rsidR="006440C1" w:rsidRPr="006440C1" w:rsidRDefault="006440C1" w:rsidP="006440C1">
      <w:pPr>
        <w:ind w:firstLine="709"/>
        <w:contextualSpacing/>
        <w:jc w:val="both"/>
        <w:rPr>
          <w:rFonts w:eastAsia="0"/>
          <w:color w:val="000000"/>
          <w:sz w:val="24"/>
          <w:szCs w:val="24"/>
          <w:lang w:bidi="ru-RU"/>
        </w:rPr>
      </w:pPr>
      <w:r w:rsidRPr="006440C1">
        <w:rPr>
          <w:rFonts w:eastAsia="Tinos"/>
          <w:color w:val="000000"/>
          <w:sz w:val="24"/>
          <w:szCs w:val="24"/>
          <w:lang w:bidi="ru-RU"/>
        </w:rPr>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ЕПГУ в случае, если такой способ указан в заявлении;</w:t>
      </w:r>
    </w:p>
    <w:p w:rsidR="006440C1" w:rsidRPr="006440C1" w:rsidRDefault="006440C1" w:rsidP="006440C1">
      <w:pPr>
        <w:ind w:firstLine="709"/>
        <w:contextualSpacing/>
        <w:jc w:val="both"/>
        <w:rPr>
          <w:rFonts w:eastAsia="0"/>
          <w:color w:val="000000"/>
          <w:sz w:val="24"/>
          <w:szCs w:val="24"/>
          <w:lang w:bidi="ru-RU"/>
        </w:rPr>
      </w:pPr>
      <w:r w:rsidRPr="006440C1">
        <w:rPr>
          <w:rFonts w:eastAsia="Tinos"/>
          <w:color w:val="000000"/>
          <w:sz w:val="24"/>
          <w:szCs w:val="24"/>
          <w:lang w:bidi="ru-RU"/>
        </w:rPr>
        <w:t>выдается заявителю на бумажном носителе при личном обращении в орган местного самоуправления муниципального образования Оренбургской области, многофункциональный центр в соответствии с выбранным заявителем способом получения результата предоставления муниципальной услуги.</w:t>
      </w:r>
    </w:p>
    <w:p w:rsidR="006440C1" w:rsidRPr="006440C1" w:rsidRDefault="006440C1" w:rsidP="006440C1">
      <w:pPr>
        <w:ind w:left="720"/>
        <w:contextualSpacing/>
        <w:jc w:val="both"/>
        <w:rPr>
          <w:rFonts w:eastAsia="0"/>
          <w:b/>
          <w:color w:val="000000"/>
          <w:sz w:val="24"/>
          <w:szCs w:val="24"/>
          <w:lang w:bidi="ru-RU"/>
        </w:rPr>
      </w:pPr>
      <w:r w:rsidRPr="00C07C39">
        <w:rPr>
          <w:rFonts w:eastAsia="Tinos"/>
          <w:b/>
          <w:bCs/>
          <w:color w:val="000000"/>
          <w:sz w:val="24"/>
          <w:szCs w:val="24"/>
          <w:lang w:bidi="ru-RU"/>
        </w:rPr>
        <w:lastRenderedPageBreak/>
        <w:t xml:space="preserve"> 7.</w:t>
      </w:r>
      <w:r w:rsidRPr="006440C1">
        <w:rPr>
          <w:rFonts w:eastAsia="Tinos"/>
          <w:b/>
          <w:bCs/>
          <w:color w:val="000000"/>
          <w:sz w:val="24"/>
          <w:szCs w:val="24"/>
          <w:lang w:bidi="ru-RU"/>
        </w:rPr>
        <w:t xml:space="preserve">Срок предоставления муниципальной услуги: </w:t>
      </w:r>
    </w:p>
    <w:p w:rsidR="006440C1" w:rsidRPr="006440C1" w:rsidRDefault="006440C1" w:rsidP="006440C1">
      <w:pPr>
        <w:pStyle w:val="a3"/>
        <w:jc w:val="both"/>
        <w:rPr>
          <w:rFonts w:ascii="Times New Roman" w:eastAsia="0" w:hAnsi="Times New Roman" w:cs="Times New Roman"/>
          <w:color w:val="000000"/>
          <w:sz w:val="24"/>
          <w:szCs w:val="24"/>
          <w:lang w:bidi="ru-RU"/>
        </w:rPr>
      </w:pPr>
      <w:r w:rsidRPr="006440C1">
        <w:rPr>
          <w:rFonts w:ascii="Times New Roman" w:eastAsia="Tinos" w:hAnsi="Times New Roman" w:cs="Times New Roman"/>
          <w:color w:val="000000"/>
          <w:sz w:val="24"/>
          <w:szCs w:val="24"/>
          <w:lang w:bidi="ru-RU"/>
        </w:rPr>
        <w:t xml:space="preserve">10 рабочих дней со дня регистрации представленных документов, обязанность по представлению которых возложена на заявителя в орган местного самоуправления муниципального образования </w:t>
      </w:r>
      <w:r w:rsidRPr="006440C1">
        <w:rPr>
          <w:rFonts w:ascii="Times New Roman" w:hAnsi="Times New Roman" w:cs="Times New Roman"/>
          <w:color w:val="000000"/>
          <w:sz w:val="24"/>
          <w:szCs w:val="24"/>
        </w:rPr>
        <w:t xml:space="preserve">Чкаловский сельсовет </w:t>
      </w:r>
      <w:proofErr w:type="spellStart"/>
      <w:r w:rsidRPr="006440C1">
        <w:rPr>
          <w:rFonts w:ascii="Times New Roman" w:hAnsi="Times New Roman" w:cs="Times New Roman"/>
          <w:color w:val="000000"/>
          <w:sz w:val="24"/>
          <w:szCs w:val="24"/>
        </w:rPr>
        <w:t>Асекеевского</w:t>
      </w:r>
      <w:proofErr w:type="spellEnd"/>
      <w:r w:rsidRPr="006440C1">
        <w:rPr>
          <w:rFonts w:ascii="Times New Roman" w:hAnsi="Times New Roman" w:cs="Times New Roman"/>
          <w:color w:val="000000"/>
          <w:sz w:val="24"/>
          <w:szCs w:val="24"/>
        </w:rPr>
        <w:t xml:space="preserve"> муниципальн</w:t>
      </w:r>
      <w:r>
        <w:rPr>
          <w:rFonts w:ascii="Times New Roman" w:hAnsi="Times New Roman" w:cs="Times New Roman"/>
          <w:color w:val="000000"/>
          <w:sz w:val="24"/>
          <w:szCs w:val="24"/>
        </w:rPr>
        <w:t xml:space="preserve">ого района Оренбургской области, </w:t>
      </w:r>
      <w:r w:rsidRPr="006440C1">
        <w:rPr>
          <w:rFonts w:ascii="Times New Roman" w:eastAsia="Tinos" w:hAnsi="Times New Roman" w:cs="Times New Roman"/>
          <w:color w:val="000000"/>
          <w:sz w:val="24"/>
          <w:szCs w:val="24"/>
          <w:lang w:bidi="ru-RU"/>
        </w:rPr>
        <w:t>непосредственно или через ЕПГУ, независимо от категории (признаков) заявителя.</w:t>
      </w:r>
    </w:p>
    <w:p w:rsidR="006440C1" w:rsidRPr="006440C1" w:rsidRDefault="006440C1" w:rsidP="006440C1">
      <w:pPr>
        <w:pStyle w:val="a3"/>
        <w:jc w:val="both"/>
        <w:rPr>
          <w:rFonts w:ascii="Times New Roman" w:eastAsia="0" w:hAnsi="Times New Roman" w:cs="Times New Roman"/>
          <w:color w:val="000000"/>
          <w:sz w:val="24"/>
          <w:szCs w:val="24"/>
          <w:lang w:bidi="ru-RU"/>
        </w:rPr>
      </w:pPr>
      <w:r w:rsidRPr="006440C1">
        <w:rPr>
          <w:rFonts w:ascii="Times New Roman" w:eastAsia="Tinos" w:hAnsi="Times New Roman" w:cs="Times New Roman"/>
          <w:color w:val="000000"/>
          <w:sz w:val="24"/>
          <w:szCs w:val="24"/>
          <w:lang w:bidi="ru-RU"/>
        </w:rPr>
        <w:t xml:space="preserve">В случае подачи документов в МФЦ срок предоставления муниципальной услуги исчисляется со дня регистрации органом местного самоуправления муниципального образования </w:t>
      </w:r>
      <w:r w:rsidRPr="006440C1">
        <w:rPr>
          <w:rFonts w:ascii="Times New Roman" w:hAnsi="Times New Roman" w:cs="Times New Roman"/>
          <w:color w:val="000000"/>
          <w:sz w:val="24"/>
          <w:szCs w:val="24"/>
        </w:rPr>
        <w:t xml:space="preserve">Чкаловский сельсовет </w:t>
      </w:r>
      <w:proofErr w:type="spellStart"/>
      <w:r w:rsidRPr="006440C1">
        <w:rPr>
          <w:rFonts w:ascii="Times New Roman" w:hAnsi="Times New Roman" w:cs="Times New Roman"/>
          <w:color w:val="000000"/>
          <w:sz w:val="24"/>
          <w:szCs w:val="24"/>
        </w:rPr>
        <w:t>Асекеевского</w:t>
      </w:r>
      <w:proofErr w:type="spellEnd"/>
      <w:r w:rsidRPr="006440C1">
        <w:rPr>
          <w:rFonts w:ascii="Times New Roman" w:hAnsi="Times New Roman" w:cs="Times New Roman"/>
          <w:color w:val="000000"/>
          <w:sz w:val="24"/>
          <w:szCs w:val="24"/>
        </w:rPr>
        <w:t xml:space="preserve"> муниципального района Оренбургской области</w:t>
      </w:r>
      <w:r>
        <w:rPr>
          <w:rFonts w:ascii="Times New Roman" w:hAnsi="Times New Roman" w:cs="Times New Roman"/>
          <w:color w:val="000000"/>
          <w:sz w:val="24"/>
          <w:szCs w:val="24"/>
        </w:rPr>
        <w:t xml:space="preserve">, </w:t>
      </w:r>
      <w:r w:rsidRPr="006440C1">
        <w:rPr>
          <w:rFonts w:ascii="Times New Roman" w:eastAsia="Tinos" w:hAnsi="Times New Roman" w:cs="Times New Roman"/>
          <w:color w:val="000000"/>
          <w:sz w:val="24"/>
          <w:szCs w:val="24"/>
          <w:lang w:bidi="ru-RU"/>
        </w:rPr>
        <w:t xml:space="preserve"> документов из МФЦ, независимо от категории (признаков) заявителя.</w:t>
      </w:r>
    </w:p>
    <w:p w:rsidR="006440C1" w:rsidRPr="006440C1" w:rsidRDefault="006440C1" w:rsidP="006440C1">
      <w:pPr>
        <w:ind w:firstLine="709"/>
        <w:contextualSpacing/>
        <w:jc w:val="both"/>
        <w:rPr>
          <w:rFonts w:eastAsia="0"/>
          <w:color w:val="000000"/>
          <w:sz w:val="24"/>
          <w:szCs w:val="24"/>
          <w:lang w:bidi="ru-RU"/>
        </w:rPr>
      </w:pPr>
      <w:r w:rsidRPr="006440C1">
        <w:rPr>
          <w:rFonts w:eastAsia="Tinos"/>
          <w:color w:val="000000"/>
          <w:sz w:val="24"/>
          <w:szCs w:val="24"/>
          <w:lang w:bidi="ru-RU"/>
        </w:rPr>
        <w:t>В случае подачи документов через ЕПГУ срок исчисляется со дня регистрации документов, независимо от категории (признаков) заявителя.</w:t>
      </w:r>
    </w:p>
    <w:p w:rsidR="006440C1" w:rsidRPr="006440C1" w:rsidRDefault="005D5926" w:rsidP="005D5926">
      <w:pPr>
        <w:ind w:firstLine="709"/>
        <w:contextualSpacing/>
        <w:jc w:val="both"/>
        <w:rPr>
          <w:rFonts w:eastAsia="0"/>
          <w:color w:val="000000"/>
          <w:sz w:val="24"/>
          <w:szCs w:val="24"/>
          <w:lang w:bidi="ru-RU"/>
        </w:rPr>
      </w:pPr>
      <w:r>
        <w:rPr>
          <w:rFonts w:eastAsia="Tinos"/>
          <w:b/>
          <w:bCs/>
          <w:color w:val="000000"/>
          <w:sz w:val="24"/>
          <w:szCs w:val="24"/>
          <w:lang w:bidi="ru-RU"/>
        </w:rPr>
        <w:t xml:space="preserve">8. </w:t>
      </w:r>
      <w:r w:rsidR="006440C1" w:rsidRPr="006440C1">
        <w:rPr>
          <w:rFonts w:eastAsia="Tinos"/>
          <w:b/>
          <w:bCs/>
          <w:color w:val="000000"/>
          <w:sz w:val="24"/>
          <w:szCs w:val="24"/>
          <w:lang w:bidi="ru-RU"/>
        </w:rPr>
        <w:t>Размер платы, взимаемой с заявителя при предоставлении муниципальной услуги, и способы ее взимания</w:t>
      </w:r>
      <w:r w:rsidR="006440C1" w:rsidRPr="006440C1">
        <w:rPr>
          <w:rFonts w:eastAsia="Tinos"/>
          <w:color w:val="000000"/>
          <w:sz w:val="24"/>
          <w:szCs w:val="24"/>
          <w:lang w:bidi="ru-RU"/>
        </w:rPr>
        <w:t xml:space="preserve"> – предоставление муниципальной услуги осуществляется бесплатно, государственная пошлина не уплачивается.</w:t>
      </w:r>
    </w:p>
    <w:p w:rsidR="006440C1" w:rsidRPr="005D5926" w:rsidRDefault="006440C1" w:rsidP="005D5926">
      <w:pPr>
        <w:pStyle w:val="a7"/>
        <w:numPr>
          <w:ilvl w:val="0"/>
          <w:numId w:val="4"/>
        </w:numPr>
        <w:ind w:left="0" w:firstLine="720"/>
        <w:jc w:val="both"/>
        <w:rPr>
          <w:rFonts w:eastAsia="0"/>
          <w:color w:val="000000"/>
          <w:sz w:val="24"/>
          <w:szCs w:val="24"/>
          <w:lang w:bidi="ru-RU"/>
        </w:rPr>
      </w:pPr>
      <w:r w:rsidRPr="005D5926">
        <w:rPr>
          <w:rFonts w:eastAsia="Tinos"/>
          <w:b/>
          <w:bCs/>
          <w:color w:val="000000"/>
          <w:sz w:val="24"/>
          <w:szCs w:val="24"/>
          <w:lang w:bidi="ru-RU"/>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r w:rsidRPr="005D5926">
        <w:rPr>
          <w:rFonts w:eastAsia="Tinos"/>
          <w:color w:val="000000"/>
          <w:sz w:val="24"/>
          <w:szCs w:val="24"/>
          <w:lang w:bidi="ru-RU"/>
        </w:rPr>
        <w:t xml:space="preserve"> – 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6440C1" w:rsidRPr="006440C1" w:rsidRDefault="006440C1" w:rsidP="005D5926">
      <w:pPr>
        <w:numPr>
          <w:ilvl w:val="0"/>
          <w:numId w:val="4"/>
        </w:numPr>
        <w:ind w:left="0" w:firstLine="720"/>
        <w:contextualSpacing/>
        <w:jc w:val="both"/>
        <w:rPr>
          <w:rFonts w:eastAsia="0"/>
          <w:color w:val="000000"/>
          <w:sz w:val="24"/>
          <w:szCs w:val="24"/>
          <w:lang w:bidi="ru-RU"/>
        </w:rPr>
      </w:pPr>
      <w:r w:rsidRPr="006440C1">
        <w:rPr>
          <w:rFonts w:eastAsia="Tinos"/>
          <w:b/>
          <w:bCs/>
          <w:color w:val="000000"/>
          <w:sz w:val="24"/>
          <w:szCs w:val="24"/>
          <w:lang w:bidi="ru-RU"/>
        </w:rPr>
        <w:t>Срок регистрации запроса заявителя о предоставлении муниципальной услуги:</w:t>
      </w:r>
    </w:p>
    <w:p w:rsidR="006440C1" w:rsidRPr="006440C1" w:rsidRDefault="006440C1" w:rsidP="006440C1">
      <w:pPr>
        <w:ind w:firstLine="709"/>
        <w:contextualSpacing/>
        <w:jc w:val="both"/>
        <w:rPr>
          <w:rFonts w:eastAsia="0"/>
          <w:color w:val="000000"/>
          <w:sz w:val="24"/>
          <w:szCs w:val="24"/>
          <w:lang w:bidi="ru-RU"/>
        </w:rPr>
      </w:pPr>
      <w:r w:rsidRPr="006440C1">
        <w:rPr>
          <w:rFonts w:eastAsia="Tinos"/>
          <w:color w:val="000000"/>
          <w:sz w:val="24"/>
          <w:szCs w:val="24"/>
          <w:lang w:bidi="ru-RU"/>
        </w:rPr>
        <w:t>Заявление о предоставлении муниципальной услуги, представленное заявителем лично либо его представителем, регистрируется в день обращения (в общий срок предоставления услуги не включается).</w:t>
      </w:r>
    </w:p>
    <w:p w:rsidR="006440C1" w:rsidRPr="006440C1" w:rsidRDefault="006440C1" w:rsidP="006440C1">
      <w:pPr>
        <w:ind w:firstLine="709"/>
        <w:contextualSpacing/>
        <w:jc w:val="both"/>
        <w:rPr>
          <w:rFonts w:eastAsia="0"/>
          <w:color w:val="000000"/>
          <w:sz w:val="24"/>
          <w:szCs w:val="24"/>
          <w:lang w:bidi="ru-RU"/>
        </w:rPr>
      </w:pPr>
      <w:r w:rsidRPr="006440C1">
        <w:rPr>
          <w:rFonts w:eastAsia="Tinos"/>
          <w:color w:val="000000"/>
          <w:sz w:val="24"/>
          <w:szCs w:val="24"/>
          <w:lang w:bidi="ru-RU"/>
        </w:rPr>
        <w:t>Заявление о предоставлении муниципальной услуги, представленное заявителем либо его представителем через МФЦ, регистрируется в день поступления от МФЦ.</w:t>
      </w:r>
    </w:p>
    <w:p w:rsidR="006440C1" w:rsidRPr="006440C1" w:rsidRDefault="006440C1" w:rsidP="006440C1">
      <w:pPr>
        <w:ind w:firstLine="709"/>
        <w:contextualSpacing/>
        <w:jc w:val="both"/>
        <w:rPr>
          <w:rFonts w:eastAsia="0"/>
          <w:color w:val="000000"/>
          <w:sz w:val="24"/>
          <w:szCs w:val="24"/>
          <w:lang w:bidi="ru-RU"/>
        </w:rPr>
      </w:pPr>
      <w:proofErr w:type="gramStart"/>
      <w:r w:rsidRPr="006440C1">
        <w:rPr>
          <w:rFonts w:eastAsia="Tinos"/>
          <w:color w:val="000000"/>
          <w:sz w:val="24"/>
          <w:szCs w:val="24"/>
          <w:lang w:bidi="ru-RU"/>
        </w:rPr>
        <w:t>Заявление, поступившее в электронной форме на ЕПГУ регистрируется</w:t>
      </w:r>
      <w:proofErr w:type="gramEnd"/>
      <w:r w:rsidRPr="006440C1">
        <w:rPr>
          <w:rFonts w:eastAsia="Tinos"/>
          <w:color w:val="000000"/>
          <w:sz w:val="24"/>
          <w:szCs w:val="24"/>
          <w:lang w:bidi="ru-RU"/>
        </w:rPr>
        <w:t xml:space="preserve"> в день его поступления в случае отсутствия автоматической регистрации запросов на ЕПГУ.</w:t>
      </w:r>
    </w:p>
    <w:p w:rsidR="006440C1" w:rsidRPr="006440C1" w:rsidRDefault="006440C1" w:rsidP="006440C1">
      <w:pPr>
        <w:ind w:firstLine="709"/>
        <w:contextualSpacing/>
        <w:jc w:val="both"/>
        <w:rPr>
          <w:rFonts w:eastAsia="0"/>
          <w:color w:val="000000"/>
          <w:sz w:val="24"/>
          <w:szCs w:val="24"/>
          <w:lang w:bidi="ru-RU"/>
        </w:rPr>
      </w:pPr>
      <w:r w:rsidRPr="006440C1">
        <w:rPr>
          <w:rFonts w:eastAsia="Tinos"/>
          <w:color w:val="000000"/>
          <w:sz w:val="24"/>
          <w:szCs w:val="24"/>
          <w:lang w:bidi="ru-RU"/>
        </w:rPr>
        <w:t>Заявление, поступившее в нерабочее время, регистрируется в первый рабочий день, следующий за днем его получения.</w:t>
      </w:r>
    </w:p>
    <w:p w:rsidR="005D5926" w:rsidRPr="005D5926" w:rsidRDefault="005D5926" w:rsidP="005D5926">
      <w:pPr>
        <w:pStyle w:val="a7"/>
        <w:numPr>
          <w:ilvl w:val="0"/>
          <w:numId w:val="4"/>
        </w:numPr>
        <w:ind w:left="0" w:firstLine="720"/>
        <w:jc w:val="both"/>
        <w:rPr>
          <w:rFonts w:eastAsia="0"/>
          <w:color w:val="000000"/>
          <w:sz w:val="24"/>
          <w:szCs w:val="24"/>
          <w:lang w:bidi="ru-RU"/>
        </w:rPr>
      </w:pPr>
      <w:r w:rsidRPr="005D5926">
        <w:rPr>
          <w:rFonts w:eastAsia="Tinos"/>
          <w:b/>
          <w:bCs/>
          <w:color w:val="000000"/>
          <w:sz w:val="24"/>
          <w:szCs w:val="24"/>
          <w:lang w:bidi="ru-RU"/>
        </w:rPr>
        <w:t xml:space="preserve">Требования к помещениям, в которых предоставляется муниципальная услуга </w:t>
      </w:r>
      <w:r w:rsidRPr="005D5926">
        <w:rPr>
          <w:rFonts w:eastAsia="Tinos"/>
          <w:color w:val="000000"/>
          <w:sz w:val="24"/>
          <w:szCs w:val="24"/>
          <w:lang w:bidi="ru-RU"/>
        </w:rPr>
        <w:t>– требования к помещениям, в которых предоставляется муниципальная услуга, размещаются на официальном сайте администрации муниципального образования</w:t>
      </w:r>
      <w:r w:rsidRPr="005D5926">
        <w:rPr>
          <w:color w:val="000000"/>
          <w:sz w:val="24"/>
          <w:szCs w:val="24"/>
        </w:rPr>
        <w:t xml:space="preserve"> </w:t>
      </w:r>
      <w:r w:rsidRPr="006440C1">
        <w:rPr>
          <w:color w:val="000000"/>
          <w:sz w:val="24"/>
          <w:szCs w:val="24"/>
        </w:rPr>
        <w:t xml:space="preserve">Чкаловский сельсовет </w:t>
      </w:r>
      <w:proofErr w:type="spellStart"/>
      <w:r w:rsidRPr="006440C1">
        <w:rPr>
          <w:color w:val="000000"/>
          <w:sz w:val="24"/>
          <w:szCs w:val="24"/>
        </w:rPr>
        <w:t>Асекеевского</w:t>
      </w:r>
      <w:proofErr w:type="spellEnd"/>
      <w:r w:rsidRPr="006440C1">
        <w:rPr>
          <w:color w:val="000000"/>
          <w:sz w:val="24"/>
          <w:szCs w:val="24"/>
        </w:rPr>
        <w:t xml:space="preserve"> муниципальн</w:t>
      </w:r>
      <w:r>
        <w:rPr>
          <w:color w:val="000000"/>
          <w:sz w:val="24"/>
          <w:szCs w:val="24"/>
        </w:rPr>
        <w:t>ого района Оренбургской области</w:t>
      </w:r>
      <w:r w:rsidRPr="005D5926">
        <w:rPr>
          <w:rFonts w:eastAsia="Tinos"/>
          <w:color w:val="000000"/>
          <w:sz w:val="24"/>
          <w:szCs w:val="24"/>
          <w:lang w:bidi="ru-RU"/>
        </w:rPr>
        <w:t xml:space="preserve"> </w:t>
      </w:r>
      <w:r>
        <w:rPr>
          <w:rFonts w:eastAsia="Tinos"/>
          <w:color w:val="000000"/>
          <w:sz w:val="24"/>
          <w:szCs w:val="24"/>
          <w:lang w:bidi="ru-RU"/>
        </w:rPr>
        <w:t>«чкаловский-</w:t>
      </w:r>
      <w:proofErr w:type="spellStart"/>
      <w:r>
        <w:rPr>
          <w:rFonts w:eastAsia="Tinos"/>
          <w:color w:val="000000"/>
          <w:sz w:val="24"/>
          <w:szCs w:val="24"/>
          <w:lang w:bidi="ru-RU"/>
        </w:rPr>
        <w:t>сельсовет</w:t>
      </w:r>
      <w:proofErr w:type="gramStart"/>
      <w:r>
        <w:rPr>
          <w:rFonts w:eastAsia="Tinos"/>
          <w:color w:val="000000"/>
          <w:sz w:val="24"/>
          <w:szCs w:val="24"/>
          <w:lang w:bidi="ru-RU"/>
        </w:rPr>
        <w:t>.р</w:t>
      </w:r>
      <w:proofErr w:type="gramEnd"/>
      <w:r>
        <w:rPr>
          <w:rFonts w:eastAsia="Tinos"/>
          <w:color w:val="000000"/>
          <w:sz w:val="24"/>
          <w:szCs w:val="24"/>
          <w:lang w:bidi="ru-RU"/>
        </w:rPr>
        <w:t>ф</w:t>
      </w:r>
      <w:proofErr w:type="spellEnd"/>
      <w:r>
        <w:rPr>
          <w:rFonts w:eastAsia="Tinos"/>
          <w:color w:val="000000"/>
          <w:sz w:val="24"/>
          <w:szCs w:val="24"/>
          <w:lang w:bidi="ru-RU"/>
        </w:rPr>
        <w:t xml:space="preserve">» </w:t>
      </w:r>
      <w:r w:rsidRPr="005D5926">
        <w:rPr>
          <w:rFonts w:eastAsia="Tinos"/>
          <w:color w:val="000000"/>
          <w:sz w:val="24"/>
          <w:szCs w:val="24"/>
          <w:lang w:bidi="ru-RU"/>
        </w:rPr>
        <w:t>в сети Интернет, а также на ЕПГУ.</w:t>
      </w:r>
    </w:p>
    <w:p w:rsidR="005D5926" w:rsidRPr="005D5926" w:rsidRDefault="005D5926" w:rsidP="005D5926">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D5926">
        <w:rPr>
          <w:rFonts w:ascii="Times New Roman" w:hAnsi="Times New Roman" w:cs="Times New Roman"/>
          <w:b/>
          <w:sz w:val="24"/>
          <w:szCs w:val="24"/>
        </w:rPr>
        <w:t>12.</w:t>
      </w:r>
      <w:r w:rsidRPr="005D5926">
        <w:rPr>
          <w:rFonts w:ascii="Times New Roman" w:hAnsi="Times New Roman" w:cs="Times New Roman"/>
          <w:b/>
          <w:sz w:val="24"/>
          <w:szCs w:val="24"/>
        </w:rPr>
        <w:tab/>
        <w:t>Показатели качества и доступности муниципальной услуги</w:t>
      </w:r>
      <w:r w:rsidRPr="005D5926">
        <w:rPr>
          <w:rFonts w:ascii="Times New Roman" w:hAnsi="Times New Roman" w:cs="Times New Roman"/>
          <w:sz w:val="24"/>
          <w:szCs w:val="24"/>
        </w:rPr>
        <w:t xml:space="preserve"> – перечень показателей качества и доступности муниципальной услуги размещается на официальном сайте администрации муниципального образования </w:t>
      </w:r>
      <w:r w:rsidRPr="006440C1">
        <w:rPr>
          <w:rFonts w:ascii="Times New Roman" w:hAnsi="Times New Roman" w:cs="Times New Roman"/>
          <w:color w:val="000000"/>
          <w:sz w:val="24"/>
          <w:szCs w:val="24"/>
        </w:rPr>
        <w:t xml:space="preserve">Чкаловский сельсовет </w:t>
      </w:r>
      <w:proofErr w:type="spellStart"/>
      <w:r w:rsidRPr="006440C1">
        <w:rPr>
          <w:rFonts w:ascii="Times New Roman" w:hAnsi="Times New Roman" w:cs="Times New Roman"/>
          <w:color w:val="000000"/>
          <w:sz w:val="24"/>
          <w:szCs w:val="24"/>
        </w:rPr>
        <w:t>Асекеевского</w:t>
      </w:r>
      <w:proofErr w:type="spellEnd"/>
      <w:r w:rsidRPr="006440C1">
        <w:rPr>
          <w:rFonts w:ascii="Times New Roman" w:hAnsi="Times New Roman" w:cs="Times New Roman"/>
          <w:color w:val="000000"/>
          <w:sz w:val="24"/>
          <w:szCs w:val="24"/>
        </w:rPr>
        <w:t xml:space="preserve"> муниципальн</w:t>
      </w:r>
      <w:r>
        <w:rPr>
          <w:rFonts w:ascii="Times New Roman" w:hAnsi="Times New Roman" w:cs="Times New Roman"/>
          <w:color w:val="000000"/>
          <w:sz w:val="24"/>
          <w:szCs w:val="24"/>
        </w:rPr>
        <w:t>ого района Оренбургской области</w:t>
      </w:r>
      <w:r w:rsidRPr="005D5926">
        <w:rPr>
          <w:rFonts w:ascii="Times New Roman" w:eastAsia="Tinos" w:hAnsi="Times New Roman" w:cs="Times New Roman"/>
          <w:color w:val="000000"/>
          <w:sz w:val="24"/>
          <w:szCs w:val="24"/>
          <w:lang w:bidi="ru-RU"/>
        </w:rPr>
        <w:t xml:space="preserve"> «чкаловский-</w:t>
      </w:r>
      <w:proofErr w:type="spellStart"/>
      <w:r w:rsidRPr="005D5926">
        <w:rPr>
          <w:rFonts w:ascii="Times New Roman" w:eastAsia="Tinos" w:hAnsi="Times New Roman" w:cs="Times New Roman"/>
          <w:color w:val="000000"/>
          <w:sz w:val="24"/>
          <w:szCs w:val="24"/>
          <w:lang w:bidi="ru-RU"/>
        </w:rPr>
        <w:t>сельсовет</w:t>
      </w:r>
      <w:proofErr w:type="gramStart"/>
      <w:r w:rsidRPr="005D5926">
        <w:rPr>
          <w:rFonts w:ascii="Times New Roman" w:eastAsia="Tinos" w:hAnsi="Times New Roman" w:cs="Times New Roman"/>
          <w:color w:val="000000"/>
          <w:sz w:val="24"/>
          <w:szCs w:val="24"/>
          <w:lang w:bidi="ru-RU"/>
        </w:rPr>
        <w:t>.р</w:t>
      </w:r>
      <w:proofErr w:type="gramEnd"/>
      <w:r w:rsidRPr="005D5926">
        <w:rPr>
          <w:rFonts w:ascii="Times New Roman" w:eastAsia="Tinos" w:hAnsi="Times New Roman" w:cs="Times New Roman"/>
          <w:color w:val="000000"/>
          <w:sz w:val="24"/>
          <w:szCs w:val="24"/>
          <w:lang w:bidi="ru-RU"/>
        </w:rPr>
        <w:t>ф</w:t>
      </w:r>
      <w:proofErr w:type="spellEnd"/>
      <w:r w:rsidRPr="005D5926">
        <w:rPr>
          <w:rFonts w:ascii="Times New Roman" w:eastAsia="Tinos" w:hAnsi="Times New Roman" w:cs="Times New Roman"/>
          <w:color w:val="000000"/>
          <w:sz w:val="24"/>
          <w:szCs w:val="24"/>
          <w:lang w:bidi="ru-RU"/>
        </w:rPr>
        <w:t>»</w:t>
      </w:r>
      <w:r>
        <w:rPr>
          <w:rFonts w:eastAsia="Tinos"/>
          <w:color w:val="000000"/>
          <w:sz w:val="24"/>
          <w:szCs w:val="24"/>
          <w:lang w:bidi="ru-RU"/>
        </w:rPr>
        <w:t xml:space="preserve"> </w:t>
      </w:r>
      <w:r w:rsidRPr="005D5926">
        <w:rPr>
          <w:rFonts w:ascii="Times New Roman" w:hAnsi="Times New Roman" w:cs="Times New Roman"/>
          <w:sz w:val="24"/>
          <w:szCs w:val="24"/>
        </w:rPr>
        <w:t xml:space="preserve">в сети Интернет, а также на ЕПГУ. </w:t>
      </w:r>
    </w:p>
    <w:p w:rsidR="00C93082" w:rsidRPr="005D5926" w:rsidRDefault="005D5926" w:rsidP="005D5926">
      <w:pPr>
        <w:pStyle w:val="a3"/>
        <w:jc w:val="both"/>
        <w:rPr>
          <w:rFonts w:ascii="Times New Roman" w:hAnsi="Times New Roman" w:cs="Times New Roman"/>
          <w:b/>
          <w:sz w:val="24"/>
          <w:szCs w:val="24"/>
        </w:rPr>
      </w:pPr>
      <w:r>
        <w:rPr>
          <w:rFonts w:ascii="Times New Roman" w:hAnsi="Times New Roman" w:cs="Times New Roman"/>
          <w:sz w:val="24"/>
          <w:szCs w:val="24"/>
        </w:rPr>
        <w:t xml:space="preserve">            </w:t>
      </w:r>
      <w:r w:rsidRPr="00C07C39">
        <w:rPr>
          <w:rFonts w:ascii="Times New Roman" w:hAnsi="Times New Roman" w:cs="Times New Roman"/>
          <w:b/>
          <w:sz w:val="24"/>
          <w:szCs w:val="24"/>
        </w:rPr>
        <w:t>13.</w:t>
      </w:r>
      <w:r w:rsidRPr="00C07C39">
        <w:rPr>
          <w:rFonts w:ascii="Times New Roman" w:hAnsi="Times New Roman" w:cs="Times New Roman"/>
          <w:b/>
          <w:sz w:val="24"/>
          <w:szCs w:val="24"/>
        </w:rPr>
        <w:tab/>
      </w:r>
      <w:r w:rsidRPr="005D5926">
        <w:rPr>
          <w:rFonts w:ascii="Times New Roman" w:hAnsi="Times New Roman" w:cs="Times New Roman"/>
          <w:b/>
          <w:sz w:val="24"/>
          <w:szCs w:val="24"/>
        </w:rPr>
        <w:t>Иные требования к предоставлению муниципальной услуги,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rsidR="005D5926" w:rsidRPr="005D5926" w:rsidRDefault="005D5926" w:rsidP="005D5926">
      <w:pPr>
        <w:ind w:firstLine="709"/>
        <w:contextualSpacing/>
        <w:jc w:val="both"/>
        <w:rPr>
          <w:rFonts w:eastAsia="0"/>
          <w:color w:val="000000"/>
          <w:sz w:val="24"/>
          <w:szCs w:val="24"/>
          <w:lang w:bidi="ru-RU"/>
        </w:rPr>
      </w:pPr>
      <w:r w:rsidRPr="005D5926">
        <w:rPr>
          <w:rFonts w:eastAsia="Tinos"/>
          <w:color w:val="000000"/>
          <w:sz w:val="24"/>
          <w:szCs w:val="24"/>
          <w:lang w:bidi="ru-RU"/>
        </w:rPr>
        <w:t>13.1. Услуги, которые являются необходимыми и обязательными для предоставления муниципальной услуги, отсутствуют.</w:t>
      </w:r>
    </w:p>
    <w:p w:rsidR="005D5926" w:rsidRPr="005D5926" w:rsidRDefault="005D5926" w:rsidP="005D5926">
      <w:pPr>
        <w:ind w:firstLine="709"/>
        <w:contextualSpacing/>
        <w:jc w:val="both"/>
        <w:rPr>
          <w:rFonts w:eastAsia="0"/>
          <w:color w:val="000000"/>
          <w:sz w:val="24"/>
          <w:szCs w:val="24"/>
          <w:lang w:bidi="ru-RU"/>
        </w:rPr>
      </w:pPr>
      <w:r w:rsidRPr="005D5926">
        <w:rPr>
          <w:rFonts w:eastAsia="Tinos"/>
          <w:color w:val="000000"/>
          <w:sz w:val="24"/>
          <w:szCs w:val="24"/>
          <w:lang w:bidi="ru-RU"/>
        </w:rPr>
        <w:t>13.2. Для предоставления муниципальной услуги используются следующие информационные системы: ЕПГУ, государственная информационная система обеспечения градостроительной деятельности Оренбургской области.</w:t>
      </w:r>
    </w:p>
    <w:p w:rsidR="005D5926" w:rsidRPr="005D5926" w:rsidRDefault="005D5926" w:rsidP="005D5926">
      <w:pPr>
        <w:ind w:firstLine="709"/>
        <w:contextualSpacing/>
        <w:jc w:val="both"/>
        <w:rPr>
          <w:rFonts w:eastAsia="0"/>
          <w:color w:val="000000"/>
          <w:sz w:val="24"/>
          <w:szCs w:val="24"/>
          <w:lang w:bidi="ru-RU"/>
        </w:rPr>
      </w:pPr>
      <w:r w:rsidRPr="005D5926">
        <w:rPr>
          <w:rFonts w:eastAsia="Tinos"/>
          <w:color w:val="000000"/>
          <w:sz w:val="24"/>
          <w:szCs w:val="24"/>
          <w:lang w:bidi="ru-RU"/>
        </w:rPr>
        <w:t xml:space="preserve">При направлении заявления и прилагаемых к нему документов в электронной форме через ЕПГУ применяется специализированное программное обеспечение, </w:t>
      </w:r>
      <w:r w:rsidRPr="005D5926">
        <w:rPr>
          <w:rFonts w:eastAsia="Tinos"/>
          <w:color w:val="000000"/>
          <w:sz w:val="24"/>
          <w:szCs w:val="24"/>
          <w:lang w:bidi="ru-RU"/>
        </w:rPr>
        <w:lastRenderedPageBreak/>
        <w:t>предусматривающее заполнение электронных форм, без необходимости дополнительной подачи заявления заявителем в какой-либо иной форме.</w:t>
      </w:r>
    </w:p>
    <w:p w:rsidR="005D5926" w:rsidRPr="005D5926" w:rsidRDefault="005D5926" w:rsidP="005D5926">
      <w:pPr>
        <w:ind w:firstLine="709"/>
        <w:contextualSpacing/>
        <w:jc w:val="both"/>
        <w:rPr>
          <w:rFonts w:eastAsia="0"/>
          <w:color w:val="000000"/>
          <w:sz w:val="24"/>
          <w:szCs w:val="24"/>
          <w:lang w:bidi="ru-RU"/>
        </w:rPr>
      </w:pPr>
      <w:r w:rsidRPr="005D5926">
        <w:rPr>
          <w:rFonts w:eastAsia="Tinos"/>
          <w:color w:val="000000"/>
          <w:sz w:val="24"/>
          <w:szCs w:val="24"/>
          <w:lang w:bidi="ru-RU"/>
        </w:rPr>
        <w:t>13.3. Результаты предоставления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услуги выразил письменно желание получить запрашиваемые результаты предоставления услуги в отношении несовершеннолетнего лично.</w:t>
      </w:r>
    </w:p>
    <w:p w:rsidR="005D5926" w:rsidRPr="005D5926" w:rsidRDefault="005D5926" w:rsidP="005D5926">
      <w:pPr>
        <w:ind w:firstLine="709"/>
        <w:contextualSpacing/>
        <w:jc w:val="both"/>
        <w:rPr>
          <w:rFonts w:eastAsia="0"/>
          <w:color w:val="000000"/>
          <w:sz w:val="24"/>
          <w:szCs w:val="24"/>
          <w:lang w:bidi="ru-RU"/>
        </w:rPr>
      </w:pPr>
      <w:r w:rsidRPr="005D5926">
        <w:rPr>
          <w:rFonts w:eastAsia="Tinos"/>
          <w:color w:val="000000"/>
          <w:sz w:val="24"/>
          <w:szCs w:val="24"/>
          <w:lang w:bidi="ru-RU"/>
        </w:rPr>
        <w:t xml:space="preserve">13.4. При получении результатов предоставления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услуги в отношении несовершеннолетнего. </w:t>
      </w:r>
    </w:p>
    <w:p w:rsidR="005D5926" w:rsidRPr="005D5926" w:rsidRDefault="005D5926" w:rsidP="005D5926">
      <w:pPr>
        <w:ind w:firstLine="709"/>
        <w:contextualSpacing/>
        <w:jc w:val="both"/>
        <w:rPr>
          <w:rFonts w:eastAsia="0"/>
          <w:color w:val="000000"/>
          <w:sz w:val="24"/>
          <w:szCs w:val="24"/>
          <w:lang w:bidi="ru-RU"/>
        </w:rPr>
      </w:pPr>
      <w:r w:rsidRPr="005D5926">
        <w:rPr>
          <w:rFonts w:eastAsia="Tinos"/>
          <w:color w:val="000000"/>
          <w:sz w:val="24"/>
          <w:szCs w:val="24"/>
          <w:lang w:bidi="ru-RU"/>
        </w:rPr>
        <w:t>Выдача результата предоставления муниципальной услуги в отношении несовершеннолетнего, оформленного в форме документа на бумажном носителе, законному представителю несовершеннолетнего, не являющемуся заявителем, осуществляется в порядке, способами и в сроки, как и при получении результата предоставления муниципальной услуги заявителем (пункт 6), законным представителем несовершеннолетнего, являющимся заявителем.</w:t>
      </w:r>
    </w:p>
    <w:p w:rsidR="005D5926" w:rsidRPr="005D5926" w:rsidRDefault="005D5926" w:rsidP="005D5926">
      <w:pPr>
        <w:ind w:firstLine="709"/>
        <w:contextualSpacing/>
        <w:jc w:val="both"/>
        <w:rPr>
          <w:rFonts w:eastAsia="0"/>
          <w:color w:val="000000"/>
          <w:sz w:val="24"/>
          <w:szCs w:val="24"/>
          <w:lang w:bidi="ru-RU"/>
        </w:rPr>
      </w:pPr>
      <w:r w:rsidRPr="005D5926">
        <w:rPr>
          <w:rFonts w:eastAsia="Tinos"/>
          <w:color w:val="000000"/>
          <w:sz w:val="24"/>
          <w:szCs w:val="24"/>
          <w:lang w:bidi="ru-RU"/>
        </w:rPr>
        <w:t>13.5. Запрос о предоставлении муниципальной услуги и документы, необходимые для предоставления муниципальной услуги, могут быть поданы в МФЦ.</w:t>
      </w:r>
    </w:p>
    <w:p w:rsidR="005D5926" w:rsidRPr="005D5926" w:rsidRDefault="005D5926" w:rsidP="005D5926">
      <w:pPr>
        <w:ind w:firstLine="709"/>
        <w:contextualSpacing/>
        <w:jc w:val="both"/>
        <w:rPr>
          <w:rFonts w:eastAsia="0"/>
          <w:color w:val="000000"/>
          <w:sz w:val="24"/>
          <w:szCs w:val="24"/>
          <w:lang w:bidi="ru-RU"/>
        </w:rPr>
      </w:pPr>
      <w:r w:rsidRPr="005D5926">
        <w:rPr>
          <w:rFonts w:eastAsia="Tinos"/>
          <w:color w:val="000000"/>
          <w:sz w:val="24"/>
          <w:szCs w:val="24"/>
          <w:lang w:bidi="ru-RU"/>
        </w:rPr>
        <w:t>Возможность принятия МФЦ решения об отказе в приеме запроса о предоставлении муниципальной услуги в МФЦ отсутствует.</w:t>
      </w:r>
    </w:p>
    <w:p w:rsidR="005D5926" w:rsidRPr="005D5926" w:rsidRDefault="005D5926" w:rsidP="005D5926">
      <w:pPr>
        <w:ind w:firstLine="709"/>
        <w:contextualSpacing/>
        <w:jc w:val="both"/>
        <w:rPr>
          <w:rFonts w:eastAsia="0"/>
          <w:color w:val="000000"/>
          <w:sz w:val="24"/>
          <w:szCs w:val="24"/>
          <w:lang w:bidi="ru-RU"/>
        </w:rPr>
      </w:pPr>
      <w:r w:rsidRPr="005D5926">
        <w:rPr>
          <w:rFonts w:eastAsia="Tinos"/>
          <w:color w:val="000000"/>
          <w:sz w:val="24"/>
          <w:szCs w:val="24"/>
          <w:lang w:bidi="ru-RU"/>
        </w:rPr>
        <w:t>13.6. МФЦ выдает заявителю результат предоставления муниципальной услуги, в том числе документы на бумажном носителе, подтверждающие содержание электронных документов, направленных в МФЦ по результатам предоставления муниципальной услуги.</w:t>
      </w:r>
    </w:p>
    <w:p w:rsidR="005D5926" w:rsidRPr="005D5926" w:rsidRDefault="005D5926" w:rsidP="005D5926">
      <w:pPr>
        <w:ind w:firstLine="709"/>
        <w:contextualSpacing/>
        <w:jc w:val="both"/>
        <w:rPr>
          <w:rFonts w:eastAsia="0"/>
          <w:color w:val="000000"/>
          <w:sz w:val="24"/>
          <w:szCs w:val="24"/>
          <w:lang w:bidi="ru-RU"/>
        </w:rPr>
      </w:pPr>
      <w:r w:rsidRPr="005D5926">
        <w:rPr>
          <w:rFonts w:eastAsia="Tinos"/>
          <w:color w:val="000000"/>
          <w:sz w:val="24"/>
          <w:szCs w:val="24"/>
          <w:lang w:bidi="ru-RU"/>
        </w:rPr>
        <w:t xml:space="preserve">Прием запроса о предоставлении муниципальной услуги и документов, необходимых для предоставления муниципальной услуги, а также выдача результата предоставления муниципальной услуги в МФЦ осуществляются на основании заключенного между МФЦ и органом местного самоуправления муниципального образования Оренбургской области Соглашения о взаимодействии.    </w:t>
      </w:r>
    </w:p>
    <w:p w:rsidR="005D5926" w:rsidRPr="005D5926" w:rsidRDefault="005D5926" w:rsidP="005D5926">
      <w:pPr>
        <w:ind w:firstLine="709"/>
        <w:contextualSpacing/>
        <w:jc w:val="both"/>
        <w:rPr>
          <w:rFonts w:eastAsia="0"/>
          <w:color w:val="000000"/>
          <w:sz w:val="24"/>
          <w:szCs w:val="24"/>
          <w:lang w:bidi="ru-RU"/>
        </w:rPr>
      </w:pPr>
      <w:r w:rsidRPr="005D5926">
        <w:rPr>
          <w:rFonts w:eastAsia="Tinos"/>
          <w:color w:val="000000"/>
          <w:sz w:val="24"/>
          <w:szCs w:val="24"/>
          <w:lang w:bidi="ru-RU"/>
        </w:rPr>
        <w:t xml:space="preserve">В электронном виде документы, включая сформированный в электронной форме запрос о предоставлении муниципальной услуги, представляются заявителем с использованием ЕПГУ. </w:t>
      </w:r>
    </w:p>
    <w:p w:rsidR="00ED6C99" w:rsidRPr="00ED6C99" w:rsidRDefault="00ED6C99" w:rsidP="00ED6C99">
      <w:pPr>
        <w:pStyle w:val="a7"/>
        <w:numPr>
          <w:ilvl w:val="0"/>
          <w:numId w:val="5"/>
        </w:numPr>
        <w:jc w:val="both"/>
        <w:rPr>
          <w:rFonts w:eastAsia="0"/>
          <w:color w:val="000000"/>
          <w:sz w:val="24"/>
          <w:szCs w:val="24"/>
          <w:lang w:bidi="ru-RU"/>
        </w:rPr>
      </w:pPr>
      <w:r w:rsidRPr="00ED6C99">
        <w:rPr>
          <w:rFonts w:eastAsia="Tinos"/>
          <w:b/>
          <w:bCs/>
          <w:color w:val="000000"/>
          <w:sz w:val="24"/>
          <w:szCs w:val="24"/>
          <w:lang w:bidi="ru-RU"/>
        </w:rPr>
        <w:t>Исчерпывающий перечень документов, необходимых для предоставления муниципальной услуги.</w:t>
      </w:r>
    </w:p>
    <w:p w:rsidR="00ED6C99" w:rsidRPr="00ED6C99" w:rsidRDefault="00ED6C99" w:rsidP="00ED6C99">
      <w:pPr>
        <w:ind w:firstLine="709"/>
        <w:contextualSpacing/>
        <w:jc w:val="both"/>
        <w:rPr>
          <w:rFonts w:eastAsia="0"/>
          <w:color w:val="000000"/>
          <w:sz w:val="24"/>
          <w:szCs w:val="24"/>
          <w:lang w:bidi="ru-RU"/>
        </w:rPr>
      </w:pPr>
      <w:r w:rsidRPr="00ED6C99">
        <w:rPr>
          <w:rFonts w:eastAsia="Tinos"/>
          <w:color w:val="000000"/>
          <w:sz w:val="24"/>
          <w:szCs w:val="24"/>
          <w:lang w:bidi="ru-RU"/>
        </w:rPr>
        <w:t xml:space="preserve">14.1.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способы подачи таких документов и (или) информации, приведен в приложении № 3 к административному регламенту. </w:t>
      </w:r>
    </w:p>
    <w:p w:rsidR="00ED6C99" w:rsidRPr="00ED6C99" w:rsidRDefault="00ED6C99" w:rsidP="00ED6C99">
      <w:pPr>
        <w:ind w:firstLine="709"/>
        <w:contextualSpacing/>
        <w:jc w:val="both"/>
        <w:rPr>
          <w:rFonts w:eastAsia="0"/>
          <w:color w:val="000000"/>
          <w:sz w:val="24"/>
          <w:szCs w:val="24"/>
          <w:lang w:bidi="ru-RU"/>
        </w:rPr>
      </w:pPr>
      <w:r w:rsidRPr="00ED6C99">
        <w:rPr>
          <w:rFonts w:eastAsia="Tinos"/>
          <w:color w:val="000000"/>
          <w:sz w:val="24"/>
          <w:szCs w:val="24"/>
          <w:lang w:bidi="ru-RU"/>
        </w:rPr>
        <w:t xml:space="preserve">Перечень представлен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t>
      </w:r>
    </w:p>
    <w:p w:rsidR="00ED6C99" w:rsidRPr="00ED6C99" w:rsidRDefault="00ED6C99" w:rsidP="00ED6C99">
      <w:pPr>
        <w:ind w:firstLine="709"/>
        <w:contextualSpacing/>
        <w:jc w:val="both"/>
        <w:rPr>
          <w:rFonts w:eastAsia="0"/>
          <w:color w:val="000000"/>
          <w:sz w:val="24"/>
          <w:szCs w:val="24"/>
          <w:lang w:bidi="ru-RU"/>
        </w:rPr>
      </w:pPr>
      <w:r w:rsidRPr="00ED6C99">
        <w:rPr>
          <w:rFonts w:eastAsia="Tinos"/>
          <w:color w:val="000000"/>
          <w:sz w:val="24"/>
          <w:szCs w:val="24"/>
          <w:lang w:bidi="ru-RU"/>
        </w:rPr>
        <w:lastRenderedPageBreak/>
        <w:t xml:space="preserve">14.2. Форма запроса о предоставлении услуги «Признание садового дома жилым домом и жилого дома садовым домом» </w:t>
      </w:r>
      <w:r w:rsidRPr="00ED6C99">
        <w:rPr>
          <w:rFonts w:eastAsia="Tinos"/>
          <w:color w:val="22272F"/>
          <w:sz w:val="24"/>
          <w:szCs w:val="24"/>
          <w:lang w:bidi="ru-RU"/>
        </w:rPr>
        <w:t xml:space="preserve">установлена приложением № 6 к административному регламенту. </w:t>
      </w:r>
    </w:p>
    <w:p w:rsidR="00ED6C99" w:rsidRPr="00ED6C99" w:rsidRDefault="00ED6C99" w:rsidP="00ED6C99">
      <w:pPr>
        <w:pStyle w:val="a7"/>
        <w:numPr>
          <w:ilvl w:val="0"/>
          <w:numId w:val="5"/>
        </w:numPr>
        <w:ind w:left="0" w:firstLine="709"/>
        <w:jc w:val="both"/>
        <w:rPr>
          <w:rFonts w:eastAsia="0"/>
          <w:color w:val="000000"/>
          <w:sz w:val="24"/>
          <w:szCs w:val="24"/>
          <w:lang w:bidi="ru-RU"/>
        </w:rPr>
      </w:pPr>
      <w:r w:rsidRPr="00ED6C99">
        <w:rPr>
          <w:rFonts w:eastAsia="Tinos"/>
          <w:b/>
          <w:bCs/>
          <w:color w:val="000000"/>
          <w:sz w:val="24"/>
          <w:szCs w:val="24"/>
          <w:lang w:bidi="ru-RU"/>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rsidR="00ED6C99" w:rsidRPr="00ED6C99" w:rsidRDefault="00ED6C99" w:rsidP="00ED6C99">
      <w:pPr>
        <w:ind w:firstLine="709"/>
        <w:contextualSpacing/>
        <w:jc w:val="both"/>
        <w:rPr>
          <w:rFonts w:eastAsia="0"/>
          <w:color w:val="000000"/>
          <w:sz w:val="24"/>
          <w:szCs w:val="24"/>
          <w:lang w:bidi="ru-RU"/>
        </w:rPr>
      </w:pPr>
      <w:r w:rsidRPr="00ED6C99">
        <w:rPr>
          <w:rFonts w:eastAsia="Tinos"/>
          <w:b/>
          <w:bCs/>
          <w:color w:val="000000"/>
          <w:sz w:val="24"/>
          <w:szCs w:val="24"/>
          <w:lang w:bidi="ru-RU"/>
        </w:rPr>
        <w:t>15.1. Основания для отказа в приеме запроса о предоставлении услуги и документов, необходимых для предоставления услуги, отсутствуют.</w:t>
      </w:r>
    </w:p>
    <w:p w:rsidR="00ED6C99" w:rsidRPr="00ED6C99" w:rsidRDefault="00ED6C99" w:rsidP="00ED6C99">
      <w:pPr>
        <w:ind w:firstLine="709"/>
        <w:contextualSpacing/>
        <w:jc w:val="both"/>
        <w:rPr>
          <w:rFonts w:eastAsia="0"/>
          <w:color w:val="000000"/>
          <w:sz w:val="24"/>
          <w:szCs w:val="24"/>
          <w:lang w:bidi="ru-RU"/>
        </w:rPr>
      </w:pPr>
      <w:r w:rsidRPr="00ED6C99">
        <w:rPr>
          <w:rFonts w:eastAsia="Tinos"/>
          <w:b/>
          <w:bCs/>
          <w:color w:val="000000"/>
          <w:sz w:val="24"/>
          <w:szCs w:val="24"/>
          <w:lang w:bidi="ru-RU"/>
        </w:rPr>
        <w:t>15.2. Основания для приостановления предоставления услуги отсутствуют.</w:t>
      </w:r>
    </w:p>
    <w:p w:rsidR="00ED6C99" w:rsidRPr="00ED6C99" w:rsidRDefault="00ED6C99" w:rsidP="00ED6C99">
      <w:pPr>
        <w:ind w:firstLine="709"/>
        <w:contextualSpacing/>
        <w:jc w:val="both"/>
        <w:rPr>
          <w:rFonts w:eastAsia="0"/>
          <w:color w:val="000000"/>
          <w:sz w:val="24"/>
          <w:szCs w:val="24"/>
          <w:lang w:bidi="ru-RU"/>
        </w:rPr>
      </w:pPr>
      <w:r w:rsidRPr="00ED6C99">
        <w:rPr>
          <w:rFonts w:eastAsia="Tinos"/>
          <w:b/>
          <w:bCs/>
          <w:color w:val="000000"/>
          <w:sz w:val="24"/>
          <w:szCs w:val="24"/>
          <w:lang w:bidi="ru-RU"/>
        </w:rPr>
        <w:t>15.3. Перечень оснований для отказа в предоставлении услуги:</w:t>
      </w:r>
    </w:p>
    <w:p w:rsidR="00ED6C99" w:rsidRPr="00ED6C99" w:rsidRDefault="00ED6C99" w:rsidP="00ED6C99">
      <w:pPr>
        <w:ind w:firstLine="680"/>
        <w:contextualSpacing/>
        <w:jc w:val="both"/>
        <w:rPr>
          <w:rFonts w:eastAsia="0"/>
          <w:color w:val="000000"/>
          <w:sz w:val="24"/>
          <w:szCs w:val="24"/>
          <w:lang w:bidi="ru-RU"/>
        </w:rPr>
      </w:pPr>
      <w:r w:rsidRPr="00ED6C99">
        <w:rPr>
          <w:rFonts w:eastAsia="Tinos"/>
          <w:color w:val="000000"/>
          <w:sz w:val="24"/>
          <w:szCs w:val="24"/>
          <w:lang w:bidi="ru-RU"/>
        </w:rPr>
        <w:t xml:space="preserve">Заявление о предоставлении услуги подано в уполномоченный орган или организацию, в </w:t>
      </w:r>
      <w:proofErr w:type="gramStart"/>
      <w:r w:rsidRPr="00ED6C99">
        <w:rPr>
          <w:rFonts w:eastAsia="Tinos"/>
          <w:color w:val="000000"/>
          <w:sz w:val="24"/>
          <w:szCs w:val="24"/>
          <w:lang w:bidi="ru-RU"/>
        </w:rPr>
        <w:t>полномочия</w:t>
      </w:r>
      <w:proofErr w:type="gramEnd"/>
      <w:r w:rsidRPr="00ED6C99">
        <w:rPr>
          <w:rFonts w:eastAsia="Tinos"/>
          <w:color w:val="000000"/>
          <w:sz w:val="24"/>
          <w:szCs w:val="24"/>
          <w:lang w:bidi="ru-RU"/>
        </w:rPr>
        <w:t xml:space="preserve"> которых не входит предоставление услуги</w:t>
      </w:r>
    </w:p>
    <w:p w:rsidR="00ED6C99" w:rsidRPr="00ED6C99" w:rsidRDefault="00ED6C99" w:rsidP="00ED6C99">
      <w:pPr>
        <w:ind w:firstLine="680"/>
        <w:contextualSpacing/>
        <w:jc w:val="both"/>
        <w:rPr>
          <w:rFonts w:eastAsia="0"/>
          <w:color w:val="000000"/>
          <w:sz w:val="24"/>
          <w:szCs w:val="24"/>
          <w:lang w:bidi="ru-RU"/>
        </w:rPr>
      </w:pPr>
      <w:proofErr w:type="gramStart"/>
      <w:r w:rsidRPr="00ED6C99">
        <w:rPr>
          <w:rFonts w:eastAsia="Tinos"/>
          <w:color w:val="000000"/>
          <w:sz w:val="24"/>
          <w:szCs w:val="24"/>
          <w:lang w:bidi="ru-RU"/>
        </w:rPr>
        <w:t xml:space="preserve">Непредставление заявителем заключения по обследованию технического состояния объекта, подтверждающее соответствие садового дома требованиям к надежности и безопасности, установленным </w:t>
      </w:r>
      <w:hyperlink r:id="rId8" w:anchor="/document/12172032/entry/52">
        <w:r w:rsidRPr="00ED6C99">
          <w:rPr>
            <w:rFonts w:eastAsia="Tinos"/>
            <w:color w:val="000000"/>
            <w:sz w:val="24"/>
            <w:szCs w:val="24"/>
            <w:lang w:bidi="ru-RU"/>
          </w:rPr>
          <w:t>частью 2 статьи 5</w:t>
        </w:r>
      </w:hyperlink>
      <w:r w:rsidRPr="00ED6C99">
        <w:rPr>
          <w:rFonts w:eastAsia="Tinos"/>
          <w:color w:val="000000"/>
          <w:sz w:val="24"/>
          <w:szCs w:val="24"/>
          <w:lang w:bidi="ru-RU"/>
        </w:rPr>
        <w:t xml:space="preserve">, </w:t>
      </w:r>
      <w:hyperlink r:id="rId9" w:anchor="/document/12172032/entry/7">
        <w:r w:rsidRPr="00ED6C99">
          <w:rPr>
            <w:rFonts w:eastAsia="Tinos"/>
            <w:color w:val="000000"/>
            <w:sz w:val="24"/>
            <w:szCs w:val="24"/>
            <w:lang w:bidi="ru-RU"/>
          </w:rPr>
          <w:t>статьями 7</w:t>
        </w:r>
      </w:hyperlink>
      <w:r w:rsidRPr="00ED6C99">
        <w:rPr>
          <w:rFonts w:eastAsia="Tinos"/>
          <w:color w:val="000000"/>
          <w:sz w:val="24"/>
          <w:szCs w:val="24"/>
          <w:lang w:bidi="ru-RU"/>
        </w:rPr>
        <w:t xml:space="preserve">, </w:t>
      </w:r>
      <w:hyperlink r:id="rId10" w:anchor="/document/12172032/entry/8">
        <w:r w:rsidRPr="00ED6C99">
          <w:rPr>
            <w:rFonts w:eastAsia="Tinos"/>
            <w:color w:val="000000"/>
            <w:sz w:val="24"/>
            <w:szCs w:val="24"/>
            <w:lang w:bidi="ru-RU"/>
          </w:rPr>
          <w:t>8</w:t>
        </w:r>
      </w:hyperlink>
      <w:r w:rsidRPr="00ED6C99">
        <w:rPr>
          <w:rFonts w:eastAsia="Tinos"/>
          <w:color w:val="000000"/>
          <w:sz w:val="24"/>
          <w:szCs w:val="24"/>
          <w:lang w:bidi="ru-RU"/>
        </w:rPr>
        <w:t xml:space="preserve"> и </w:t>
      </w:r>
      <w:hyperlink r:id="rId11" w:anchor="/document/12172032/entry/10">
        <w:r w:rsidRPr="00ED6C99">
          <w:rPr>
            <w:rFonts w:eastAsia="Tinos"/>
            <w:color w:val="000000"/>
            <w:sz w:val="24"/>
            <w:szCs w:val="24"/>
            <w:lang w:bidi="ru-RU"/>
          </w:rPr>
          <w:t>10</w:t>
        </w:r>
      </w:hyperlink>
      <w:r w:rsidRPr="00ED6C99">
        <w:rPr>
          <w:rFonts w:eastAsia="Tinos"/>
          <w:color w:val="000000"/>
          <w:sz w:val="24"/>
          <w:szCs w:val="24"/>
          <w:lang w:bidi="ru-RU"/>
        </w:rPr>
        <w:t xml:space="preserve"> Федерального закона от 30 декабря 2009 года № 384-ФЗ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w:t>
      </w:r>
      <w:proofErr w:type="gramEnd"/>
    </w:p>
    <w:p w:rsidR="00ED6C99" w:rsidRPr="00ED6C99" w:rsidRDefault="00ED6C99" w:rsidP="00ED6C99">
      <w:pPr>
        <w:ind w:firstLine="680"/>
        <w:contextualSpacing/>
        <w:jc w:val="both"/>
        <w:rPr>
          <w:rFonts w:eastAsia="0"/>
          <w:color w:val="000000"/>
          <w:sz w:val="24"/>
          <w:szCs w:val="24"/>
          <w:lang w:bidi="ru-RU"/>
        </w:rPr>
      </w:pPr>
      <w:r w:rsidRPr="00ED6C99">
        <w:rPr>
          <w:rFonts w:eastAsia="Tinos"/>
          <w:color w:val="000000"/>
          <w:sz w:val="24"/>
          <w:szCs w:val="24"/>
          <w:lang w:bidi="ru-RU"/>
        </w:rPr>
        <w:t>Поступление в уполномоченный орган местного самоуправления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p w:rsidR="00ED6C99" w:rsidRPr="00ED6C99" w:rsidRDefault="00ED6C99" w:rsidP="00ED6C99">
      <w:pPr>
        <w:ind w:firstLine="680"/>
        <w:contextualSpacing/>
        <w:jc w:val="both"/>
        <w:rPr>
          <w:rFonts w:eastAsia="0"/>
          <w:color w:val="000000"/>
          <w:sz w:val="24"/>
          <w:szCs w:val="24"/>
          <w:lang w:bidi="ru-RU"/>
        </w:rPr>
      </w:pPr>
      <w:r w:rsidRPr="00ED6C99">
        <w:rPr>
          <w:rFonts w:eastAsia="Tinos"/>
          <w:color w:val="000000"/>
          <w:sz w:val="24"/>
          <w:szCs w:val="24"/>
          <w:lang w:bidi="ru-RU"/>
        </w:rPr>
        <w:t xml:space="preserve">Поступление </w:t>
      </w:r>
      <w:proofErr w:type="gramStart"/>
      <w:r w:rsidRPr="00ED6C99">
        <w:rPr>
          <w:rFonts w:eastAsia="Tinos"/>
          <w:color w:val="000000"/>
          <w:sz w:val="24"/>
          <w:szCs w:val="24"/>
          <w:lang w:bidi="ru-RU"/>
        </w:rPr>
        <w:t>в уполномоченный орган уведомления об отсутствии в Едином государственном реестре недвижимости сведений о зарегистрированных правах на садовый дом</w:t>
      </w:r>
      <w:proofErr w:type="gramEnd"/>
      <w:r w:rsidRPr="00ED6C99">
        <w:rPr>
          <w:rFonts w:eastAsia="Tinos"/>
          <w:color w:val="000000"/>
          <w:sz w:val="24"/>
          <w:szCs w:val="24"/>
          <w:lang w:bidi="ru-RU"/>
        </w:rPr>
        <w:t xml:space="preserve"> или жилой дом, если правоустанавливающий документ, предусмотренный </w:t>
      </w:r>
      <w:hyperlink r:id="rId12">
        <w:r w:rsidRPr="00ED6C99">
          <w:rPr>
            <w:rFonts w:eastAsia="Tinos"/>
            <w:color w:val="0000FF"/>
            <w:sz w:val="24"/>
            <w:szCs w:val="24"/>
            <w:lang w:bidi="ru-RU"/>
          </w:rPr>
          <w:t>подпунктом "б" пункта 56</w:t>
        </w:r>
      </w:hyperlink>
      <w:r w:rsidRPr="00ED6C99">
        <w:rPr>
          <w:rFonts w:eastAsia="Tinos"/>
          <w:color w:val="000000"/>
          <w:sz w:val="24"/>
          <w:szCs w:val="24"/>
          <w:lang w:bidi="ru-RU"/>
        </w:rPr>
        <w:t xml:space="preserve"> настоящего Положения, или нотариально заверенная копия такого документа не были представлены заявителем. </w:t>
      </w:r>
    </w:p>
    <w:p w:rsidR="00ED6C99" w:rsidRPr="00C07C39" w:rsidRDefault="00ED6C99" w:rsidP="00C07C39">
      <w:pPr>
        <w:ind w:firstLine="680"/>
        <w:contextualSpacing/>
        <w:jc w:val="both"/>
        <w:rPr>
          <w:rFonts w:eastAsia="0"/>
          <w:color w:val="000000"/>
          <w:sz w:val="24"/>
          <w:szCs w:val="24"/>
          <w:lang w:bidi="ru-RU"/>
        </w:rPr>
      </w:pPr>
      <w:proofErr w:type="gramStart"/>
      <w:r w:rsidRPr="00C07C39">
        <w:rPr>
          <w:rFonts w:eastAsia="Tinos"/>
          <w:color w:val="000000"/>
          <w:sz w:val="24"/>
          <w:szCs w:val="24"/>
          <w:lang w:bidi="ru-RU"/>
        </w:rPr>
        <w:t xml:space="preserve">Отказ в признании садового дома жилым домом или жилого дома садовым домом по указанному основанию допускается в случае, если уполномоченный орган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w:t>
      </w:r>
      <w:hyperlink r:id="rId13">
        <w:r w:rsidRPr="00C07C39">
          <w:rPr>
            <w:rFonts w:eastAsia="Tinos"/>
            <w:color w:val="0000FF"/>
            <w:sz w:val="24"/>
            <w:szCs w:val="24"/>
            <w:lang w:bidi="ru-RU"/>
          </w:rPr>
          <w:t>подпунктом "б" пункта</w:t>
        </w:r>
        <w:proofErr w:type="gramEnd"/>
        <w:r w:rsidRPr="00C07C39">
          <w:rPr>
            <w:rFonts w:eastAsia="Tinos"/>
            <w:color w:val="0000FF"/>
            <w:sz w:val="24"/>
            <w:szCs w:val="24"/>
            <w:lang w:bidi="ru-RU"/>
          </w:rPr>
          <w:t xml:space="preserve"> 56</w:t>
        </w:r>
      </w:hyperlink>
      <w:r w:rsidRPr="00C07C39">
        <w:rPr>
          <w:rFonts w:eastAsia="Tinos"/>
          <w:color w:val="000000"/>
          <w:sz w:val="24"/>
          <w:szCs w:val="24"/>
          <w:lang w:bidi="ru-RU"/>
        </w:rPr>
        <w:t xml:space="preserve"> настоящего Положения,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w:t>
      </w:r>
    </w:p>
    <w:p w:rsidR="00ED6C99" w:rsidRPr="00ED6C99" w:rsidRDefault="00ED6C99" w:rsidP="00ED6C99">
      <w:pPr>
        <w:ind w:firstLine="680"/>
        <w:contextualSpacing/>
        <w:jc w:val="both"/>
        <w:rPr>
          <w:rFonts w:eastAsia="0"/>
          <w:color w:val="000000"/>
          <w:sz w:val="24"/>
          <w:szCs w:val="24"/>
          <w:lang w:bidi="ru-RU"/>
        </w:rPr>
      </w:pPr>
      <w:r w:rsidRPr="00ED6C99">
        <w:rPr>
          <w:rFonts w:eastAsia="Tinos"/>
          <w:color w:val="000000"/>
          <w:sz w:val="24"/>
          <w:szCs w:val="24"/>
          <w:lang w:bidi="ru-RU"/>
        </w:rPr>
        <w:t>Непредставление заявителем нотариально удостоверенного согласия третьих лиц в случае, если садовый дом обременен правами указанных лиц.</w:t>
      </w:r>
    </w:p>
    <w:p w:rsidR="00ED6C99" w:rsidRPr="00ED6C99" w:rsidRDefault="00ED6C99" w:rsidP="00ED6C99">
      <w:pPr>
        <w:ind w:firstLine="680"/>
        <w:contextualSpacing/>
        <w:jc w:val="both"/>
        <w:rPr>
          <w:rFonts w:eastAsia="0"/>
          <w:color w:val="000000"/>
          <w:sz w:val="24"/>
          <w:szCs w:val="24"/>
          <w:lang w:bidi="ru-RU"/>
        </w:rPr>
      </w:pPr>
      <w:r w:rsidRPr="00ED6C99">
        <w:rPr>
          <w:rFonts w:eastAsia="Tinos"/>
          <w:color w:val="000000"/>
          <w:sz w:val="24"/>
          <w:szCs w:val="24"/>
          <w:lang w:bidi="ru-RU"/>
        </w:rPr>
        <w:t>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ED6C99" w:rsidRPr="00ED6C99" w:rsidRDefault="00ED6C99" w:rsidP="00ED6C99">
      <w:pPr>
        <w:ind w:firstLine="680"/>
        <w:contextualSpacing/>
        <w:jc w:val="both"/>
        <w:rPr>
          <w:rFonts w:eastAsia="0"/>
          <w:color w:val="000000"/>
          <w:sz w:val="24"/>
          <w:szCs w:val="24"/>
          <w:lang w:bidi="ru-RU"/>
        </w:rPr>
      </w:pPr>
      <w:r w:rsidRPr="00ED6C99">
        <w:rPr>
          <w:rFonts w:eastAsia="Tinos"/>
          <w:color w:val="000000"/>
          <w:sz w:val="24"/>
          <w:szCs w:val="24"/>
          <w:lang w:bidi="ru-RU"/>
        </w:rPr>
        <w:t>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p w:rsidR="00ED6C99" w:rsidRPr="00ED6C99" w:rsidRDefault="00ED6C99" w:rsidP="00ED6C99">
      <w:pPr>
        <w:ind w:firstLine="680"/>
        <w:contextualSpacing/>
        <w:jc w:val="both"/>
        <w:rPr>
          <w:rFonts w:eastAsia="0"/>
          <w:color w:val="000000"/>
          <w:sz w:val="24"/>
          <w:szCs w:val="24"/>
          <w:lang w:bidi="ru-RU"/>
        </w:rPr>
      </w:pPr>
      <w:r w:rsidRPr="00ED6C99">
        <w:rPr>
          <w:rFonts w:eastAsia="Tinos"/>
          <w:color w:val="000000"/>
          <w:sz w:val="24"/>
          <w:szCs w:val="24"/>
          <w:lang w:bidi="ru-RU"/>
        </w:rPr>
        <w:t>Размещение садового дома на земельном участке, расположенном в границах зоны затопления, подтопления (при рассмотрении заявления о признании садового дома жилым домом).</w:t>
      </w:r>
    </w:p>
    <w:p w:rsidR="00ED6C99" w:rsidRPr="00ED6C99" w:rsidRDefault="00ED6C99" w:rsidP="00ED6C99">
      <w:pPr>
        <w:ind w:firstLine="709"/>
        <w:contextualSpacing/>
        <w:jc w:val="both"/>
        <w:rPr>
          <w:rFonts w:eastAsia="0"/>
          <w:color w:val="000000"/>
          <w:sz w:val="24"/>
          <w:szCs w:val="24"/>
          <w:lang w:bidi="ru-RU"/>
        </w:rPr>
      </w:pPr>
      <w:r w:rsidRPr="00ED6C99">
        <w:rPr>
          <w:rFonts w:eastAsia="Tinos"/>
          <w:b/>
          <w:bCs/>
          <w:color w:val="000000"/>
          <w:sz w:val="24"/>
          <w:szCs w:val="24"/>
          <w:lang w:bidi="ru-RU"/>
        </w:rPr>
        <w:t xml:space="preserve">15.4. Перечень оснований для отказа в приеме запроса о предоставлении муниципальной услуги и документов, необходимых для предоставления </w:t>
      </w:r>
      <w:r w:rsidRPr="00ED6C99">
        <w:rPr>
          <w:rFonts w:eastAsia="Tinos"/>
          <w:b/>
          <w:bCs/>
          <w:color w:val="000000"/>
          <w:sz w:val="24"/>
          <w:szCs w:val="24"/>
          <w:lang w:bidi="ru-RU"/>
        </w:rPr>
        <w:lastRenderedPageBreak/>
        <w:t>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 в приложении № 4 к настоящему административному регламенту.</w:t>
      </w:r>
    </w:p>
    <w:p w:rsidR="00ED6C99" w:rsidRPr="00ED6C99" w:rsidRDefault="00ED6C99" w:rsidP="00ED6C99">
      <w:pPr>
        <w:ind w:firstLine="709"/>
        <w:contextualSpacing/>
        <w:jc w:val="both"/>
        <w:rPr>
          <w:rFonts w:eastAsia="0"/>
          <w:color w:val="000000"/>
          <w:sz w:val="24"/>
          <w:szCs w:val="24"/>
          <w:lang w:bidi="ru-RU"/>
        </w:rPr>
      </w:pPr>
      <w:r w:rsidRPr="00ED6C99">
        <w:rPr>
          <w:rFonts w:eastAsia="Tinos"/>
          <w:b/>
          <w:bCs/>
          <w:color w:val="000000"/>
          <w:sz w:val="24"/>
          <w:szCs w:val="24"/>
          <w:lang w:bidi="ru-RU"/>
        </w:rPr>
        <w:t>III. Состав, последовательность и сроки выполнения административных процедур</w:t>
      </w:r>
    </w:p>
    <w:p w:rsidR="00ED6C99" w:rsidRPr="00C07C39" w:rsidRDefault="00ED6C99" w:rsidP="00C07C39">
      <w:pPr>
        <w:pStyle w:val="a7"/>
        <w:numPr>
          <w:ilvl w:val="0"/>
          <w:numId w:val="5"/>
        </w:numPr>
        <w:jc w:val="both"/>
        <w:rPr>
          <w:rFonts w:eastAsia="0"/>
          <w:color w:val="000000"/>
          <w:sz w:val="24"/>
          <w:szCs w:val="24"/>
          <w:lang w:bidi="ru-RU"/>
        </w:rPr>
      </w:pPr>
      <w:r w:rsidRPr="00C07C39">
        <w:rPr>
          <w:rFonts w:eastAsia="Tinos"/>
          <w:b/>
          <w:bCs/>
          <w:color w:val="000000"/>
          <w:sz w:val="24"/>
          <w:szCs w:val="24"/>
          <w:lang w:bidi="ru-RU"/>
        </w:rPr>
        <w:t>Перечень осуществляемых при предоставлении муниципальной услуги административных процедур.</w:t>
      </w:r>
    </w:p>
    <w:p w:rsidR="00ED6C99" w:rsidRPr="00ED6C99" w:rsidRDefault="00ED6C99" w:rsidP="00ED6C99">
      <w:pPr>
        <w:ind w:firstLine="709"/>
        <w:contextualSpacing/>
        <w:jc w:val="both"/>
        <w:rPr>
          <w:rFonts w:eastAsia="0"/>
          <w:color w:val="000000"/>
          <w:sz w:val="24"/>
          <w:szCs w:val="24"/>
          <w:lang w:bidi="ru-RU"/>
        </w:rPr>
      </w:pPr>
      <w:r w:rsidRPr="00ED6C99">
        <w:rPr>
          <w:rFonts w:eastAsia="Tinos"/>
          <w:color w:val="000000"/>
          <w:sz w:val="24"/>
          <w:szCs w:val="24"/>
          <w:lang w:bidi="ru-RU"/>
        </w:rPr>
        <w:t>Предоставление муниципальной услуги включает в себя выполнение следующих административных процедур:</w:t>
      </w:r>
    </w:p>
    <w:p w:rsidR="00ED6C99" w:rsidRPr="00ED6C99" w:rsidRDefault="00ED6C99" w:rsidP="00ED6C99">
      <w:pPr>
        <w:ind w:firstLine="709"/>
        <w:contextualSpacing/>
        <w:jc w:val="both"/>
        <w:rPr>
          <w:rFonts w:eastAsia="0"/>
          <w:color w:val="000000"/>
          <w:sz w:val="24"/>
          <w:szCs w:val="24"/>
          <w:lang w:bidi="ru-RU"/>
        </w:rPr>
      </w:pPr>
      <w:r w:rsidRPr="00ED6C99">
        <w:rPr>
          <w:rFonts w:eastAsia="Tinos"/>
          <w:sz w:val="24"/>
          <w:szCs w:val="24"/>
          <w:lang w:bidi="ru-RU"/>
        </w:rPr>
        <w:t>1) профилирование заявителя;</w:t>
      </w:r>
    </w:p>
    <w:p w:rsidR="00ED6C99" w:rsidRPr="00ED6C99" w:rsidRDefault="00ED6C99" w:rsidP="00ED6C99">
      <w:pPr>
        <w:ind w:firstLine="709"/>
        <w:contextualSpacing/>
        <w:jc w:val="both"/>
        <w:rPr>
          <w:rFonts w:eastAsia="0"/>
          <w:color w:val="000000"/>
          <w:sz w:val="24"/>
          <w:szCs w:val="24"/>
          <w:lang w:bidi="ru-RU"/>
        </w:rPr>
      </w:pPr>
      <w:r w:rsidRPr="00ED6C99">
        <w:rPr>
          <w:rFonts w:eastAsia="Tinos"/>
          <w:sz w:val="24"/>
          <w:szCs w:val="24"/>
          <w:lang w:bidi="ru-RU"/>
        </w:rPr>
        <w:t>2) прием запроса и документов и (или) информации, необходимых для предоставления муниципальной услуги;</w:t>
      </w:r>
    </w:p>
    <w:p w:rsidR="00ED6C99" w:rsidRPr="00ED6C99" w:rsidRDefault="00ED6C99" w:rsidP="00ED6C99">
      <w:pPr>
        <w:ind w:firstLine="709"/>
        <w:contextualSpacing/>
        <w:jc w:val="both"/>
        <w:rPr>
          <w:rFonts w:eastAsia="0"/>
          <w:color w:val="000000"/>
          <w:sz w:val="24"/>
          <w:szCs w:val="24"/>
          <w:lang w:bidi="ru-RU"/>
        </w:rPr>
      </w:pPr>
      <w:r w:rsidRPr="00ED6C99">
        <w:rPr>
          <w:rFonts w:eastAsia="Tinos"/>
          <w:sz w:val="24"/>
          <w:szCs w:val="24"/>
          <w:lang w:bidi="ru-RU"/>
        </w:rPr>
        <w:t xml:space="preserve">3) межведомственное информационное взаимодействие; </w:t>
      </w:r>
    </w:p>
    <w:p w:rsidR="00ED6C99" w:rsidRPr="00ED6C99" w:rsidRDefault="00ED6C99" w:rsidP="00ED6C99">
      <w:pPr>
        <w:ind w:firstLine="709"/>
        <w:contextualSpacing/>
        <w:jc w:val="both"/>
        <w:rPr>
          <w:rFonts w:eastAsia="0"/>
          <w:color w:val="000000"/>
          <w:sz w:val="24"/>
          <w:szCs w:val="24"/>
          <w:lang w:bidi="ru-RU"/>
        </w:rPr>
      </w:pPr>
      <w:r w:rsidRPr="00ED6C99">
        <w:rPr>
          <w:rFonts w:eastAsia="Tinos"/>
          <w:sz w:val="24"/>
          <w:szCs w:val="24"/>
          <w:lang w:bidi="ru-RU"/>
        </w:rPr>
        <w:t>4) принятие решения о предоставлении (об отказе в предоставлении) муниципальной услуги;</w:t>
      </w:r>
    </w:p>
    <w:p w:rsidR="00ED6C99" w:rsidRPr="00ED6C99" w:rsidRDefault="00ED6C99" w:rsidP="00ED6C99">
      <w:pPr>
        <w:ind w:firstLine="709"/>
        <w:contextualSpacing/>
        <w:jc w:val="both"/>
        <w:rPr>
          <w:rFonts w:eastAsia="0"/>
          <w:color w:val="000000"/>
          <w:sz w:val="24"/>
          <w:szCs w:val="24"/>
          <w:lang w:bidi="ru-RU"/>
        </w:rPr>
      </w:pPr>
      <w:r w:rsidRPr="00ED6C99">
        <w:rPr>
          <w:rFonts w:eastAsia="Tinos"/>
          <w:sz w:val="24"/>
          <w:szCs w:val="24"/>
          <w:lang w:bidi="ru-RU"/>
        </w:rPr>
        <w:t>5) предоставление результата муниципальной услуги.</w:t>
      </w:r>
    </w:p>
    <w:p w:rsidR="00ED6C99" w:rsidRPr="00ED6C99" w:rsidRDefault="00ED6C99" w:rsidP="00ED6C99">
      <w:pPr>
        <w:ind w:firstLine="709"/>
        <w:contextualSpacing/>
        <w:jc w:val="both"/>
        <w:rPr>
          <w:rFonts w:eastAsia="0"/>
          <w:color w:val="000000"/>
          <w:sz w:val="24"/>
          <w:szCs w:val="24"/>
          <w:lang w:bidi="ru-RU"/>
        </w:rPr>
      </w:pPr>
      <w:r w:rsidRPr="00ED6C99">
        <w:rPr>
          <w:rFonts w:eastAsia="Tinos"/>
          <w:b/>
          <w:bCs/>
          <w:color w:val="000000"/>
          <w:sz w:val="24"/>
          <w:szCs w:val="24"/>
          <w:lang w:bidi="ru-RU"/>
        </w:rPr>
        <w:t>IV. Способы информирования заявителя об изменении статуса рассмотрения запроса о предоставлении муниципальной услуги</w:t>
      </w:r>
    </w:p>
    <w:p w:rsidR="00ED6C99" w:rsidRPr="00ED6C99" w:rsidRDefault="00ED6C99" w:rsidP="00ED6C99">
      <w:pPr>
        <w:ind w:firstLine="709"/>
        <w:contextualSpacing/>
        <w:jc w:val="both"/>
        <w:rPr>
          <w:rFonts w:eastAsia="0"/>
          <w:color w:val="000000"/>
          <w:sz w:val="24"/>
          <w:szCs w:val="24"/>
          <w:lang w:bidi="ru-RU"/>
        </w:rPr>
      </w:pPr>
      <w:r w:rsidRPr="00ED6C99">
        <w:rPr>
          <w:rFonts w:eastAsia="Tinos"/>
          <w:color w:val="000000"/>
          <w:sz w:val="24"/>
          <w:szCs w:val="24"/>
          <w:lang w:bidi="ru-RU"/>
        </w:rPr>
        <w:t xml:space="preserve">Информирование заявителя об изменении статуса рассмотрения запроса о предоставлении муниципальной услуги осуществляется с использованием ЕПГУ. Информация о ходе рассмотрения запроса о предоставлении муниципальной услуги также может быть получена заявителем при его личном обращении в орган местного самоуправления муниципального образования </w:t>
      </w:r>
      <w:r w:rsidR="00C07C39" w:rsidRPr="006440C1">
        <w:rPr>
          <w:color w:val="000000"/>
          <w:sz w:val="24"/>
          <w:szCs w:val="24"/>
        </w:rPr>
        <w:t xml:space="preserve">Чкаловский сельсовет </w:t>
      </w:r>
      <w:proofErr w:type="spellStart"/>
      <w:r w:rsidR="00C07C39" w:rsidRPr="006440C1">
        <w:rPr>
          <w:color w:val="000000"/>
          <w:sz w:val="24"/>
          <w:szCs w:val="24"/>
        </w:rPr>
        <w:t>Асекеевского</w:t>
      </w:r>
      <w:proofErr w:type="spellEnd"/>
      <w:r w:rsidR="00C07C39" w:rsidRPr="006440C1">
        <w:rPr>
          <w:color w:val="000000"/>
          <w:sz w:val="24"/>
          <w:szCs w:val="24"/>
        </w:rPr>
        <w:t xml:space="preserve"> муниципальн</w:t>
      </w:r>
      <w:r w:rsidR="00C07C39">
        <w:rPr>
          <w:color w:val="000000"/>
          <w:sz w:val="24"/>
          <w:szCs w:val="24"/>
        </w:rPr>
        <w:t>ого района Оренбургской области</w:t>
      </w:r>
      <w:r w:rsidRPr="00ED6C99">
        <w:rPr>
          <w:rFonts w:eastAsia="Tinos"/>
          <w:color w:val="000000"/>
          <w:sz w:val="24"/>
          <w:szCs w:val="24"/>
          <w:lang w:bidi="ru-RU"/>
        </w:rPr>
        <w:t xml:space="preserve">, либо по телефону. </w:t>
      </w:r>
    </w:p>
    <w:p w:rsidR="00FC2B39" w:rsidRPr="00C07C39" w:rsidRDefault="00FC2B39" w:rsidP="00ED6C99">
      <w:pPr>
        <w:jc w:val="both"/>
        <w:rPr>
          <w:sz w:val="24"/>
          <w:szCs w:val="24"/>
        </w:rPr>
      </w:pPr>
    </w:p>
    <w:p w:rsidR="006440C1" w:rsidRDefault="006440C1">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Default="00C07C39">
      <w:pPr>
        <w:jc w:val="both"/>
        <w:rPr>
          <w:sz w:val="24"/>
          <w:szCs w:val="24"/>
        </w:rPr>
      </w:pPr>
    </w:p>
    <w:p w:rsidR="00C07C39" w:rsidRPr="00CD7E18" w:rsidRDefault="00C07C39" w:rsidP="00C07C39">
      <w:pPr>
        <w:contextualSpacing/>
        <w:jc w:val="right"/>
        <w:rPr>
          <w:rFonts w:ascii="0" w:eastAsia="0" w:hAnsi="0" w:cs="0"/>
          <w:color w:val="000000"/>
          <w:sz w:val="24"/>
          <w:szCs w:val="24"/>
          <w:lang w:bidi="ru-RU"/>
        </w:rPr>
      </w:pPr>
      <w:r w:rsidRPr="00CD7E18">
        <w:rPr>
          <w:rFonts w:ascii="Tinos" w:eastAsia="Tinos" w:hAnsi="Tinos" w:cs="Tinos"/>
          <w:color w:val="000000"/>
          <w:sz w:val="24"/>
          <w:szCs w:val="24"/>
          <w:lang w:bidi="ru-RU"/>
        </w:rPr>
        <w:lastRenderedPageBreak/>
        <w:t>Приложение № 1</w:t>
      </w:r>
    </w:p>
    <w:p w:rsidR="00C07C39" w:rsidRPr="00CD7E18" w:rsidRDefault="00C07C39" w:rsidP="00C07C39">
      <w:pPr>
        <w:contextualSpacing/>
        <w:jc w:val="right"/>
        <w:rPr>
          <w:rFonts w:ascii="0" w:eastAsia="0" w:hAnsi="0" w:cs="0"/>
          <w:color w:val="000000"/>
          <w:sz w:val="24"/>
          <w:szCs w:val="24"/>
          <w:lang w:bidi="ru-RU"/>
        </w:rPr>
      </w:pPr>
      <w:r w:rsidRPr="00CD7E18">
        <w:rPr>
          <w:rFonts w:ascii="Tinos" w:eastAsia="Tinos" w:hAnsi="Tinos" w:cs="Tinos"/>
          <w:color w:val="000000"/>
          <w:sz w:val="24"/>
          <w:szCs w:val="24"/>
          <w:lang w:bidi="ru-RU"/>
        </w:rPr>
        <w:t>к Административному регламенту</w:t>
      </w:r>
    </w:p>
    <w:p w:rsidR="00C07C39" w:rsidRPr="00CD7E18" w:rsidRDefault="00C07C39" w:rsidP="00C07C39">
      <w:pPr>
        <w:contextualSpacing/>
        <w:jc w:val="right"/>
        <w:rPr>
          <w:rFonts w:ascii="0" w:eastAsia="0" w:hAnsi="0" w:cs="0"/>
          <w:color w:val="000000"/>
          <w:sz w:val="24"/>
          <w:szCs w:val="24"/>
          <w:lang w:bidi="ru-RU"/>
        </w:rPr>
      </w:pPr>
      <w:r w:rsidRPr="00CD7E18">
        <w:rPr>
          <w:rFonts w:ascii="Tinos" w:eastAsia="Tinos" w:hAnsi="Tinos" w:cs="Tinos"/>
          <w:color w:val="000000"/>
          <w:sz w:val="24"/>
          <w:szCs w:val="24"/>
          <w:lang w:bidi="ru-RU"/>
        </w:rPr>
        <w:t>предоставления муниципальной услуги</w:t>
      </w:r>
    </w:p>
    <w:p w:rsidR="00C07C39" w:rsidRDefault="00C07C39">
      <w:pPr>
        <w:jc w:val="both"/>
        <w:rPr>
          <w:sz w:val="24"/>
          <w:szCs w:val="24"/>
        </w:rPr>
      </w:pPr>
    </w:p>
    <w:p w:rsidR="00CD7E18" w:rsidRPr="00CD7E18" w:rsidRDefault="00CD7E18" w:rsidP="00CD7E18">
      <w:pPr>
        <w:ind w:firstLine="720"/>
        <w:contextualSpacing/>
        <w:jc w:val="center"/>
        <w:rPr>
          <w:rFonts w:ascii="0" w:eastAsia="0" w:hAnsi="0" w:cs="0"/>
          <w:color w:val="000000"/>
          <w:sz w:val="24"/>
          <w:szCs w:val="24"/>
          <w:lang w:bidi="ru-RU"/>
        </w:rPr>
      </w:pPr>
      <w:r w:rsidRPr="00CD7E18">
        <w:rPr>
          <w:rFonts w:ascii="Tinos" w:eastAsia="Tinos" w:hAnsi="Tinos" w:cs="Tinos"/>
          <w:b/>
          <w:bCs/>
          <w:color w:val="000000"/>
          <w:sz w:val="24"/>
          <w:szCs w:val="24"/>
          <w:lang w:bidi="ru-RU"/>
        </w:rPr>
        <w:t>Перечень условных сокращений</w:t>
      </w:r>
    </w:p>
    <w:p w:rsidR="00CD7E18" w:rsidRPr="00CD7E18" w:rsidRDefault="00CD7E18" w:rsidP="00CD7E18">
      <w:pPr>
        <w:ind w:firstLine="708"/>
        <w:contextualSpacing/>
        <w:jc w:val="both"/>
        <w:rPr>
          <w:rFonts w:ascii="Tinos" w:eastAsia="Tinos" w:hAnsi="Tinos" w:cs="Tinos"/>
          <w:color w:val="000000"/>
          <w:sz w:val="24"/>
          <w:szCs w:val="24"/>
          <w:lang w:bidi="ru-RU"/>
        </w:rPr>
      </w:pPr>
    </w:p>
    <w:p w:rsidR="00CD7E18" w:rsidRPr="00CD7E18" w:rsidRDefault="00CD7E18" w:rsidP="00CD7E18">
      <w:pPr>
        <w:ind w:firstLine="708"/>
        <w:jc w:val="both"/>
        <w:rPr>
          <w:rFonts w:ascii="0" w:eastAsia="0" w:hAnsi="0" w:cs="0"/>
          <w:color w:val="000000"/>
          <w:sz w:val="24"/>
          <w:szCs w:val="24"/>
          <w:lang w:bidi="ru-RU"/>
        </w:rPr>
      </w:pPr>
      <w:r w:rsidRPr="00CD7E18">
        <w:rPr>
          <w:rFonts w:ascii="Tinos" w:eastAsia="Tinos" w:hAnsi="Tinos" w:cs="Tinos"/>
          <w:color w:val="000000"/>
          <w:sz w:val="24"/>
          <w:szCs w:val="24"/>
          <w:lang w:bidi="ru-RU"/>
        </w:rPr>
        <w:t>Заявитель:</w:t>
      </w:r>
    </w:p>
    <w:p w:rsidR="00CD7E18" w:rsidRPr="00CD7E18" w:rsidRDefault="00CD7E18" w:rsidP="00CD7E18">
      <w:pPr>
        <w:ind w:firstLine="708"/>
        <w:jc w:val="both"/>
        <w:rPr>
          <w:rFonts w:ascii="0" w:eastAsia="0" w:hAnsi="0" w:cs="0"/>
          <w:color w:val="000000"/>
          <w:sz w:val="24"/>
          <w:szCs w:val="24"/>
          <w:lang w:bidi="ru-RU"/>
        </w:rPr>
      </w:pPr>
      <w:r w:rsidRPr="00CD7E18">
        <w:rPr>
          <w:rFonts w:ascii="Tinos" w:eastAsia="Tinos" w:hAnsi="Tinos" w:cs="Tinos"/>
          <w:color w:val="000000"/>
          <w:sz w:val="24"/>
          <w:szCs w:val="24"/>
          <w:lang w:bidi="ru-RU"/>
        </w:rPr>
        <w:t xml:space="preserve">- физические и юридические лица, индивидуальные предприниматели (правообладатели садового дома или жилого дома); </w:t>
      </w:r>
    </w:p>
    <w:p w:rsidR="00CD7E18" w:rsidRPr="00CD7E18" w:rsidRDefault="00CD7E18" w:rsidP="00CD7E18">
      <w:pPr>
        <w:ind w:firstLine="708"/>
        <w:jc w:val="both"/>
        <w:rPr>
          <w:rFonts w:ascii="0" w:eastAsia="0" w:hAnsi="0" w:cs="0"/>
          <w:color w:val="000000"/>
          <w:sz w:val="24"/>
          <w:szCs w:val="24"/>
          <w:lang w:bidi="ru-RU"/>
        </w:rPr>
      </w:pPr>
      <w:r w:rsidRPr="00CD7E18">
        <w:rPr>
          <w:rFonts w:ascii="Tinos" w:eastAsia="Tinos" w:hAnsi="Tinos" w:cs="Tinos"/>
          <w:color w:val="000000"/>
          <w:sz w:val="24"/>
          <w:szCs w:val="24"/>
          <w:lang w:bidi="ru-RU"/>
        </w:rPr>
        <w:t>- уполномоченный представитель заявителя, действующий в соответствии с полномочиями, подтверждаемыми в установленном законом порядке.</w:t>
      </w:r>
    </w:p>
    <w:p w:rsidR="00CD7E18" w:rsidRPr="00CD7E18" w:rsidRDefault="00CD7E18" w:rsidP="00CD7E18">
      <w:pPr>
        <w:ind w:firstLine="708"/>
        <w:jc w:val="both"/>
        <w:rPr>
          <w:rFonts w:ascii="0" w:eastAsia="0" w:hAnsi="0" w:cs="0"/>
          <w:color w:val="000000"/>
          <w:sz w:val="24"/>
          <w:szCs w:val="24"/>
          <w:lang w:bidi="ru-RU"/>
        </w:rPr>
      </w:pPr>
      <w:r w:rsidRPr="00CD7E18">
        <w:rPr>
          <w:rFonts w:ascii="Tinos" w:eastAsia="Tinos" w:hAnsi="Tinos" w:cs="Tinos"/>
          <w:color w:val="000000"/>
          <w:sz w:val="24"/>
          <w:szCs w:val="24"/>
          <w:lang w:bidi="ru-RU"/>
        </w:rPr>
        <w:t xml:space="preserve">Запрос – заявление о предоставлении муниципальной услуги «Признание садового дома жилым домом и жилого дома садовым домом»; </w:t>
      </w:r>
    </w:p>
    <w:p w:rsidR="00CD7E18" w:rsidRPr="00CD7E18" w:rsidRDefault="00CD7E18" w:rsidP="00CD7E18">
      <w:pPr>
        <w:ind w:firstLine="720"/>
        <w:jc w:val="both"/>
        <w:rPr>
          <w:rFonts w:ascii="0" w:eastAsia="0" w:hAnsi="0" w:cs="0"/>
          <w:color w:val="000000"/>
          <w:sz w:val="24"/>
          <w:szCs w:val="24"/>
          <w:lang w:bidi="ru-RU"/>
        </w:rPr>
      </w:pPr>
      <w:r w:rsidRPr="00CD7E18">
        <w:rPr>
          <w:rFonts w:ascii="Tinos" w:eastAsia="Tinos" w:hAnsi="Tinos" w:cs="Tinos"/>
          <w:color w:val="000000"/>
          <w:sz w:val="24"/>
          <w:szCs w:val="24"/>
          <w:lang w:bidi="ru-RU"/>
        </w:rPr>
        <w:t>МФЦ – многофункциональный центр предоставления государственных и муниципальных услуг;</w:t>
      </w:r>
    </w:p>
    <w:p w:rsidR="00CD7E18" w:rsidRPr="00CD7E18" w:rsidRDefault="00CD7E18" w:rsidP="00CD7E18">
      <w:pPr>
        <w:ind w:firstLine="708"/>
        <w:jc w:val="both"/>
        <w:rPr>
          <w:rFonts w:ascii="0" w:eastAsia="0" w:hAnsi="0" w:cs="0"/>
          <w:color w:val="000000"/>
          <w:sz w:val="24"/>
          <w:szCs w:val="24"/>
          <w:lang w:bidi="ru-RU"/>
        </w:rPr>
      </w:pPr>
      <w:r w:rsidRPr="00CD7E18">
        <w:rPr>
          <w:rFonts w:ascii="Tinos" w:eastAsia="Tinos" w:hAnsi="Tinos" w:cs="Tinos"/>
          <w:color w:val="000000"/>
          <w:sz w:val="24"/>
          <w:szCs w:val="24"/>
          <w:lang w:bidi="ru-RU"/>
        </w:rPr>
        <w:t>ЕПГУ – федеральная государственная информационная система «Единый портал государственных и муниципальных услуг (функций)»;</w:t>
      </w:r>
    </w:p>
    <w:p w:rsidR="00CD7E18" w:rsidRPr="00CD7E18" w:rsidRDefault="00CD7E18" w:rsidP="00CD7E18">
      <w:pPr>
        <w:ind w:firstLine="708"/>
        <w:jc w:val="both"/>
        <w:rPr>
          <w:rFonts w:ascii="0" w:eastAsia="0" w:hAnsi="0" w:cs="0"/>
          <w:color w:val="000000"/>
          <w:sz w:val="24"/>
          <w:szCs w:val="24"/>
          <w:lang w:bidi="ru-RU"/>
        </w:rPr>
      </w:pPr>
      <w:r w:rsidRPr="00CD7E18">
        <w:rPr>
          <w:rFonts w:ascii="Tinos" w:eastAsia="Tinos" w:hAnsi="Tinos" w:cs="Tinos"/>
          <w:color w:val="000000"/>
          <w:sz w:val="24"/>
          <w:szCs w:val="24"/>
          <w:lang w:bidi="ru-RU"/>
        </w:rPr>
        <w:t xml:space="preserve">Уполномоченный орган – орган местного самоуправления муниципального образования Оренбургской области. </w:t>
      </w: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Default="00CD7E18">
      <w:pPr>
        <w:jc w:val="both"/>
        <w:rPr>
          <w:sz w:val="24"/>
          <w:szCs w:val="24"/>
        </w:rPr>
      </w:pPr>
    </w:p>
    <w:p w:rsidR="00CD7E18" w:rsidRPr="00CD7E18" w:rsidRDefault="00CD7E18" w:rsidP="00CD7E18">
      <w:pPr>
        <w:ind w:firstLine="720"/>
        <w:jc w:val="right"/>
        <w:rPr>
          <w:rFonts w:ascii="0" w:eastAsia="0" w:hAnsi="0" w:cs="0"/>
          <w:color w:val="000000"/>
          <w:sz w:val="24"/>
          <w:szCs w:val="24"/>
          <w:lang w:bidi="ru-RU"/>
        </w:rPr>
      </w:pPr>
      <w:r w:rsidRPr="00CD7E18">
        <w:rPr>
          <w:rFonts w:ascii="Tinos" w:eastAsia="Tinos" w:hAnsi="Tinos" w:cs="Tinos"/>
          <w:color w:val="000000"/>
          <w:sz w:val="24"/>
          <w:szCs w:val="24"/>
          <w:lang w:bidi="ru-RU"/>
        </w:rPr>
        <w:lastRenderedPageBreak/>
        <w:t>Приложение № 2</w:t>
      </w:r>
    </w:p>
    <w:p w:rsidR="00CD7E18" w:rsidRPr="00CD7E18" w:rsidRDefault="00CD7E18" w:rsidP="00CD7E18">
      <w:pPr>
        <w:jc w:val="right"/>
        <w:rPr>
          <w:rFonts w:ascii="0" w:eastAsia="0" w:hAnsi="0" w:cs="0"/>
          <w:color w:val="000000"/>
          <w:sz w:val="24"/>
          <w:szCs w:val="24"/>
          <w:lang w:bidi="ru-RU"/>
        </w:rPr>
      </w:pPr>
      <w:r w:rsidRPr="00CD7E18">
        <w:rPr>
          <w:rFonts w:ascii="Tinos" w:eastAsia="Tinos" w:hAnsi="Tinos" w:cs="Tinos"/>
          <w:color w:val="000000"/>
          <w:sz w:val="24"/>
          <w:szCs w:val="24"/>
          <w:lang w:bidi="ru-RU"/>
        </w:rPr>
        <w:t>к Административному регламенту</w:t>
      </w:r>
    </w:p>
    <w:p w:rsidR="00CD7E18" w:rsidRPr="00CD7E18" w:rsidRDefault="00CD7E18" w:rsidP="00CD7E18">
      <w:pPr>
        <w:jc w:val="right"/>
        <w:rPr>
          <w:rFonts w:ascii="0" w:eastAsia="0" w:hAnsi="0" w:cs="0"/>
          <w:color w:val="000000"/>
          <w:sz w:val="24"/>
          <w:szCs w:val="24"/>
          <w:lang w:bidi="ru-RU"/>
        </w:rPr>
      </w:pPr>
      <w:r w:rsidRPr="00CD7E18">
        <w:rPr>
          <w:rFonts w:ascii="Tinos" w:eastAsia="Tinos" w:hAnsi="Tinos" w:cs="Tinos"/>
          <w:color w:val="000000"/>
          <w:sz w:val="24"/>
          <w:szCs w:val="24"/>
          <w:lang w:bidi="ru-RU"/>
        </w:rPr>
        <w:t>предоставления муниципальной услуги</w:t>
      </w:r>
    </w:p>
    <w:p w:rsidR="00CD7E18" w:rsidRDefault="00CD7E18" w:rsidP="00CD7E18">
      <w:pPr>
        <w:ind w:firstLine="720"/>
        <w:jc w:val="center"/>
        <w:rPr>
          <w:rFonts w:ascii="Tinos" w:eastAsia="Tinos" w:hAnsi="Tinos" w:cs="Tinos"/>
          <w:b/>
          <w:bCs/>
          <w:color w:val="000000"/>
          <w:sz w:val="28"/>
          <w:szCs w:val="28"/>
          <w:lang w:bidi="ru-RU"/>
        </w:rPr>
      </w:pPr>
    </w:p>
    <w:p w:rsidR="00CD7E18" w:rsidRDefault="00CD7E18" w:rsidP="00CD7E18">
      <w:pPr>
        <w:ind w:firstLine="720"/>
        <w:jc w:val="center"/>
        <w:rPr>
          <w:rFonts w:eastAsia="Tinos"/>
          <w:b/>
          <w:bCs/>
          <w:color w:val="000000"/>
          <w:sz w:val="24"/>
          <w:szCs w:val="24"/>
          <w:lang w:bidi="ru-RU"/>
        </w:rPr>
      </w:pPr>
      <w:r w:rsidRPr="00CD7E18">
        <w:rPr>
          <w:rFonts w:eastAsia="Tinos"/>
          <w:b/>
          <w:bCs/>
          <w:color w:val="000000"/>
          <w:sz w:val="24"/>
          <w:szCs w:val="24"/>
          <w:lang w:bidi="ru-RU"/>
        </w:rPr>
        <w:t>Идентификаторы категорий (признаков) заявителей</w:t>
      </w:r>
    </w:p>
    <w:p w:rsidR="00CD7E18" w:rsidRDefault="00CD7E18" w:rsidP="00CD7E18">
      <w:pPr>
        <w:ind w:firstLine="720"/>
        <w:jc w:val="center"/>
        <w:rPr>
          <w:rFonts w:eastAsia="Tinos"/>
          <w:b/>
          <w:bCs/>
          <w:color w:val="000000"/>
          <w:sz w:val="24"/>
          <w:szCs w:val="24"/>
          <w:lang w:bidi="ru-RU"/>
        </w:rPr>
      </w:pPr>
    </w:p>
    <w:tbl>
      <w:tblPr>
        <w:tblStyle w:val="a8"/>
        <w:tblW w:w="9889" w:type="dxa"/>
        <w:tblLook w:val="04A0" w:firstRow="1" w:lastRow="0" w:firstColumn="1" w:lastColumn="0" w:noHBand="0" w:noVBand="1"/>
      </w:tblPr>
      <w:tblGrid>
        <w:gridCol w:w="533"/>
        <w:gridCol w:w="4162"/>
        <w:gridCol w:w="1845"/>
        <w:gridCol w:w="3349"/>
      </w:tblGrid>
      <w:tr w:rsidR="00CD7E18" w:rsidTr="00F70A64">
        <w:tc>
          <w:tcPr>
            <w:tcW w:w="533" w:type="dxa"/>
          </w:tcPr>
          <w:p w:rsidR="00CD7E18" w:rsidRPr="00F70A64" w:rsidRDefault="00CD7E18" w:rsidP="00CD7E18">
            <w:pPr>
              <w:jc w:val="center"/>
              <w:rPr>
                <w:rFonts w:eastAsia="0"/>
                <w:color w:val="000000"/>
                <w:sz w:val="22"/>
                <w:szCs w:val="22"/>
                <w:lang w:bidi="ru-RU"/>
              </w:rPr>
            </w:pPr>
            <w:r w:rsidRPr="00F70A64">
              <w:rPr>
                <w:rFonts w:eastAsia="Tinos"/>
                <w:color w:val="000000"/>
                <w:sz w:val="22"/>
                <w:szCs w:val="22"/>
                <w:lang w:bidi="ru-RU"/>
              </w:rPr>
              <w:t xml:space="preserve">№ </w:t>
            </w:r>
            <w:proofErr w:type="gramStart"/>
            <w:r w:rsidRPr="00F70A64">
              <w:rPr>
                <w:rFonts w:eastAsia="Tinos"/>
                <w:color w:val="000000"/>
                <w:sz w:val="22"/>
                <w:szCs w:val="22"/>
                <w:lang w:bidi="ru-RU"/>
              </w:rPr>
              <w:t>п</w:t>
            </w:r>
            <w:proofErr w:type="gramEnd"/>
            <w:r w:rsidRPr="00F70A64">
              <w:rPr>
                <w:rFonts w:eastAsia="Tinos"/>
                <w:color w:val="000000"/>
                <w:sz w:val="22"/>
                <w:szCs w:val="22"/>
                <w:lang w:bidi="ru-RU"/>
              </w:rPr>
              <w:t>/п</w:t>
            </w:r>
          </w:p>
        </w:tc>
        <w:tc>
          <w:tcPr>
            <w:tcW w:w="4162" w:type="dxa"/>
          </w:tcPr>
          <w:p w:rsidR="00CD7E18" w:rsidRPr="00F70A64" w:rsidRDefault="00CD7E18" w:rsidP="00CD7E18">
            <w:pPr>
              <w:jc w:val="center"/>
              <w:rPr>
                <w:rFonts w:eastAsia="0"/>
                <w:color w:val="000000"/>
                <w:sz w:val="22"/>
                <w:szCs w:val="22"/>
                <w:lang w:bidi="ru-RU"/>
              </w:rPr>
            </w:pPr>
            <w:r w:rsidRPr="00F70A64">
              <w:rPr>
                <w:rFonts w:eastAsia="Tinos"/>
                <w:color w:val="000000"/>
                <w:sz w:val="22"/>
                <w:szCs w:val="22"/>
                <w:lang w:bidi="ru-RU"/>
              </w:rPr>
              <w:t>Наименование категорий (признаков) заявителя</w:t>
            </w:r>
          </w:p>
        </w:tc>
        <w:tc>
          <w:tcPr>
            <w:tcW w:w="1845" w:type="dxa"/>
          </w:tcPr>
          <w:p w:rsidR="00CD7E18" w:rsidRPr="00F70A64" w:rsidRDefault="00CD7E18" w:rsidP="00CD7E18">
            <w:pPr>
              <w:jc w:val="center"/>
              <w:rPr>
                <w:rFonts w:eastAsia="0"/>
                <w:color w:val="000000"/>
                <w:sz w:val="22"/>
                <w:szCs w:val="22"/>
                <w:lang w:bidi="ru-RU"/>
              </w:rPr>
            </w:pPr>
            <w:r w:rsidRPr="00CD7E18">
              <w:rPr>
                <w:rFonts w:eastAsia="Tinos"/>
                <w:color w:val="000000"/>
                <w:sz w:val="22"/>
                <w:szCs w:val="22"/>
                <w:lang w:bidi="ru-RU"/>
              </w:rPr>
              <w:t>Идентификаторы категорий (признаков) заявителей</w:t>
            </w:r>
          </w:p>
        </w:tc>
        <w:tc>
          <w:tcPr>
            <w:tcW w:w="3349" w:type="dxa"/>
          </w:tcPr>
          <w:p w:rsidR="00CD7E18" w:rsidRPr="00F70A64" w:rsidRDefault="00CD7E18" w:rsidP="00CD7E18">
            <w:pPr>
              <w:jc w:val="center"/>
              <w:rPr>
                <w:rFonts w:eastAsia="0"/>
                <w:color w:val="000000"/>
                <w:sz w:val="22"/>
                <w:szCs w:val="22"/>
                <w:lang w:bidi="ru-RU"/>
              </w:rPr>
            </w:pPr>
            <w:r w:rsidRPr="00F70A64">
              <w:rPr>
                <w:rFonts w:eastAsia="Tinos"/>
                <w:color w:val="000000"/>
                <w:sz w:val="22"/>
                <w:szCs w:val="22"/>
                <w:lang w:bidi="ru-RU"/>
              </w:rPr>
              <w:t>Результат предоставления муниципальной услуги</w:t>
            </w:r>
          </w:p>
        </w:tc>
      </w:tr>
      <w:tr w:rsidR="00CD7E18" w:rsidTr="00F70A64">
        <w:tc>
          <w:tcPr>
            <w:tcW w:w="533" w:type="dxa"/>
          </w:tcPr>
          <w:p w:rsidR="00CD7E18" w:rsidRPr="00F70A64" w:rsidRDefault="00CD7E18" w:rsidP="00CD7E18">
            <w:pPr>
              <w:jc w:val="center"/>
              <w:rPr>
                <w:rFonts w:eastAsia="Tinos"/>
                <w:color w:val="000000"/>
                <w:sz w:val="22"/>
                <w:szCs w:val="22"/>
                <w:lang w:bidi="ru-RU"/>
              </w:rPr>
            </w:pPr>
            <w:r w:rsidRPr="00F70A64">
              <w:rPr>
                <w:rFonts w:eastAsia="Tinos"/>
                <w:color w:val="000000"/>
                <w:sz w:val="22"/>
                <w:szCs w:val="22"/>
                <w:lang w:bidi="ru-RU"/>
              </w:rPr>
              <w:t>1.</w:t>
            </w:r>
          </w:p>
        </w:tc>
        <w:tc>
          <w:tcPr>
            <w:tcW w:w="4162" w:type="dxa"/>
          </w:tcPr>
          <w:p w:rsidR="00CD7E18" w:rsidRPr="00F70A64" w:rsidRDefault="00CD7E18" w:rsidP="00F70A64">
            <w:pPr>
              <w:rPr>
                <w:sz w:val="22"/>
                <w:szCs w:val="22"/>
              </w:rPr>
            </w:pPr>
            <w:r w:rsidRPr="00F70A64">
              <w:rPr>
                <w:rFonts w:eastAsia="Tinos"/>
                <w:sz w:val="22"/>
                <w:szCs w:val="22"/>
              </w:rPr>
              <w:t>Физическое лицо обращается за получен</w:t>
            </w:r>
            <w:r w:rsidRPr="00F70A64">
              <w:rPr>
                <w:rFonts w:eastAsia="Tinos"/>
                <w:sz w:val="22"/>
                <w:szCs w:val="22"/>
              </w:rPr>
              <w:t>и</w:t>
            </w:r>
            <w:r w:rsidRPr="00F70A64">
              <w:rPr>
                <w:rFonts w:eastAsia="Tinos"/>
                <w:sz w:val="22"/>
                <w:szCs w:val="22"/>
              </w:rPr>
              <w:t>ем решения  о признании садового дома жилым домом</w:t>
            </w:r>
          </w:p>
        </w:tc>
        <w:tc>
          <w:tcPr>
            <w:tcW w:w="1845" w:type="dxa"/>
          </w:tcPr>
          <w:p w:rsidR="00CD7E18" w:rsidRPr="00F70A64" w:rsidRDefault="00CD7E18" w:rsidP="00F70A64">
            <w:pPr>
              <w:jc w:val="center"/>
              <w:rPr>
                <w:sz w:val="22"/>
                <w:szCs w:val="22"/>
              </w:rPr>
            </w:pPr>
            <w:r w:rsidRPr="00F70A64">
              <w:rPr>
                <w:rFonts w:eastAsia="Tinos"/>
                <w:sz w:val="22"/>
                <w:szCs w:val="22"/>
              </w:rPr>
              <w:t>01</w:t>
            </w:r>
          </w:p>
        </w:tc>
        <w:tc>
          <w:tcPr>
            <w:tcW w:w="3349" w:type="dxa"/>
          </w:tcPr>
          <w:p w:rsidR="00CD7E18" w:rsidRPr="00F70A64" w:rsidRDefault="00CD7E18" w:rsidP="00F70A64">
            <w:pPr>
              <w:rPr>
                <w:sz w:val="22"/>
                <w:szCs w:val="22"/>
              </w:rPr>
            </w:pPr>
            <w:r w:rsidRPr="00F70A64">
              <w:rPr>
                <w:rFonts w:eastAsia="Tinos"/>
                <w:sz w:val="22"/>
                <w:szCs w:val="22"/>
              </w:rPr>
              <w:t>решение о признании садового дома жилым домом или жилого дома садовым домом.</w:t>
            </w:r>
          </w:p>
        </w:tc>
      </w:tr>
      <w:tr w:rsidR="00CD7E18" w:rsidTr="00F70A64">
        <w:tc>
          <w:tcPr>
            <w:tcW w:w="533" w:type="dxa"/>
          </w:tcPr>
          <w:p w:rsidR="00CD7E18" w:rsidRPr="00F70A64" w:rsidRDefault="00CD7E18" w:rsidP="00CD7E18">
            <w:pPr>
              <w:jc w:val="center"/>
              <w:rPr>
                <w:rFonts w:eastAsia="Tinos"/>
                <w:color w:val="000000"/>
                <w:sz w:val="22"/>
                <w:szCs w:val="22"/>
                <w:lang w:bidi="ru-RU"/>
              </w:rPr>
            </w:pPr>
            <w:r w:rsidRPr="00F70A64">
              <w:rPr>
                <w:rFonts w:eastAsia="Tinos"/>
                <w:color w:val="000000"/>
                <w:sz w:val="22"/>
                <w:szCs w:val="22"/>
                <w:lang w:bidi="ru-RU"/>
              </w:rPr>
              <w:t>2.</w:t>
            </w:r>
          </w:p>
        </w:tc>
        <w:tc>
          <w:tcPr>
            <w:tcW w:w="4162" w:type="dxa"/>
          </w:tcPr>
          <w:p w:rsidR="00CD7E18" w:rsidRPr="00F70A64" w:rsidRDefault="00CD7E18" w:rsidP="00F70A64">
            <w:pPr>
              <w:rPr>
                <w:sz w:val="22"/>
                <w:szCs w:val="22"/>
              </w:rPr>
            </w:pPr>
            <w:r w:rsidRPr="00F70A64">
              <w:rPr>
                <w:rFonts w:eastAsia="Tinos"/>
                <w:sz w:val="22"/>
                <w:szCs w:val="22"/>
              </w:rPr>
              <w:t>Индивидуальный предприниматель</w:t>
            </w:r>
          </w:p>
          <w:p w:rsidR="00CD7E18" w:rsidRPr="00F70A64" w:rsidRDefault="00CD7E18" w:rsidP="00F70A64">
            <w:pPr>
              <w:rPr>
                <w:sz w:val="22"/>
                <w:szCs w:val="22"/>
              </w:rPr>
            </w:pPr>
            <w:r w:rsidRPr="00F70A64">
              <w:rPr>
                <w:rFonts w:eastAsia="Tinos"/>
                <w:sz w:val="22"/>
                <w:szCs w:val="22"/>
              </w:rPr>
              <w:t>обращается за получением решения  о пр</w:t>
            </w:r>
            <w:r w:rsidRPr="00F70A64">
              <w:rPr>
                <w:rFonts w:eastAsia="Tinos"/>
                <w:sz w:val="22"/>
                <w:szCs w:val="22"/>
              </w:rPr>
              <w:t>и</w:t>
            </w:r>
            <w:r w:rsidRPr="00F70A64">
              <w:rPr>
                <w:rFonts w:eastAsia="Tinos"/>
                <w:sz w:val="22"/>
                <w:szCs w:val="22"/>
              </w:rPr>
              <w:t>знании садового дома жилым домом</w:t>
            </w:r>
          </w:p>
        </w:tc>
        <w:tc>
          <w:tcPr>
            <w:tcW w:w="1845" w:type="dxa"/>
          </w:tcPr>
          <w:p w:rsidR="00CD7E18" w:rsidRPr="00F70A64" w:rsidRDefault="00CD7E18" w:rsidP="00F70A64">
            <w:pPr>
              <w:jc w:val="center"/>
              <w:rPr>
                <w:rFonts w:eastAsia="Tinos"/>
                <w:sz w:val="22"/>
                <w:szCs w:val="22"/>
              </w:rPr>
            </w:pPr>
            <w:r w:rsidRPr="00F70A64">
              <w:rPr>
                <w:rFonts w:eastAsia="Tinos"/>
                <w:sz w:val="22"/>
                <w:szCs w:val="22"/>
              </w:rPr>
              <w:t>02</w:t>
            </w:r>
          </w:p>
        </w:tc>
        <w:tc>
          <w:tcPr>
            <w:tcW w:w="3349" w:type="dxa"/>
          </w:tcPr>
          <w:p w:rsidR="00CD7E18" w:rsidRPr="00F70A64" w:rsidRDefault="00CD7E18" w:rsidP="00F70A64">
            <w:pPr>
              <w:rPr>
                <w:rFonts w:eastAsia="Tinos"/>
                <w:sz w:val="22"/>
                <w:szCs w:val="22"/>
              </w:rPr>
            </w:pPr>
            <w:r w:rsidRPr="00F70A64">
              <w:rPr>
                <w:rFonts w:eastAsia="Tinos"/>
                <w:color w:val="000000"/>
                <w:sz w:val="22"/>
                <w:szCs w:val="22"/>
                <w:lang w:bidi="ru-RU"/>
              </w:rPr>
              <w:t>решение о признании садового дома жилым домом или жилого дома садовым домом</w:t>
            </w:r>
          </w:p>
        </w:tc>
      </w:tr>
      <w:tr w:rsidR="00CD7E18" w:rsidTr="00F70A64">
        <w:tc>
          <w:tcPr>
            <w:tcW w:w="533" w:type="dxa"/>
          </w:tcPr>
          <w:p w:rsidR="00CD7E18" w:rsidRPr="00F70A64" w:rsidRDefault="00CD7E18" w:rsidP="00CD7E18">
            <w:pPr>
              <w:jc w:val="center"/>
              <w:rPr>
                <w:rFonts w:eastAsia="Tinos"/>
                <w:color w:val="000000"/>
                <w:sz w:val="22"/>
                <w:szCs w:val="22"/>
                <w:lang w:bidi="ru-RU"/>
              </w:rPr>
            </w:pPr>
            <w:r w:rsidRPr="00F70A64">
              <w:rPr>
                <w:rFonts w:eastAsia="Tinos"/>
                <w:color w:val="000000"/>
                <w:sz w:val="22"/>
                <w:szCs w:val="22"/>
                <w:lang w:bidi="ru-RU"/>
              </w:rPr>
              <w:t>3.</w:t>
            </w:r>
          </w:p>
        </w:tc>
        <w:tc>
          <w:tcPr>
            <w:tcW w:w="4162" w:type="dxa"/>
          </w:tcPr>
          <w:p w:rsidR="00CD7E18" w:rsidRPr="00F70A64" w:rsidRDefault="00CD7E18" w:rsidP="00CD7E18">
            <w:pPr>
              <w:rPr>
                <w:rFonts w:eastAsia="Tinos"/>
                <w:sz w:val="22"/>
                <w:szCs w:val="22"/>
              </w:rPr>
            </w:pPr>
            <w:r w:rsidRPr="00CD7E18">
              <w:rPr>
                <w:rFonts w:eastAsia="Tinos"/>
                <w:color w:val="000000"/>
                <w:sz w:val="22"/>
                <w:szCs w:val="22"/>
                <w:lang w:bidi="ru-RU"/>
              </w:rPr>
              <w:t>Юридическое лицо</w:t>
            </w:r>
            <w:r w:rsidRPr="00F70A64">
              <w:rPr>
                <w:rFonts w:eastAsia="Tinos"/>
                <w:color w:val="000000"/>
                <w:sz w:val="22"/>
                <w:szCs w:val="22"/>
                <w:lang w:bidi="ru-RU"/>
              </w:rPr>
              <w:t xml:space="preserve"> обращается за получением решения  о признании садового дома жилым домом</w:t>
            </w:r>
          </w:p>
        </w:tc>
        <w:tc>
          <w:tcPr>
            <w:tcW w:w="1845" w:type="dxa"/>
          </w:tcPr>
          <w:p w:rsidR="00CD7E18" w:rsidRPr="00F70A64" w:rsidRDefault="00CD7E18" w:rsidP="00F70A64">
            <w:pPr>
              <w:jc w:val="center"/>
              <w:rPr>
                <w:rFonts w:eastAsia="Tinos"/>
                <w:sz w:val="22"/>
                <w:szCs w:val="22"/>
              </w:rPr>
            </w:pPr>
            <w:r w:rsidRPr="00F70A64">
              <w:rPr>
                <w:rFonts w:eastAsia="Tinos"/>
                <w:sz w:val="22"/>
                <w:szCs w:val="22"/>
              </w:rPr>
              <w:t>03</w:t>
            </w:r>
          </w:p>
        </w:tc>
        <w:tc>
          <w:tcPr>
            <w:tcW w:w="3349" w:type="dxa"/>
          </w:tcPr>
          <w:p w:rsidR="00CD7E18" w:rsidRPr="00F70A64" w:rsidRDefault="00CD7E18" w:rsidP="00F70A64">
            <w:pPr>
              <w:rPr>
                <w:rFonts w:eastAsia="Tinos"/>
                <w:color w:val="000000"/>
                <w:sz w:val="22"/>
                <w:szCs w:val="22"/>
                <w:lang w:bidi="ru-RU"/>
              </w:rPr>
            </w:pPr>
            <w:r w:rsidRPr="00F70A64">
              <w:rPr>
                <w:rFonts w:eastAsia="Tinos"/>
                <w:color w:val="000000"/>
                <w:sz w:val="22"/>
                <w:szCs w:val="22"/>
                <w:lang w:bidi="ru-RU"/>
              </w:rPr>
              <w:t>решение о признании садового дома жилым домом или жилого дома садовым домом</w:t>
            </w:r>
          </w:p>
        </w:tc>
      </w:tr>
      <w:tr w:rsidR="00CD7E18" w:rsidTr="00F70A64">
        <w:tc>
          <w:tcPr>
            <w:tcW w:w="533" w:type="dxa"/>
          </w:tcPr>
          <w:p w:rsidR="00CD7E18" w:rsidRPr="00F70A64" w:rsidRDefault="00CD7E18" w:rsidP="00CD7E18">
            <w:pPr>
              <w:jc w:val="center"/>
              <w:rPr>
                <w:rFonts w:eastAsia="Tinos"/>
                <w:color w:val="000000"/>
                <w:sz w:val="22"/>
                <w:szCs w:val="22"/>
                <w:lang w:bidi="ru-RU"/>
              </w:rPr>
            </w:pPr>
            <w:r w:rsidRPr="00F70A64">
              <w:rPr>
                <w:rFonts w:eastAsia="Tinos"/>
                <w:color w:val="000000"/>
                <w:sz w:val="22"/>
                <w:szCs w:val="22"/>
                <w:lang w:bidi="ru-RU"/>
              </w:rPr>
              <w:t>4.</w:t>
            </w:r>
          </w:p>
        </w:tc>
        <w:tc>
          <w:tcPr>
            <w:tcW w:w="4162" w:type="dxa"/>
          </w:tcPr>
          <w:p w:rsidR="00CD7E18" w:rsidRPr="00F70A64" w:rsidRDefault="00CD7E18" w:rsidP="00F70A64">
            <w:pPr>
              <w:rPr>
                <w:sz w:val="22"/>
                <w:szCs w:val="22"/>
              </w:rPr>
            </w:pPr>
            <w:r w:rsidRPr="00F70A64">
              <w:rPr>
                <w:rFonts w:eastAsia="Tinos"/>
                <w:sz w:val="22"/>
                <w:szCs w:val="22"/>
              </w:rPr>
              <w:t>Уполномоченный представитель заявителя</w:t>
            </w:r>
          </w:p>
          <w:p w:rsidR="00CD7E18" w:rsidRPr="00F70A64" w:rsidRDefault="00CD7E18" w:rsidP="00F70A64">
            <w:pPr>
              <w:rPr>
                <w:sz w:val="22"/>
                <w:szCs w:val="22"/>
              </w:rPr>
            </w:pPr>
            <w:r w:rsidRPr="00F70A64">
              <w:rPr>
                <w:rFonts w:eastAsia="Tinos"/>
                <w:sz w:val="22"/>
                <w:szCs w:val="22"/>
              </w:rPr>
              <w:t>обращается за получением решения  о пр</w:t>
            </w:r>
            <w:r w:rsidRPr="00F70A64">
              <w:rPr>
                <w:rFonts w:eastAsia="Tinos"/>
                <w:sz w:val="22"/>
                <w:szCs w:val="22"/>
              </w:rPr>
              <w:t>и</w:t>
            </w:r>
            <w:r w:rsidRPr="00F70A64">
              <w:rPr>
                <w:rFonts w:eastAsia="Tinos"/>
                <w:sz w:val="22"/>
                <w:szCs w:val="22"/>
              </w:rPr>
              <w:t>знании садового дома жилым домом</w:t>
            </w:r>
          </w:p>
        </w:tc>
        <w:tc>
          <w:tcPr>
            <w:tcW w:w="1845" w:type="dxa"/>
          </w:tcPr>
          <w:p w:rsidR="00CD7E18" w:rsidRPr="00F70A64" w:rsidRDefault="00CD7E18" w:rsidP="00F70A64">
            <w:pPr>
              <w:jc w:val="center"/>
              <w:rPr>
                <w:sz w:val="22"/>
                <w:szCs w:val="22"/>
              </w:rPr>
            </w:pPr>
            <w:r w:rsidRPr="00F70A64">
              <w:rPr>
                <w:rFonts w:eastAsia="Tinos"/>
                <w:sz w:val="22"/>
                <w:szCs w:val="22"/>
              </w:rPr>
              <w:t>04</w:t>
            </w:r>
          </w:p>
        </w:tc>
        <w:tc>
          <w:tcPr>
            <w:tcW w:w="3349" w:type="dxa"/>
          </w:tcPr>
          <w:p w:rsidR="00CD7E18" w:rsidRPr="00F70A64" w:rsidRDefault="00CD7E18" w:rsidP="00F70A64">
            <w:pPr>
              <w:rPr>
                <w:sz w:val="22"/>
                <w:szCs w:val="22"/>
              </w:rPr>
            </w:pPr>
            <w:r w:rsidRPr="00F70A64">
              <w:rPr>
                <w:rFonts w:eastAsia="Tinos"/>
                <w:sz w:val="22"/>
                <w:szCs w:val="22"/>
              </w:rPr>
              <w:t>решение о признании садового дома жилым домом или жилого дома садовым домом.</w:t>
            </w:r>
          </w:p>
        </w:tc>
      </w:tr>
      <w:tr w:rsidR="00CD7E18" w:rsidTr="00F70A64">
        <w:tc>
          <w:tcPr>
            <w:tcW w:w="533" w:type="dxa"/>
          </w:tcPr>
          <w:p w:rsidR="00CD7E18" w:rsidRPr="00F70A64" w:rsidRDefault="00CD7E18" w:rsidP="00CD7E18">
            <w:pPr>
              <w:jc w:val="center"/>
              <w:rPr>
                <w:rFonts w:eastAsia="Tinos"/>
                <w:color w:val="000000"/>
                <w:sz w:val="22"/>
                <w:szCs w:val="22"/>
                <w:lang w:bidi="ru-RU"/>
              </w:rPr>
            </w:pPr>
            <w:r w:rsidRPr="00F70A64">
              <w:rPr>
                <w:rFonts w:eastAsia="Tinos"/>
                <w:color w:val="000000"/>
                <w:sz w:val="22"/>
                <w:szCs w:val="22"/>
                <w:lang w:bidi="ru-RU"/>
              </w:rPr>
              <w:t>5.</w:t>
            </w:r>
          </w:p>
        </w:tc>
        <w:tc>
          <w:tcPr>
            <w:tcW w:w="4162" w:type="dxa"/>
          </w:tcPr>
          <w:p w:rsidR="00CD7E18" w:rsidRPr="00F70A64" w:rsidRDefault="00CD7E18" w:rsidP="00F70A64">
            <w:pPr>
              <w:rPr>
                <w:sz w:val="22"/>
                <w:szCs w:val="22"/>
              </w:rPr>
            </w:pPr>
            <w:r w:rsidRPr="00F70A64">
              <w:rPr>
                <w:rFonts w:eastAsia="Tinos"/>
                <w:sz w:val="22"/>
                <w:szCs w:val="22"/>
              </w:rPr>
              <w:t>Физическое лицо обращается за получен</w:t>
            </w:r>
            <w:r w:rsidRPr="00F70A64">
              <w:rPr>
                <w:rFonts w:eastAsia="Tinos"/>
                <w:sz w:val="22"/>
                <w:szCs w:val="22"/>
              </w:rPr>
              <w:t>и</w:t>
            </w:r>
            <w:r w:rsidRPr="00F70A64">
              <w:rPr>
                <w:rFonts w:eastAsia="Tinos"/>
                <w:sz w:val="22"/>
                <w:szCs w:val="22"/>
              </w:rPr>
              <w:t>ем решения  о признании жилого дома с</w:t>
            </w:r>
            <w:r w:rsidRPr="00F70A64">
              <w:rPr>
                <w:rFonts w:eastAsia="Tinos"/>
                <w:sz w:val="22"/>
                <w:szCs w:val="22"/>
              </w:rPr>
              <w:t>а</w:t>
            </w:r>
            <w:r w:rsidRPr="00F70A64">
              <w:rPr>
                <w:rFonts w:eastAsia="Tinos"/>
                <w:sz w:val="22"/>
                <w:szCs w:val="22"/>
              </w:rPr>
              <w:t>довым домом.</w:t>
            </w:r>
          </w:p>
        </w:tc>
        <w:tc>
          <w:tcPr>
            <w:tcW w:w="1845" w:type="dxa"/>
          </w:tcPr>
          <w:p w:rsidR="00CD7E18" w:rsidRPr="00F70A64" w:rsidRDefault="00CD7E18" w:rsidP="00F70A64">
            <w:pPr>
              <w:jc w:val="center"/>
              <w:rPr>
                <w:sz w:val="22"/>
                <w:szCs w:val="22"/>
              </w:rPr>
            </w:pPr>
            <w:r w:rsidRPr="00F70A64">
              <w:rPr>
                <w:rFonts w:eastAsia="Tinos"/>
                <w:sz w:val="22"/>
                <w:szCs w:val="22"/>
              </w:rPr>
              <w:t>05</w:t>
            </w:r>
          </w:p>
        </w:tc>
        <w:tc>
          <w:tcPr>
            <w:tcW w:w="3349" w:type="dxa"/>
          </w:tcPr>
          <w:p w:rsidR="00CD7E18" w:rsidRPr="00F70A64" w:rsidRDefault="00CD7E18" w:rsidP="00F70A64">
            <w:pPr>
              <w:rPr>
                <w:sz w:val="22"/>
                <w:szCs w:val="22"/>
              </w:rPr>
            </w:pPr>
            <w:r w:rsidRPr="00F70A64">
              <w:rPr>
                <w:rFonts w:eastAsia="Tinos"/>
                <w:sz w:val="22"/>
                <w:szCs w:val="22"/>
              </w:rPr>
              <w:t>решение о признании садового дома жилым домом или жилого дома садовым домом.</w:t>
            </w:r>
          </w:p>
        </w:tc>
      </w:tr>
      <w:tr w:rsidR="00CD7E18" w:rsidTr="00F70A64">
        <w:tc>
          <w:tcPr>
            <w:tcW w:w="533" w:type="dxa"/>
          </w:tcPr>
          <w:p w:rsidR="00CD7E18" w:rsidRPr="00F70A64" w:rsidRDefault="00CD7E18" w:rsidP="00CD7E18">
            <w:pPr>
              <w:jc w:val="center"/>
              <w:rPr>
                <w:rFonts w:eastAsia="Tinos"/>
                <w:color w:val="000000"/>
                <w:sz w:val="22"/>
                <w:szCs w:val="22"/>
                <w:lang w:bidi="ru-RU"/>
              </w:rPr>
            </w:pPr>
            <w:r w:rsidRPr="00F70A64">
              <w:rPr>
                <w:rFonts w:eastAsia="Tinos"/>
                <w:color w:val="000000"/>
                <w:sz w:val="22"/>
                <w:szCs w:val="22"/>
                <w:lang w:bidi="ru-RU"/>
              </w:rPr>
              <w:t>6.</w:t>
            </w:r>
          </w:p>
        </w:tc>
        <w:tc>
          <w:tcPr>
            <w:tcW w:w="4162" w:type="dxa"/>
          </w:tcPr>
          <w:p w:rsidR="00CD7E18" w:rsidRPr="00F70A64" w:rsidRDefault="00CD7E18" w:rsidP="00F70A64">
            <w:pPr>
              <w:rPr>
                <w:sz w:val="22"/>
                <w:szCs w:val="22"/>
              </w:rPr>
            </w:pPr>
            <w:r w:rsidRPr="00F70A64">
              <w:rPr>
                <w:rFonts w:eastAsia="Tinos"/>
                <w:sz w:val="22"/>
                <w:szCs w:val="22"/>
              </w:rPr>
              <w:t>Индивидуальный предприниматель</w:t>
            </w:r>
          </w:p>
          <w:p w:rsidR="00CD7E18" w:rsidRPr="00F70A64" w:rsidRDefault="00CD7E18" w:rsidP="00F70A64">
            <w:pPr>
              <w:rPr>
                <w:sz w:val="22"/>
                <w:szCs w:val="22"/>
              </w:rPr>
            </w:pPr>
            <w:r w:rsidRPr="00F70A64">
              <w:rPr>
                <w:rFonts w:eastAsia="Tinos"/>
                <w:sz w:val="22"/>
                <w:szCs w:val="22"/>
              </w:rPr>
              <w:t>обращается за получением решения  о пр</w:t>
            </w:r>
            <w:r w:rsidRPr="00F70A64">
              <w:rPr>
                <w:rFonts w:eastAsia="Tinos"/>
                <w:sz w:val="22"/>
                <w:szCs w:val="22"/>
              </w:rPr>
              <w:t>и</w:t>
            </w:r>
            <w:r w:rsidRPr="00F70A64">
              <w:rPr>
                <w:rFonts w:eastAsia="Tinos"/>
                <w:sz w:val="22"/>
                <w:szCs w:val="22"/>
              </w:rPr>
              <w:t>знании жилого дома садовым домом.</w:t>
            </w:r>
          </w:p>
        </w:tc>
        <w:tc>
          <w:tcPr>
            <w:tcW w:w="1845" w:type="dxa"/>
          </w:tcPr>
          <w:p w:rsidR="00CD7E18" w:rsidRPr="00F70A64" w:rsidRDefault="00CD7E18" w:rsidP="00F70A64">
            <w:pPr>
              <w:jc w:val="center"/>
              <w:rPr>
                <w:sz w:val="22"/>
                <w:szCs w:val="22"/>
              </w:rPr>
            </w:pPr>
            <w:r w:rsidRPr="00F70A64">
              <w:rPr>
                <w:rFonts w:eastAsia="Tinos"/>
                <w:sz w:val="22"/>
                <w:szCs w:val="22"/>
              </w:rPr>
              <w:t>06</w:t>
            </w:r>
          </w:p>
        </w:tc>
        <w:tc>
          <w:tcPr>
            <w:tcW w:w="3349" w:type="dxa"/>
          </w:tcPr>
          <w:p w:rsidR="00CD7E18" w:rsidRPr="00F70A64" w:rsidRDefault="00CD7E18" w:rsidP="00F70A64">
            <w:pPr>
              <w:rPr>
                <w:sz w:val="22"/>
                <w:szCs w:val="22"/>
              </w:rPr>
            </w:pPr>
            <w:r w:rsidRPr="00F70A64">
              <w:rPr>
                <w:rFonts w:eastAsia="Tinos"/>
                <w:sz w:val="22"/>
                <w:szCs w:val="22"/>
              </w:rPr>
              <w:t>решение о признании садового дома жилым домом или жилого дома садовым домом.</w:t>
            </w:r>
          </w:p>
        </w:tc>
      </w:tr>
      <w:tr w:rsidR="00CD7E18" w:rsidTr="00F70A64">
        <w:tc>
          <w:tcPr>
            <w:tcW w:w="533" w:type="dxa"/>
          </w:tcPr>
          <w:p w:rsidR="00CD7E18" w:rsidRPr="00F70A64" w:rsidRDefault="00CD7E18" w:rsidP="00CD7E18">
            <w:pPr>
              <w:jc w:val="center"/>
              <w:rPr>
                <w:rFonts w:eastAsia="Tinos"/>
                <w:color w:val="000000"/>
                <w:sz w:val="22"/>
                <w:szCs w:val="22"/>
                <w:lang w:bidi="ru-RU"/>
              </w:rPr>
            </w:pPr>
            <w:r w:rsidRPr="00F70A64">
              <w:rPr>
                <w:rFonts w:eastAsia="Tinos"/>
                <w:color w:val="000000"/>
                <w:sz w:val="22"/>
                <w:szCs w:val="22"/>
                <w:lang w:bidi="ru-RU"/>
              </w:rPr>
              <w:t>7.</w:t>
            </w:r>
          </w:p>
        </w:tc>
        <w:tc>
          <w:tcPr>
            <w:tcW w:w="4162" w:type="dxa"/>
          </w:tcPr>
          <w:p w:rsidR="00CD7E18" w:rsidRPr="00F70A64" w:rsidRDefault="00CD7E18" w:rsidP="00F70A64">
            <w:pPr>
              <w:rPr>
                <w:sz w:val="22"/>
                <w:szCs w:val="22"/>
              </w:rPr>
            </w:pPr>
            <w:r w:rsidRPr="00F70A64">
              <w:rPr>
                <w:rFonts w:eastAsia="Tinos"/>
                <w:sz w:val="22"/>
                <w:szCs w:val="22"/>
              </w:rPr>
              <w:t>Юридическое лицо обращается за получ</w:t>
            </w:r>
            <w:r w:rsidRPr="00F70A64">
              <w:rPr>
                <w:rFonts w:eastAsia="Tinos"/>
                <w:sz w:val="22"/>
                <w:szCs w:val="22"/>
              </w:rPr>
              <w:t>е</w:t>
            </w:r>
            <w:r w:rsidRPr="00F70A64">
              <w:rPr>
                <w:rFonts w:eastAsia="Tinos"/>
                <w:sz w:val="22"/>
                <w:szCs w:val="22"/>
              </w:rPr>
              <w:t>нием решения  о признании жилого дома садовым домом.</w:t>
            </w:r>
          </w:p>
        </w:tc>
        <w:tc>
          <w:tcPr>
            <w:tcW w:w="1845" w:type="dxa"/>
          </w:tcPr>
          <w:p w:rsidR="00CD7E18" w:rsidRPr="00F70A64" w:rsidRDefault="00CD7E18" w:rsidP="00F70A64">
            <w:pPr>
              <w:jc w:val="center"/>
              <w:rPr>
                <w:sz w:val="22"/>
                <w:szCs w:val="22"/>
              </w:rPr>
            </w:pPr>
            <w:r w:rsidRPr="00F70A64">
              <w:rPr>
                <w:rFonts w:eastAsia="Tinos"/>
                <w:sz w:val="22"/>
                <w:szCs w:val="22"/>
              </w:rPr>
              <w:t>07</w:t>
            </w:r>
          </w:p>
        </w:tc>
        <w:tc>
          <w:tcPr>
            <w:tcW w:w="3349" w:type="dxa"/>
          </w:tcPr>
          <w:p w:rsidR="00CD7E18" w:rsidRPr="00F70A64" w:rsidRDefault="00CD7E18" w:rsidP="00F70A64">
            <w:pPr>
              <w:rPr>
                <w:sz w:val="22"/>
                <w:szCs w:val="22"/>
              </w:rPr>
            </w:pPr>
            <w:r w:rsidRPr="00F70A64">
              <w:rPr>
                <w:rFonts w:eastAsia="Tinos"/>
                <w:sz w:val="22"/>
                <w:szCs w:val="22"/>
              </w:rPr>
              <w:t>решение о признании садового дома жилым домом или жилого дома садовым домом.</w:t>
            </w:r>
          </w:p>
        </w:tc>
      </w:tr>
      <w:tr w:rsidR="00CD7E18" w:rsidTr="00F70A64">
        <w:tc>
          <w:tcPr>
            <w:tcW w:w="533" w:type="dxa"/>
          </w:tcPr>
          <w:p w:rsidR="00CD7E18" w:rsidRPr="00F70A64" w:rsidRDefault="00CD7E18" w:rsidP="00CD7E18">
            <w:pPr>
              <w:jc w:val="center"/>
              <w:rPr>
                <w:rFonts w:eastAsia="Tinos"/>
                <w:color w:val="000000"/>
                <w:sz w:val="22"/>
                <w:szCs w:val="22"/>
                <w:lang w:bidi="ru-RU"/>
              </w:rPr>
            </w:pPr>
            <w:r w:rsidRPr="00F70A64">
              <w:rPr>
                <w:rFonts w:eastAsia="Tinos"/>
                <w:color w:val="000000"/>
                <w:sz w:val="22"/>
                <w:szCs w:val="22"/>
                <w:lang w:bidi="ru-RU"/>
              </w:rPr>
              <w:t>8.</w:t>
            </w:r>
          </w:p>
        </w:tc>
        <w:tc>
          <w:tcPr>
            <w:tcW w:w="4162" w:type="dxa"/>
          </w:tcPr>
          <w:p w:rsidR="00CD7E18" w:rsidRPr="00F70A64" w:rsidRDefault="00CD7E18" w:rsidP="00F70A64">
            <w:pPr>
              <w:rPr>
                <w:sz w:val="22"/>
                <w:szCs w:val="22"/>
              </w:rPr>
            </w:pPr>
            <w:r w:rsidRPr="00F70A64">
              <w:rPr>
                <w:rFonts w:eastAsia="Tinos"/>
                <w:sz w:val="22"/>
                <w:szCs w:val="22"/>
              </w:rPr>
              <w:t>Уполномоченный представитель заявителя обращается за получением решения  о пр</w:t>
            </w:r>
            <w:r w:rsidRPr="00F70A64">
              <w:rPr>
                <w:rFonts w:eastAsia="Tinos"/>
                <w:sz w:val="22"/>
                <w:szCs w:val="22"/>
              </w:rPr>
              <w:t>и</w:t>
            </w:r>
            <w:r w:rsidRPr="00F70A64">
              <w:rPr>
                <w:rFonts w:eastAsia="Tinos"/>
                <w:sz w:val="22"/>
                <w:szCs w:val="22"/>
              </w:rPr>
              <w:t>знании жилого дома садовым домом.</w:t>
            </w:r>
          </w:p>
        </w:tc>
        <w:tc>
          <w:tcPr>
            <w:tcW w:w="1845" w:type="dxa"/>
          </w:tcPr>
          <w:p w:rsidR="00CD7E18" w:rsidRPr="00F70A64" w:rsidRDefault="00CD7E18" w:rsidP="00F70A64">
            <w:pPr>
              <w:jc w:val="center"/>
              <w:rPr>
                <w:sz w:val="22"/>
                <w:szCs w:val="22"/>
              </w:rPr>
            </w:pPr>
            <w:r w:rsidRPr="00F70A64">
              <w:rPr>
                <w:rFonts w:eastAsia="Tinos"/>
                <w:sz w:val="22"/>
                <w:szCs w:val="22"/>
              </w:rPr>
              <w:t>08</w:t>
            </w:r>
          </w:p>
        </w:tc>
        <w:tc>
          <w:tcPr>
            <w:tcW w:w="3349" w:type="dxa"/>
          </w:tcPr>
          <w:p w:rsidR="00CD7E18" w:rsidRPr="00F70A64" w:rsidRDefault="00CD7E18" w:rsidP="00F70A64">
            <w:pPr>
              <w:rPr>
                <w:sz w:val="22"/>
                <w:szCs w:val="22"/>
              </w:rPr>
            </w:pPr>
            <w:r w:rsidRPr="00F70A64">
              <w:rPr>
                <w:rFonts w:eastAsia="Tinos"/>
                <w:sz w:val="22"/>
                <w:szCs w:val="22"/>
              </w:rPr>
              <w:t>решение о признании садового дома жилым домом или жилого дома садовым домом.</w:t>
            </w:r>
          </w:p>
        </w:tc>
      </w:tr>
      <w:tr w:rsidR="00CD7E18" w:rsidTr="00F70A64">
        <w:tc>
          <w:tcPr>
            <w:tcW w:w="533" w:type="dxa"/>
          </w:tcPr>
          <w:p w:rsidR="00CD7E18" w:rsidRPr="00F70A64" w:rsidRDefault="00CD7E18" w:rsidP="00CD7E18">
            <w:pPr>
              <w:jc w:val="center"/>
              <w:rPr>
                <w:rFonts w:eastAsia="Tinos"/>
                <w:color w:val="000000"/>
                <w:sz w:val="22"/>
                <w:szCs w:val="22"/>
                <w:lang w:bidi="ru-RU"/>
              </w:rPr>
            </w:pPr>
            <w:r w:rsidRPr="00F70A64">
              <w:rPr>
                <w:rFonts w:eastAsia="Tinos"/>
                <w:color w:val="000000"/>
                <w:sz w:val="22"/>
                <w:szCs w:val="22"/>
                <w:lang w:bidi="ru-RU"/>
              </w:rPr>
              <w:t>9.</w:t>
            </w:r>
          </w:p>
        </w:tc>
        <w:tc>
          <w:tcPr>
            <w:tcW w:w="4162" w:type="dxa"/>
          </w:tcPr>
          <w:p w:rsidR="00CD7E18" w:rsidRPr="00F70A64" w:rsidRDefault="00CD7E18" w:rsidP="00CD7E18">
            <w:pPr>
              <w:rPr>
                <w:sz w:val="22"/>
                <w:szCs w:val="22"/>
              </w:rPr>
            </w:pPr>
            <w:r w:rsidRPr="00F70A64">
              <w:rPr>
                <w:rFonts w:eastAsia="Tinos"/>
                <w:sz w:val="22"/>
                <w:szCs w:val="22"/>
              </w:rPr>
              <w:t>Физическое лицо обращается за получением решения о пр</w:t>
            </w:r>
            <w:r w:rsidRPr="00F70A64">
              <w:rPr>
                <w:rFonts w:eastAsia="Tinos"/>
                <w:sz w:val="22"/>
                <w:szCs w:val="22"/>
              </w:rPr>
              <w:t>и</w:t>
            </w:r>
            <w:r w:rsidRPr="00F70A64">
              <w:rPr>
                <w:rFonts w:eastAsia="Tinos"/>
                <w:sz w:val="22"/>
                <w:szCs w:val="22"/>
              </w:rPr>
              <w:t>знании садового дома жилым домом или жилого дома садовым домом.</w:t>
            </w:r>
          </w:p>
        </w:tc>
        <w:tc>
          <w:tcPr>
            <w:tcW w:w="1845" w:type="dxa"/>
          </w:tcPr>
          <w:p w:rsidR="00CD7E18" w:rsidRPr="00F70A64" w:rsidRDefault="00CD7E18" w:rsidP="00F70A64">
            <w:pPr>
              <w:jc w:val="center"/>
              <w:rPr>
                <w:sz w:val="22"/>
                <w:szCs w:val="22"/>
              </w:rPr>
            </w:pPr>
            <w:r w:rsidRPr="00F70A64">
              <w:rPr>
                <w:rFonts w:eastAsia="Tinos"/>
                <w:sz w:val="22"/>
                <w:szCs w:val="22"/>
              </w:rPr>
              <w:t>09</w:t>
            </w:r>
          </w:p>
        </w:tc>
        <w:tc>
          <w:tcPr>
            <w:tcW w:w="3349" w:type="dxa"/>
          </w:tcPr>
          <w:p w:rsidR="00CD7E18" w:rsidRPr="00F70A64" w:rsidRDefault="00CD7E18" w:rsidP="00F70A64">
            <w:pPr>
              <w:rPr>
                <w:sz w:val="22"/>
                <w:szCs w:val="22"/>
              </w:rPr>
            </w:pPr>
            <w:r w:rsidRPr="00F70A64">
              <w:rPr>
                <w:rFonts w:eastAsia="Tinos"/>
                <w:sz w:val="22"/>
                <w:szCs w:val="22"/>
              </w:rPr>
              <w:t>решение об отказе в признании садового дома жилым домом или жилого дома садовым д</w:t>
            </w:r>
            <w:r w:rsidRPr="00F70A64">
              <w:rPr>
                <w:rFonts w:eastAsia="Tinos"/>
                <w:sz w:val="22"/>
                <w:szCs w:val="22"/>
              </w:rPr>
              <w:t>о</w:t>
            </w:r>
            <w:r w:rsidRPr="00F70A64">
              <w:rPr>
                <w:rFonts w:eastAsia="Tinos"/>
                <w:sz w:val="22"/>
                <w:szCs w:val="22"/>
              </w:rPr>
              <w:t>мом.</w:t>
            </w:r>
          </w:p>
        </w:tc>
      </w:tr>
      <w:tr w:rsidR="00CD7E18" w:rsidTr="00F70A64">
        <w:tc>
          <w:tcPr>
            <w:tcW w:w="533" w:type="dxa"/>
          </w:tcPr>
          <w:p w:rsidR="00CD7E18" w:rsidRPr="00F70A64" w:rsidRDefault="00CD7E18" w:rsidP="00CD7E18">
            <w:pPr>
              <w:jc w:val="center"/>
              <w:rPr>
                <w:rFonts w:eastAsia="Tinos"/>
                <w:color w:val="000000"/>
                <w:sz w:val="22"/>
                <w:szCs w:val="22"/>
                <w:lang w:bidi="ru-RU"/>
              </w:rPr>
            </w:pPr>
            <w:r w:rsidRPr="00F70A64">
              <w:rPr>
                <w:rFonts w:eastAsia="Tinos"/>
                <w:color w:val="000000"/>
                <w:sz w:val="22"/>
                <w:szCs w:val="22"/>
                <w:lang w:bidi="ru-RU"/>
              </w:rPr>
              <w:t>10.</w:t>
            </w:r>
          </w:p>
        </w:tc>
        <w:tc>
          <w:tcPr>
            <w:tcW w:w="4162" w:type="dxa"/>
          </w:tcPr>
          <w:p w:rsidR="00CD7E18" w:rsidRPr="00F70A64" w:rsidRDefault="00CD7E18" w:rsidP="00F70A64">
            <w:pPr>
              <w:rPr>
                <w:sz w:val="22"/>
                <w:szCs w:val="22"/>
              </w:rPr>
            </w:pPr>
            <w:r w:rsidRPr="00F70A64">
              <w:rPr>
                <w:rFonts w:eastAsia="Tinos"/>
                <w:sz w:val="22"/>
                <w:szCs w:val="22"/>
              </w:rPr>
              <w:t>Индивидуальный предприниматель</w:t>
            </w:r>
          </w:p>
          <w:p w:rsidR="00CD7E18" w:rsidRPr="00F70A64" w:rsidRDefault="00CD7E18" w:rsidP="00F70A64">
            <w:pPr>
              <w:rPr>
                <w:sz w:val="22"/>
                <w:szCs w:val="22"/>
              </w:rPr>
            </w:pPr>
            <w:r w:rsidRPr="00F70A64">
              <w:rPr>
                <w:rFonts w:eastAsia="Tinos"/>
                <w:sz w:val="22"/>
                <w:szCs w:val="22"/>
              </w:rPr>
              <w:t>обращается за получением решения о пр</w:t>
            </w:r>
            <w:r w:rsidRPr="00F70A64">
              <w:rPr>
                <w:rFonts w:eastAsia="Tinos"/>
                <w:sz w:val="22"/>
                <w:szCs w:val="22"/>
              </w:rPr>
              <w:t>и</w:t>
            </w:r>
            <w:r w:rsidRPr="00F70A64">
              <w:rPr>
                <w:rFonts w:eastAsia="Tinos"/>
                <w:sz w:val="22"/>
                <w:szCs w:val="22"/>
              </w:rPr>
              <w:t>знании садового дома жилым домом или жилого дома садовым домом.</w:t>
            </w:r>
          </w:p>
        </w:tc>
        <w:tc>
          <w:tcPr>
            <w:tcW w:w="1845" w:type="dxa"/>
          </w:tcPr>
          <w:p w:rsidR="00CD7E18" w:rsidRPr="00F70A64" w:rsidRDefault="00CD7E18" w:rsidP="00F70A64">
            <w:pPr>
              <w:jc w:val="center"/>
              <w:rPr>
                <w:sz w:val="22"/>
                <w:szCs w:val="22"/>
              </w:rPr>
            </w:pPr>
            <w:r w:rsidRPr="00F70A64">
              <w:rPr>
                <w:rFonts w:eastAsia="Tinos"/>
                <w:sz w:val="22"/>
                <w:szCs w:val="22"/>
              </w:rPr>
              <w:t>10</w:t>
            </w:r>
          </w:p>
        </w:tc>
        <w:tc>
          <w:tcPr>
            <w:tcW w:w="3349" w:type="dxa"/>
          </w:tcPr>
          <w:p w:rsidR="00CD7E18" w:rsidRPr="00F70A64" w:rsidRDefault="00CD7E18" w:rsidP="00F70A64">
            <w:pPr>
              <w:rPr>
                <w:sz w:val="22"/>
                <w:szCs w:val="22"/>
              </w:rPr>
            </w:pPr>
            <w:r w:rsidRPr="00F70A64">
              <w:rPr>
                <w:rFonts w:eastAsia="Tinos"/>
                <w:sz w:val="22"/>
                <w:szCs w:val="22"/>
              </w:rPr>
              <w:t>решение об отказе в признании садового дома жилым домом или жилого дома садовым д</w:t>
            </w:r>
            <w:r w:rsidRPr="00F70A64">
              <w:rPr>
                <w:rFonts w:eastAsia="Tinos"/>
                <w:sz w:val="22"/>
                <w:szCs w:val="22"/>
              </w:rPr>
              <w:t>о</w:t>
            </w:r>
            <w:r w:rsidRPr="00F70A64">
              <w:rPr>
                <w:rFonts w:eastAsia="Tinos"/>
                <w:sz w:val="22"/>
                <w:szCs w:val="22"/>
              </w:rPr>
              <w:t>мом.</w:t>
            </w:r>
          </w:p>
        </w:tc>
      </w:tr>
      <w:tr w:rsidR="00F70A64" w:rsidTr="00F70A64">
        <w:tc>
          <w:tcPr>
            <w:tcW w:w="533" w:type="dxa"/>
          </w:tcPr>
          <w:p w:rsidR="00F70A64" w:rsidRPr="00F70A64" w:rsidRDefault="00F70A64" w:rsidP="00CD7E18">
            <w:pPr>
              <w:jc w:val="center"/>
              <w:rPr>
                <w:rFonts w:eastAsia="Tinos"/>
                <w:color w:val="000000"/>
                <w:sz w:val="22"/>
                <w:szCs w:val="22"/>
                <w:lang w:bidi="ru-RU"/>
              </w:rPr>
            </w:pPr>
            <w:r w:rsidRPr="00F70A64">
              <w:rPr>
                <w:rFonts w:eastAsia="Tinos"/>
                <w:color w:val="000000"/>
                <w:sz w:val="22"/>
                <w:szCs w:val="22"/>
                <w:lang w:bidi="ru-RU"/>
              </w:rPr>
              <w:t>11.</w:t>
            </w:r>
          </w:p>
        </w:tc>
        <w:tc>
          <w:tcPr>
            <w:tcW w:w="4162" w:type="dxa"/>
          </w:tcPr>
          <w:p w:rsidR="00F70A64" w:rsidRPr="00F70A64" w:rsidRDefault="00F70A64" w:rsidP="00F70A64">
            <w:pPr>
              <w:rPr>
                <w:sz w:val="22"/>
                <w:szCs w:val="22"/>
              </w:rPr>
            </w:pPr>
            <w:r w:rsidRPr="00F70A64">
              <w:rPr>
                <w:rFonts w:eastAsia="Tinos"/>
                <w:sz w:val="22"/>
                <w:szCs w:val="22"/>
              </w:rPr>
              <w:t>Юридическое лицо обращается за получением решения о пр</w:t>
            </w:r>
            <w:r w:rsidRPr="00F70A64">
              <w:rPr>
                <w:rFonts w:eastAsia="Tinos"/>
                <w:sz w:val="22"/>
                <w:szCs w:val="22"/>
              </w:rPr>
              <w:t>и</w:t>
            </w:r>
            <w:r w:rsidRPr="00F70A64">
              <w:rPr>
                <w:rFonts w:eastAsia="Tinos"/>
                <w:sz w:val="22"/>
                <w:szCs w:val="22"/>
              </w:rPr>
              <w:t>знании садового дома жилым домом или жилого дома садовым домом.</w:t>
            </w:r>
          </w:p>
        </w:tc>
        <w:tc>
          <w:tcPr>
            <w:tcW w:w="1845" w:type="dxa"/>
          </w:tcPr>
          <w:p w:rsidR="00F70A64" w:rsidRPr="00F70A64" w:rsidRDefault="00F70A64" w:rsidP="00F70A64">
            <w:pPr>
              <w:jc w:val="center"/>
              <w:rPr>
                <w:sz w:val="22"/>
                <w:szCs w:val="22"/>
              </w:rPr>
            </w:pPr>
            <w:r w:rsidRPr="00F70A64">
              <w:rPr>
                <w:rFonts w:eastAsia="Tinos"/>
                <w:sz w:val="22"/>
                <w:szCs w:val="22"/>
              </w:rPr>
              <w:t>11</w:t>
            </w:r>
          </w:p>
        </w:tc>
        <w:tc>
          <w:tcPr>
            <w:tcW w:w="3349" w:type="dxa"/>
          </w:tcPr>
          <w:p w:rsidR="00F70A64" w:rsidRPr="00F70A64" w:rsidRDefault="00F70A64" w:rsidP="00F70A64">
            <w:pPr>
              <w:rPr>
                <w:sz w:val="22"/>
                <w:szCs w:val="22"/>
              </w:rPr>
            </w:pPr>
            <w:r w:rsidRPr="00F70A64">
              <w:rPr>
                <w:rFonts w:eastAsia="Tinos"/>
                <w:sz w:val="22"/>
                <w:szCs w:val="22"/>
              </w:rPr>
              <w:t>решение об отказе в признании садового дома жилым домом или жилого дома садовым д</w:t>
            </w:r>
            <w:r w:rsidRPr="00F70A64">
              <w:rPr>
                <w:rFonts w:eastAsia="Tinos"/>
                <w:sz w:val="22"/>
                <w:szCs w:val="22"/>
              </w:rPr>
              <w:t>о</w:t>
            </w:r>
            <w:r w:rsidRPr="00F70A64">
              <w:rPr>
                <w:rFonts w:eastAsia="Tinos"/>
                <w:sz w:val="22"/>
                <w:szCs w:val="22"/>
              </w:rPr>
              <w:t>мом.</w:t>
            </w:r>
          </w:p>
        </w:tc>
      </w:tr>
      <w:tr w:rsidR="00F70A64" w:rsidTr="00F70A64">
        <w:tc>
          <w:tcPr>
            <w:tcW w:w="533" w:type="dxa"/>
          </w:tcPr>
          <w:p w:rsidR="00F70A64" w:rsidRPr="00F70A64" w:rsidRDefault="00F70A64" w:rsidP="00CD7E18">
            <w:pPr>
              <w:jc w:val="center"/>
              <w:rPr>
                <w:rFonts w:eastAsia="Tinos"/>
                <w:color w:val="000000"/>
                <w:sz w:val="22"/>
                <w:szCs w:val="22"/>
                <w:lang w:bidi="ru-RU"/>
              </w:rPr>
            </w:pPr>
            <w:r w:rsidRPr="00F70A64">
              <w:rPr>
                <w:rFonts w:eastAsia="Tinos"/>
                <w:color w:val="000000"/>
                <w:sz w:val="22"/>
                <w:szCs w:val="22"/>
                <w:lang w:bidi="ru-RU"/>
              </w:rPr>
              <w:t>12.</w:t>
            </w:r>
          </w:p>
        </w:tc>
        <w:tc>
          <w:tcPr>
            <w:tcW w:w="4162" w:type="dxa"/>
          </w:tcPr>
          <w:p w:rsidR="00F70A64" w:rsidRPr="00F70A64" w:rsidRDefault="00F70A64" w:rsidP="00F70A64">
            <w:pPr>
              <w:rPr>
                <w:sz w:val="22"/>
                <w:szCs w:val="22"/>
              </w:rPr>
            </w:pPr>
            <w:r w:rsidRPr="00F70A64">
              <w:rPr>
                <w:rFonts w:eastAsia="Tinos"/>
                <w:sz w:val="22"/>
                <w:szCs w:val="22"/>
              </w:rPr>
              <w:t>Уполномоченный представитель заявителя</w:t>
            </w:r>
          </w:p>
          <w:p w:rsidR="00F70A64" w:rsidRPr="00F70A64" w:rsidRDefault="00F70A64" w:rsidP="00F70A64">
            <w:pPr>
              <w:rPr>
                <w:sz w:val="22"/>
                <w:szCs w:val="22"/>
              </w:rPr>
            </w:pPr>
            <w:r w:rsidRPr="00F70A64">
              <w:rPr>
                <w:rFonts w:eastAsia="Tinos"/>
                <w:sz w:val="22"/>
                <w:szCs w:val="22"/>
              </w:rPr>
              <w:t>обращается за получением решения о пр</w:t>
            </w:r>
            <w:r w:rsidRPr="00F70A64">
              <w:rPr>
                <w:rFonts w:eastAsia="Tinos"/>
                <w:sz w:val="22"/>
                <w:szCs w:val="22"/>
              </w:rPr>
              <w:t>и</w:t>
            </w:r>
            <w:r w:rsidRPr="00F70A64">
              <w:rPr>
                <w:rFonts w:eastAsia="Tinos"/>
                <w:sz w:val="22"/>
                <w:szCs w:val="22"/>
              </w:rPr>
              <w:t>знании садового дома жилым домом или жилого дома садовым домом.</w:t>
            </w:r>
          </w:p>
        </w:tc>
        <w:tc>
          <w:tcPr>
            <w:tcW w:w="1845" w:type="dxa"/>
          </w:tcPr>
          <w:p w:rsidR="00F70A64" w:rsidRPr="00F70A64" w:rsidRDefault="00F70A64" w:rsidP="00F70A64">
            <w:pPr>
              <w:jc w:val="center"/>
              <w:rPr>
                <w:sz w:val="22"/>
                <w:szCs w:val="22"/>
              </w:rPr>
            </w:pPr>
            <w:r w:rsidRPr="00F70A64">
              <w:rPr>
                <w:rFonts w:eastAsia="Tinos"/>
                <w:sz w:val="22"/>
                <w:szCs w:val="22"/>
              </w:rPr>
              <w:t>12</w:t>
            </w:r>
          </w:p>
        </w:tc>
        <w:tc>
          <w:tcPr>
            <w:tcW w:w="3349" w:type="dxa"/>
          </w:tcPr>
          <w:p w:rsidR="00F70A64" w:rsidRPr="00F70A64" w:rsidRDefault="00F70A64" w:rsidP="00F70A64">
            <w:pPr>
              <w:rPr>
                <w:sz w:val="22"/>
                <w:szCs w:val="22"/>
              </w:rPr>
            </w:pPr>
            <w:r w:rsidRPr="00F70A64">
              <w:rPr>
                <w:rFonts w:eastAsia="Tinos"/>
                <w:sz w:val="22"/>
                <w:szCs w:val="22"/>
              </w:rPr>
              <w:t>решение об отказе в признании садового дома жилым домом или жилого дома садовым д</w:t>
            </w:r>
            <w:r w:rsidRPr="00F70A64">
              <w:rPr>
                <w:rFonts w:eastAsia="Tinos"/>
                <w:sz w:val="22"/>
                <w:szCs w:val="22"/>
              </w:rPr>
              <w:t>о</w:t>
            </w:r>
            <w:r w:rsidRPr="00F70A64">
              <w:rPr>
                <w:rFonts w:eastAsia="Tinos"/>
                <w:sz w:val="22"/>
                <w:szCs w:val="22"/>
              </w:rPr>
              <w:t>мом.</w:t>
            </w:r>
          </w:p>
        </w:tc>
      </w:tr>
    </w:tbl>
    <w:p w:rsidR="00CD7E18" w:rsidRPr="00CD7E18" w:rsidRDefault="00CD7E18" w:rsidP="00CD7E18">
      <w:pPr>
        <w:ind w:firstLine="720"/>
        <w:jc w:val="center"/>
        <w:rPr>
          <w:rFonts w:eastAsia="0"/>
          <w:color w:val="000000"/>
          <w:sz w:val="24"/>
          <w:szCs w:val="24"/>
          <w:lang w:bidi="ru-RU"/>
        </w:rPr>
      </w:pPr>
    </w:p>
    <w:p w:rsidR="00CD7E18" w:rsidRDefault="00CD7E18">
      <w:pPr>
        <w:jc w:val="both"/>
        <w:rPr>
          <w:sz w:val="24"/>
          <w:szCs w:val="24"/>
        </w:rPr>
      </w:pPr>
    </w:p>
    <w:p w:rsidR="00CD7E18" w:rsidRDefault="00CD7E18">
      <w:pPr>
        <w:jc w:val="both"/>
        <w:rPr>
          <w:sz w:val="24"/>
          <w:szCs w:val="24"/>
        </w:rPr>
      </w:pPr>
    </w:p>
    <w:p w:rsidR="00F70A64" w:rsidRPr="00F70A64" w:rsidRDefault="00F70A64" w:rsidP="00F70A64">
      <w:pPr>
        <w:ind w:firstLine="720"/>
        <w:jc w:val="right"/>
        <w:rPr>
          <w:rFonts w:eastAsia="0"/>
          <w:color w:val="000000"/>
          <w:sz w:val="24"/>
          <w:szCs w:val="24"/>
          <w:lang w:bidi="ru-RU"/>
        </w:rPr>
      </w:pPr>
      <w:r w:rsidRPr="00F70A64">
        <w:rPr>
          <w:rFonts w:eastAsia="Tinos"/>
          <w:color w:val="000000"/>
          <w:sz w:val="24"/>
          <w:szCs w:val="24"/>
          <w:lang w:bidi="ru-RU"/>
        </w:rPr>
        <w:lastRenderedPageBreak/>
        <w:t>Приложение № 3</w:t>
      </w:r>
    </w:p>
    <w:p w:rsidR="00F70A64" w:rsidRPr="00F70A64" w:rsidRDefault="00F70A64" w:rsidP="00F70A64">
      <w:pPr>
        <w:jc w:val="right"/>
        <w:rPr>
          <w:rFonts w:eastAsia="0"/>
          <w:color w:val="000000"/>
          <w:sz w:val="24"/>
          <w:szCs w:val="24"/>
          <w:lang w:bidi="ru-RU"/>
        </w:rPr>
      </w:pPr>
      <w:r w:rsidRPr="00F70A64">
        <w:rPr>
          <w:rFonts w:eastAsia="Tinos"/>
          <w:color w:val="000000"/>
          <w:sz w:val="24"/>
          <w:szCs w:val="24"/>
          <w:lang w:bidi="ru-RU"/>
        </w:rPr>
        <w:t>к Административному регламенту</w:t>
      </w:r>
    </w:p>
    <w:p w:rsidR="00F70A64" w:rsidRDefault="00F70A64" w:rsidP="00F70A64">
      <w:pPr>
        <w:jc w:val="both"/>
        <w:rPr>
          <w:rFonts w:eastAsia="Tinos"/>
          <w:color w:val="000000"/>
          <w:sz w:val="24"/>
          <w:szCs w:val="24"/>
          <w:lang w:bidi="ru-RU"/>
        </w:rPr>
      </w:pPr>
      <w:r w:rsidRPr="00F70A64">
        <w:rPr>
          <w:rFonts w:eastAsia="Tinos"/>
          <w:color w:val="000000"/>
          <w:sz w:val="24"/>
          <w:szCs w:val="24"/>
          <w:lang w:bidi="ru-RU"/>
        </w:rPr>
        <w:t xml:space="preserve">                                                              </w:t>
      </w:r>
      <w:r>
        <w:rPr>
          <w:rFonts w:eastAsia="Tinos"/>
          <w:color w:val="000000"/>
          <w:sz w:val="24"/>
          <w:szCs w:val="24"/>
          <w:lang w:bidi="ru-RU"/>
        </w:rPr>
        <w:t xml:space="preserve">                        </w:t>
      </w:r>
      <w:r w:rsidRPr="00F70A64">
        <w:rPr>
          <w:rFonts w:eastAsia="Tinos"/>
          <w:color w:val="000000"/>
          <w:sz w:val="24"/>
          <w:szCs w:val="24"/>
          <w:lang w:bidi="ru-RU"/>
        </w:rPr>
        <w:t>предоставления муниципальной услуги</w:t>
      </w:r>
    </w:p>
    <w:p w:rsidR="00F70A64" w:rsidRPr="00F70A64" w:rsidRDefault="00F70A64" w:rsidP="00F70A64">
      <w:pPr>
        <w:jc w:val="both"/>
        <w:rPr>
          <w:sz w:val="24"/>
          <w:szCs w:val="24"/>
        </w:rPr>
      </w:pPr>
    </w:p>
    <w:p w:rsidR="00F70A64" w:rsidRPr="00F70A64" w:rsidRDefault="00F70A64" w:rsidP="00F70A64">
      <w:pPr>
        <w:jc w:val="center"/>
        <w:rPr>
          <w:rFonts w:eastAsia="0"/>
          <w:color w:val="000000"/>
          <w:sz w:val="24"/>
          <w:szCs w:val="24"/>
          <w:lang w:bidi="ru-RU"/>
        </w:rPr>
      </w:pPr>
      <w:r w:rsidRPr="00F70A64">
        <w:rPr>
          <w:rFonts w:eastAsia="Tinos"/>
          <w:b/>
          <w:bCs/>
          <w:color w:val="000000"/>
          <w:sz w:val="24"/>
          <w:szCs w:val="24"/>
          <w:lang w:bidi="ru-RU"/>
        </w:rPr>
        <w:t>Исчерпывающий перечень документов, необходимых</w:t>
      </w:r>
    </w:p>
    <w:p w:rsidR="00F70A64" w:rsidRPr="00F70A64" w:rsidRDefault="00F70A64" w:rsidP="00F70A64">
      <w:pPr>
        <w:jc w:val="center"/>
        <w:rPr>
          <w:rFonts w:eastAsia="0"/>
          <w:color w:val="000000"/>
          <w:sz w:val="24"/>
          <w:szCs w:val="24"/>
          <w:lang w:bidi="ru-RU"/>
        </w:rPr>
      </w:pPr>
      <w:r w:rsidRPr="00F70A64">
        <w:rPr>
          <w:rFonts w:eastAsia="Tinos"/>
          <w:b/>
          <w:bCs/>
          <w:color w:val="000000"/>
          <w:sz w:val="24"/>
          <w:szCs w:val="24"/>
          <w:lang w:bidi="ru-RU"/>
        </w:rPr>
        <w:t>для предоставления муниципальной услуги</w:t>
      </w:r>
    </w:p>
    <w:p w:rsidR="00F70A64" w:rsidRPr="00F70A64" w:rsidRDefault="00F70A64" w:rsidP="00F70A64">
      <w:pPr>
        <w:jc w:val="center"/>
        <w:rPr>
          <w:rFonts w:ascii="Tinos" w:eastAsia="Tinos" w:hAnsi="Tinos" w:cs="Tinos"/>
          <w:color w:val="000000"/>
          <w:sz w:val="24"/>
          <w:szCs w:val="24"/>
          <w:lang w:bidi="ru-RU"/>
        </w:rPr>
      </w:pPr>
    </w:p>
    <w:tbl>
      <w:tblPr>
        <w:tblW w:w="9899" w:type="dxa"/>
        <w:tblInd w:w="-56" w:type="dxa"/>
        <w:tblLayout w:type="fixed"/>
        <w:tblCellMar>
          <w:left w:w="0" w:type="dxa"/>
          <w:right w:w="0" w:type="dxa"/>
        </w:tblCellMar>
        <w:tblLook w:val="04A0" w:firstRow="1" w:lastRow="0" w:firstColumn="1" w:lastColumn="0" w:noHBand="0" w:noVBand="1"/>
      </w:tblPr>
      <w:tblGrid>
        <w:gridCol w:w="425"/>
        <w:gridCol w:w="2620"/>
        <w:gridCol w:w="1057"/>
        <w:gridCol w:w="1442"/>
        <w:gridCol w:w="1480"/>
        <w:gridCol w:w="976"/>
        <w:gridCol w:w="1899"/>
      </w:tblGrid>
      <w:tr w:rsidR="00F70A64" w:rsidRPr="00F70A64" w:rsidTr="00F70A64">
        <w:tc>
          <w:tcPr>
            <w:tcW w:w="42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proofErr w:type="gramStart"/>
            <w:r w:rsidRPr="00F70A64">
              <w:rPr>
                <w:rFonts w:ascii="Tinos" w:eastAsia="Tinos" w:hAnsi="Tinos" w:cs="Tinos"/>
                <w:color w:val="000000"/>
                <w:lang w:bidi="ru-RU"/>
              </w:rPr>
              <w:t>п</w:t>
            </w:r>
            <w:proofErr w:type="gramEnd"/>
            <w:r w:rsidRPr="00F70A64">
              <w:rPr>
                <w:rFonts w:ascii="Tinos" w:eastAsia="Tinos" w:hAnsi="Tinos" w:cs="Tinos"/>
                <w:color w:val="000000"/>
                <w:lang w:bidi="ru-RU"/>
              </w:rPr>
              <w:t>/п</w:t>
            </w:r>
          </w:p>
        </w:tc>
        <w:tc>
          <w:tcPr>
            <w:tcW w:w="26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Наименование документов</w:t>
            </w:r>
          </w:p>
        </w:tc>
        <w:tc>
          <w:tcPr>
            <w:tcW w:w="10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Идентификаторы категорий (признаков) заявителей</w:t>
            </w: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Доступные для заявителя способы обращения</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Документ предоставляется: Обязательно/ по инициативе заявителя /подтверждение сведений посредством МИВ </w:t>
            </w:r>
          </w:p>
        </w:tc>
        <w:tc>
          <w:tcPr>
            <w:tcW w:w="9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Форма документа утверждена Административным регламентом</w:t>
            </w: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Требования к подаче документов указанным способом (формат, количество, иные необходимые требования)</w:t>
            </w:r>
          </w:p>
        </w:tc>
      </w:tr>
      <w:tr w:rsidR="00F70A64" w:rsidRPr="00F70A64" w:rsidTr="00F70A64">
        <w:tc>
          <w:tcPr>
            <w:tcW w:w="9899" w:type="dxa"/>
            <w:gridSpan w:val="7"/>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ind w:firstLine="720"/>
              <w:jc w:val="center"/>
              <w:rPr>
                <w:rFonts w:ascii="0" w:eastAsia="0" w:hAnsi="0" w:cs="0"/>
                <w:color w:val="000000"/>
                <w:sz w:val="24"/>
                <w:szCs w:val="24"/>
                <w:lang w:bidi="ru-RU"/>
              </w:rPr>
            </w:pPr>
            <w:r w:rsidRPr="00F70A64">
              <w:rPr>
                <w:color w:val="000000"/>
                <w:sz w:val="24"/>
                <w:szCs w:val="24"/>
                <w:lang w:bidi="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w:t>
            </w:r>
            <w:r w:rsidRPr="00F70A64">
              <w:rPr>
                <w:rFonts w:ascii="Tinos" w:eastAsia="Tinos" w:hAnsi="Tinos" w:cs="Tinos"/>
                <w:color w:val="000000"/>
                <w:lang w:bidi="ru-RU"/>
              </w:rPr>
              <w:t xml:space="preserve"> </w:t>
            </w:r>
            <w:r w:rsidRPr="00F70A64">
              <w:rPr>
                <w:color w:val="000000"/>
                <w:sz w:val="24"/>
                <w:szCs w:val="24"/>
                <w:lang w:bidi="ru-RU"/>
              </w:rPr>
              <w:t>услуги, которые заявитель должен представить самостоятельно</w:t>
            </w:r>
          </w:p>
        </w:tc>
      </w:tr>
      <w:tr w:rsidR="00F70A64" w:rsidRPr="00F70A64" w:rsidTr="00F70A64">
        <w:tc>
          <w:tcPr>
            <w:tcW w:w="42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1</w:t>
            </w:r>
          </w:p>
        </w:tc>
        <w:tc>
          <w:tcPr>
            <w:tcW w:w="262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Заявление о предоставлении муниципальной услуги</w:t>
            </w:r>
          </w:p>
          <w:p w:rsidR="00F70A64" w:rsidRPr="00F70A64" w:rsidRDefault="00F70A64" w:rsidP="00F70A64">
            <w:pPr>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05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все</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лично в Уполномоченный орган, МФЦ</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приложение № 6 к административному регламенту</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оригинал, 1 экземпляр, должно быть подписано заявителем или его уполномоченным представителем</w:t>
            </w:r>
          </w:p>
        </w:tc>
      </w:tr>
      <w:tr w:rsidR="00F70A64" w:rsidRPr="00F70A64" w:rsidTr="00F70A64">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ЕПГУ</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формирование заявления осуществляется посредством заполнения интерактивной формы на ЕПГУ</w:t>
            </w:r>
          </w:p>
        </w:tc>
      </w:tr>
      <w:tr w:rsidR="00F70A64" w:rsidRPr="00F70A64" w:rsidTr="00F70A64">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почтовая связь </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оригинал, 1 экземпляр, должно быть подписано заявителем или его уполномоченным представителем</w:t>
            </w:r>
          </w:p>
        </w:tc>
      </w:tr>
      <w:tr w:rsidR="00F70A64" w:rsidRPr="00F70A64" w:rsidTr="00F70A64">
        <w:tc>
          <w:tcPr>
            <w:tcW w:w="42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2</w:t>
            </w:r>
          </w:p>
          <w:p w:rsidR="00F70A64" w:rsidRPr="00F70A64" w:rsidRDefault="00F70A64" w:rsidP="00F70A64">
            <w:pPr>
              <w:rPr>
                <w:rFonts w:ascii="Tinos" w:eastAsia="Tinos" w:hAnsi="Tinos" w:cs="Tinos"/>
                <w:color w:val="000000"/>
                <w:lang w:bidi="ru-RU"/>
              </w:rPr>
            </w:pPr>
          </w:p>
        </w:tc>
        <w:tc>
          <w:tcPr>
            <w:tcW w:w="262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Документ, удостоверяющий личность заявителя (представителя заявителя)</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05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все</w:t>
            </w: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лично в Уполномоченный орган, МФЦ</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нет</w:t>
            </w: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копия, 1 экземпляр, оригинал для сверки</w:t>
            </w:r>
          </w:p>
        </w:tc>
      </w:tr>
      <w:tr w:rsidR="00F70A64" w:rsidRPr="00F70A64" w:rsidTr="00F70A64">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ЕПГУ</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сведения из документа, формируются при подтверждении учетной записи в ЕСИА из состава соответствующих данных указанной учетной записи</w:t>
            </w:r>
          </w:p>
        </w:tc>
      </w:tr>
      <w:tr w:rsidR="00F70A64" w:rsidRPr="00F70A64" w:rsidTr="00F70A64">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почтовая связь </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копия, 1 экземпляр</w:t>
            </w:r>
          </w:p>
        </w:tc>
      </w:tr>
      <w:tr w:rsidR="00F70A64" w:rsidRPr="00F70A64" w:rsidTr="00F70A64">
        <w:tc>
          <w:tcPr>
            <w:tcW w:w="42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lastRenderedPageBreak/>
              <w:t>3</w:t>
            </w:r>
          </w:p>
        </w:tc>
        <w:tc>
          <w:tcPr>
            <w:tcW w:w="262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Документ, подтверждающий полномочия представителя заявителя действовать от имени заявителя</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05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04, 08, 12</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лично в Уполномоченный орган, МФЦ</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нет</w:t>
            </w: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копия, 1 экземпляр, оригинал для сверки</w:t>
            </w:r>
          </w:p>
        </w:tc>
      </w:tr>
      <w:tr w:rsidR="00F70A64" w:rsidRPr="00F70A64" w:rsidTr="00F70A64">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ЕПГУ</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документ, должен быть подписан усиленной квалифицированной электронной подписью заявителя или нотариуса. Файл с расширением DOC, DOCX, JPEG, JPG, BMP, PNG, PDF, XML, RAR, ZIP, 7z, SIG Максимально допустимый размер файла – 5 Мб</w:t>
            </w:r>
          </w:p>
        </w:tc>
      </w:tr>
      <w:tr w:rsidR="00F70A64" w:rsidRPr="00F70A64" w:rsidTr="00F70A64">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почтовая связь </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нотариально удостоверенная копия, 1 экземпляр</w:t>
            </w:r>
          </w:p>
        </w:tc>
      </w:tr>
      <w:tr w:rsidR="00F70A64" w:rsidRPr="00F70A64" w:rsidTr="00F70A64">
        <w:trPr>
          <w:trHeight w:val="230"/>
        </w:trPr>
        <w:tc>
          <w:tcPr>
            <w:tcW w:w="42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4</w:t>
            </w:r>
          </w:p>
        </w:tc>
        <w:tc>
          <w:tcPr>
            <w:tcW w:w="262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Правоустанавливающие документы на садовый дом или жилой дом (в случае отсутствия сведений в ЕГРН)</w:t>
            </w:r>
          </w:p>
        </w:tc>
        <w:tc>
          <w:tcPr>
            <w:tcW w:w="105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все</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лично в Уполномоченный орган, МФЦ</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нет</w:t>
            </w: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копия, 1 экземпляр, оригинал для сверки</w:t>
            </w:r>
          </w:p>
        </w:tc>
      </w:tr>
      <w:tr w:rsidR="00F70A64" w:rsidRPr="00F70A64" w:rsidTr="00F70A64">
        <w:trPr>
          <w:trHeight w:val="276"/>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ЕПГУ</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скан-образ документа</w:t>
            </w:r>
          </w:p>
        </w:tc>
      </w:tr>
      <w:tr w:rsidR="00F70A64" w:rsidRPr="00F70A64" w:rsidTr="00F70A64">
        <w:trPr>
          <w:trHeight w:val="708"/>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почтовая связь </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копия, 1 экземпляр</w:t>
            </w:r>
          </w:p>
        </w:tc>
      </w:tr>
      <w:tr w:rsidR="00F70A64" w:rsidRPr="00F70A64" w:rsidTr="00F70A64">
        <w:trPr>
          <w:trHeight w:val="230"/>
        </w:trPr>
        <w:tc>
          <w:tcPr>
            <w:tcW w:w="42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5</w:t>
            </w:r>
          </w:p>
        </w:tc>
        <w:tc>
          <w:tcPr>
            <w:tcW w:w="262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Заключение по обследованию технического состояния объекта, подтверждающее соответствие садового дома требованиям к надежности и безопасности</w:t>
            </w:r>
          </w:p>
        </w:tc>
        <w:tc>
          <w:tcPr>
            <w:tcW w:w="105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01, 02, 03, 04</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лично в Уполномоченный орган, МФЦ</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нет</w:t>
            </w: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оригинал, 1 экземпляр</w:t>
            </w:r>
          </w:p>
        </w:tc>
      </w:tr>
      <w:tr w:rsidR="00F70A64" w:rsidRPr="00F70A64" w:rsidTr="00F70A64">
        <w:trPr>
          <w:trHeight w:val="276"/>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ЕПГУ</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скан-образ документа</w:t>
            </w:r>
          </w:p>
        </w:tc>
      </w:tr>
      <w:tr w:rsidR="00F70A64" w:rsidRPr="00F70A64" w:rsidTr="00F70A64">
        <w:trPr>
          <w:trHeight w:val="276"/>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почтовая связь </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оригинал, 1 экземпляр</w:t>
            </w:r>
          </w:p>
        </w:tc>
      </w:tr>
      <w:tr w:rsidR="00F70A64" w:rsidRPr="00F70A64" w:rsidTr="00F70A64">
        <w:trPr>
          <w:trHeight w:val="230"/>
        </w:trPr>
        <w:tc>
          <w:tcPr>
            <w:tcW w:w="42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6</w:t>
            </w:r>
          </w:p>
        </w:tc>
        <w:tc>
          <w:tcPr>
            <w:tcW w:w="262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Согласие на обработку персональных данных</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05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все</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лично в Уполномоченный орган, МФЦ</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приложение № 5 к административному регламенту</w:t>
            </w: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оригинал, 1 экземпляр, должно быть подписано заявителем или его уполномоченным представителем</w:t>
            </w:r>
          </w:p>
        </w:tc>
      </w:tr>
      <w:tr w:rsidR="00F70A64" w:rsidRPr="00F70A64" w:rsidTr="00F70A64">
        <w:trPr>
          <w:trHeight w:val="276"/>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ЕПГУ</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не требуется</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не требуется</w:t>
            </w:r>
          </w:p>
        </w:tc>
      </w:tr>
      <w:tr w:rsidR="00F70A64" w:rsidRPr="00F70A64" w:rsidTr="00F70A64">
        <w:trPr>
          <w:trHeight w:val="276"/>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почтовая связь </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оригинал, 1 экземпляр, должно быть подписано заявителем или его уполномоченным </w:t>
            </w:r>
            <w:r w:rsidRPr="00F70A64">
              <w:rPr>
                <w:rFonts w:ascii="Tinos" w:eastAsia="Tinos" w:hAnsi="Tinos" w:cs="Tinos"/>
                <w:color w:val="000000"/>
                <w:lang w:bidi="ru-RU"/>
              </w:rPr>
              <w:lastRenderedPageBreak/>
              <w:t>представителем</w:t>
            </w:r>
          </w:p>
        </w:tc>
      </w:tr>
      <w:tr w:rsidR="00F70A64" w:rsidRPr="00F70A64" w:rsidTr="00F70A64">
        <w:trPr>
          <w:trHeight w:val="276"/>
        </w:trPr>
        <w:tc>
          <w:tcPr>
            <w:tcW w:w="425" w:type="dxa"/>
            <w:vMerge w:val="restart"/>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sz w:val="24"/>
                <w:szCs w:val="24"/>
                <w:lang w:bidi="ru-RU"/>
              </w:rPr>
              <w:lastRenderedPageBreak/>
              <w:t>7</w:t>
            </w:r>
          </w:p>
        </w:tc>
        <w:tc>
          <w:tcPr>
            <w:tcW w:w="2620" w:type="dxa"/>
            <w:vMerge w:val="restart"/>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Нотариально удостоверенное согласие третьих лиц на признание садового дома жилым домом или жилого дома садовым домом (в случае, если садовый или жилой дом обременен правами третьих лиц)</w:t>
            </w:r>
          </w:p>
        </w:tc>
        <w:tc>
          <w:tcPr>
            <w:tcW w:w="1057" w:type="dxa"/>
            <w:vMerge w:val="restart"/>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все</w:t>
            </w:r>
          </w:p>
        </w:tc>
        <w:tc>
          <w:tcPr>
            <w:tcW w:w="1442" w:type="dxa"/>
            <w:tcBorders>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лично в Уполномоченный орган, МФЦ</w:t>
            </w:r>
          </w:p>
        </w:tc>
        <w:tc>
          <w:tcPr>
            <w:tcW w:w="1480" w:type="dxa"/>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val="restart"/>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sz w:val="24"/>
                <w:szCs w:val="24"/>
                <w:lang w:bidi="ru-RU"/>
              </w:rPr>
              <w:t>нет</w:t>
            </w:r>
          </w:p>
        </w:tc>
        <w:tc>
          <w:tcPr>
            <w:tcW w:w="1899" w:type="dxa"/>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копия, 1 экземпляр, оригинал для сверки</w:t>
            </w:r>
          </w:p>
        </w:tc>
      </w:tr>
      <w:tr w:rsidR="00F70A64" w:rsidRPr="00F70A64" w:rsidTr="00F70A64">
        <w:trPr>
          <w:trHeight w:val="276"/>
        </w:trPr>
        <w:tc>
          <w:tcPr>
            <w:tcW w:w="425" w:type="dxa"/>
            <w:vMerge/>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ЕПГУ</w:t>
            </w:r>
          </w:p>
        </w:tc>
        <w:tc>
          <w:tcPr>
            <w:tcW w:w="1480" w:type="dxa"/>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документ, должен быть подписан усиленной квалифицированной электронной подписью заявителя или нотариуса. Файл с расширением DOC, DOCX, JPEG, JPG, BMP, PNG, PDF, XML, RAR, ZIP, 7z, SIG Максимально допустимый размер файла – 5 Мб</w:t>
            </w:r>
          </w:p>
        </w:tc>
      </w:tr>
      <w:tr w:rsidR="00F70A64" w:rsidRPr="00F70A64" w:rsidTr="00F70A64">
        <w:trPr>
          <w:trHeight w:val="276"/>
        </w:trPr>
        <w:tc>
          <w:tcPr>
            <w:tcW w:w="425" w:type="dxa"/>
            <w:vMerge/>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почтовая связь </w:t>
            </w:r>
          </w:p>
        </w:tc>
        <w:tc>
          <w:tcPr>
            <w:tcW w:w="1480" w:type="dxa"/>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обязательно </w:t>
            </w:r>
          </w:p>
        </w:tc>
        <w:tc>
          <w:tcPr>
            <w:tcW w:w="976" w:type="dxa"/>
            <w:vMerge/>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нотариально удостоверенная копия, 1 экземпляр</w:t>
            </w:r>
          </w:p>
        </w:tc>
      </w:tr>
      <w:tr w:rsidR="00F70A64" w:rsidRPr="00F70A64" w:rsidTr="00F70A64">
        <w:trPr>
          <w:trHeight w:val="1306"/>
        </w:trPr>
        <w:tc>
          <w:tcPr>
            <w:tcW w:w="9899" w:type="dxa"/>
            <w:gridSpan w:val="7"/>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spacing w:after="140" w:line="276" w:lineRule="exact"/>
              <w:jc w:val="center"/>
              <w:rPr>
                <w:rFonts w:ascii="0" w:eastAsia="0" w:hAnsi="0" w:cs="0"/>
                <w:color w:val="000000"/>
                <w:sz w:val="24"/>
                <w:szCs w:val="24"/>
                <w:lang w:bidi="ru-RU"/>
              </w:rPr>
            </w:pPr>
            <w:r w:rsidRPr="00F70A64">
              <w:rPr>
                <w:color w:val="000000"/>
                <w:sz w:val="24"/>
                <w:szCs w:val="24"/>
                <w:lang w:bidi="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w:t>
            </w:r>
            <w:r w:rsidRPr="00F70A64">
              <w:rPr>
                <w:rFonts w:ascii="Tinos" w:eastAsia="Tinos" w:hAnsi="Tinos" w:cs="Tinos"/>
                <w:color w:val="000000"/>
                <w:lang w:bidi="ru-RU"/>
              </w:rPr>
              <w:t xml:space="preserve"> </w:t>
            </w:r>
            <w:r w:rsidRPr="00F70A64">
              <w:rPr>
                <w:color w:val="000000"/>
                <w:sz w:val="24"/>
                <w:szCs w:val="24"/>
                <w:lang w:bidi="ru-RU"/>
              </w:rPr>
              <w:t>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F70A64" w:rsidRPr="00F70A64" w:rsidTr="00F70A64">
        <w:trPr>
          <w:trHeight w:val="230"/>
        </w:trPr>
        <w:tc>
          <w:tcPr>
            <w:tcW w:w="42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1</w:t>
            </w:r>
          </w:p>
        </w:tc>
        <w:tc>
          <w:tcPr>
            <w:tcW w:w="262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Выписка из Единого государственного реестра недвижимости об основных характеристиках и зарегистрированных правах на переустраиваемое и (или) </w:t>
            </w:r>
            <w:proofErr w:type="spellStart"/>
            <w:r w:rsidRPr="00F70A64">
              <w:rPr>
                <w:rFonts w:ascii="Tinos" w:eastAsia="Tinos" w:hAnsi="Tinos" w:cs="Tinos"/>
                <w:color w:val="000000"/>
                <w:lang w:bidi="ru-RU"/>
              </w:rPr>
              <w:t>перепланируемое</w:t>
            </w:r>
            <w:proofErr w:type="spellEnd"/>
            <w:r w:rsidRPr="00F70A64">
              <w:rPr>
                <w:rFonts w:ascii="Tinos" w:eastAsia="Tinos" w:hAnsi="Tinos" w:cs="Tinos"/>
                <w:color w:val="000000"/>
                <w:lang w:bidi="ru-RU"/>
              </w:rPr>
              <w:t xml:space="preserve"> помещение в многоквартирном доме</w:t>
            </w:r>
          </w:p>
        </w:tc>
        <w:tc>
          <w:tcPr>
            <w:tcW w:w="105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все</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лично в Уполномоченный орган, МФЦ</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 инициативе заявителя/ </w:t>
            </w:r>
            <w:proofErr w:type="spellStart"/>
            <w:r w:rsidRPr="00F70A64">
              <w:rPr>
                <w:rFonts w:ascii="Tinos" w:eastAsia="Tinos" w:hAnsi="Tinos" w:cs="Tinos"/>
                <w:color w:val="000000"/>
                <w:lang w:bidi="ru-RU"/>
              </w:rPr>
              <w:t>Росреестр</w:t>
            </w:r>
            <w:proofErr w:type="spellEnd"/>
          </w:p>
        </w:tc>
        <w:tc>
          <w:tcPr>
            <w:tcW w:w="9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нет</w:t>
            </w: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запрашивается посредством СМЭВ</w:t>
            </w:r>
          </w:p>
        </w:tc>
      </w:tr>
      <w:tr w:rsidR="00F70A64" w:rsidRPr="00F70A64" w:rsidTr="00F70A64">
        <w:trPr>
          <w:trHeight w:val="276"/>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ЕПГУ</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 инициативе заявителя/ </w:t>
            </w:r>
            <w:proofErr w:type="spellStart"/>
            <w:r w:rsidRPr="00F70A64">
              <w:rPr>
                <w:rFonts w:ascii="Tinos" w:eastAsia="Tinos" w:hAnsi="Tinos" w:cs="Tinos"/>
                <w:color w:val="000000"/>
                <w:lang w:bidi="ru-RU"/>
              </w:rPr>
              <w:t>Росреестр</w:t>
            </w:r>
            <w:proofErr w:type="spellEnd"/>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запрашивается посредством СМЭВ</w:t>
            </w:r>
          </w:p>
        </w:tc>
      </w:tr>
      <w:tr w:rsidR="00F70A64" w:rsidRPr="00F70A64" w:rsidTr="00F70A64">
        <w:trPr>
          <w:trHeight w:val="932"/>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почтовая связь </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 инициативе заявителя/ </w:t>
            </w:r>
            <w:proofErr w:type="spellStart"/>
            <w:r w:rsidRPr="00F70A64">
              <w:rPr>
                <w:rFonts w:ascii="Tinos" w:eastAsia="Tinos" w:hAnsi="Tinos" w:cs="Tinos"/>
                <w:color w:val="000000"/>
                <w:lang w:bidi="ru-RU"/>
              </w:rPr>
              <w:t>Росреестр</w:t>
            </w:r>
            <w:proofErr w:type="spellEnd"/>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запрашивается посредством СМЭВ</w:t>
            </w:r>
          </w:p>
        </w:tc>
      </w:tr>
      <w:tr w:rsidR="00F70A64" w:rsidRPr="00F70A64" w:rsidTr="00F70A64">
        <w:trPr>
          <w:trHeight w:val="992"/>
        </w:trPr>
        <w:tc>
          <w:tcPr>
            <w:tcW w:w="42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4</w:t>
            </w:r>
          </w:p>
        </w:tc>
        <w:tc>
          <w:tcPr>
            <w:tcW w:w="262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Выписка из Единого государственного реестра индивидуальных предпринимателей</w:t>
            </w:r>
          </w:p>
          <w:p w:rsidR="00F70A64" w:rsidRPr="00F70A64" w:rsidRDefault="00F70A64" w:rsidP="00F70A64">
            <w:pPr>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05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02, 06, 10</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лично в Уполномоченный орган, МФЦ</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по инициативе заявителя/ ФНС</w:t>
            </w:r>
          </w:p>
        </w:tc>
        <w:tc>
          <w:tcPr>
            <w:tcW w:w="9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нет</w:t>
            </w: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запрашивается посредством СМЭВ</w:t>
            </w:r>
          </w:p>
        </w:tc>
      </w:tr>
      <w:tr w:rsidR="00F70A64" w:rsidRPr="00F70A64" w:rsidTr="00F70A64">
        <w:trPr>
          <w:trHeight w:val="276"/>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ЕПГУ</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по инициативе заявителя/ ФНС</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запрашивается посредством СМЭВ</w:t>
            </w:r>
          </w:p>
        </w:tc>
      </w:tr>
      <w:tr w:rsidR="00F70A64" w:rsidRPr="00F70A64" w:rsidTr="00F70A64">
        <w:trPr>
          <w:trHeight w:val="276"/>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почтовая связь </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по инициативе заявителя/ ФНС</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запрашивается посредством СМЭВ</w:t>
            </w:r>
          </w:p>
        </w:tc>
      </w:tr>
      <w:tr w:rsidR="00F70A64" w:rsidRPr="00F70A64" w:rsidTr="00F70A64">
        <w:trPr>
          <w:trHeight w:val="230"/>
        </w:trPr>
        <w:tc>
          <w:tcPr>
            <w:tcW w:w="42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5</w:t>
            </w:r>
          </w:p>
        </w:tc>
        <w:tc>
          <w:tcPr>
            <w:tcW w:w="262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Выписка из Единого государственного реестра </w:t>
            </w:r>
            <w:r w:rsidRPr="00F70A64">
              <w:rPr>
                <w:rFonts w:ascii="Tinos" w:eastAsia="Tinos" w:hAnsi="Tinos" w:cs="Tinos"/>
                <w:color w:val="000000"/>
                <w:lang w:bidi="ru-RU"/>
              </w:rPr>
              <w:lastRenderedPageBreak/>
              <w:t>юридических лиц</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05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lastRenderedPageBreak/>
              <w:t>03, 07, 11</w:t>
            </w:r>
          </w:p>
          <w:p w:rsidR="00F70A64" w:rsidRPr="00F70A64" w:rsidRDefault="00F70A64" w:rsidP="00F70A64">
            <w:pPr>
              <w:ind w:firstLine="720"/>
              <w:rPr>
                <w:rFonts w:ascii="Tinos" w:eastAsia="Tinos" w:hAnsi="Tinos" w:cs="Tinos"/>
                <w:color w:val="000000"/>
                <w:lang w:bidi="ru-RU"/>
              </w:rPr>
            </w:pPr>
          </w:p>
          <w:p w:rsidR="00F70A64" w:rsidRPr="00F70A64" w:rsidRDefault="00F70A64" w:rsidP="00F70A64">
            <w:pPr>
              <w:rPr>
                <w:rFonts w:ascii="Tinos" w:eastAsia="Tinos" w:hAnsi="Tinos" w:cs="Tinos"/>
                <w:color w:val="000000"/>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lastRenderedPageBreak/>
              <w:t>лично в Уполномоченн</w:t>
            </w:r>
            <w:r w:rsidRPr="00F70A64">
              <w:rPr>
                <w:rFonts w:ascii="Tinos" w:eastAsia="Tinos" w:hAnsi="Tinos" w:cs="Tinos"/>
                <w:color w:val="000000"/>
                <w:lang w:bidi="ru-RU"/>
              </w:rPr>
              <w:lastRenderedPageBreak/>
              <w:t>ый орган, МФЦ</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lastRenderedPageBreak/>
              <w:t xml:space="preserve">по инициативе заявителя/ </w:t>
            </w:r>
            <w:r w:rsidRPr="00F70A64">
              <w:rPr>
                <w:rFonts w:ascii="Tinos" w:eastAsia="Tinos" w:hAnsi="Tinos" w:cs="Tinos"/>
                <w:color w:val="000000"/>
                <w:lang w:bidi="ru-RU"/>
              </w:rPr>
              <w:lastRenderedPageBreak/>
              <w:t>ФНС</w:t>
            </w:r>
          </w:p>
        </w:tc>
        <w:tc>
          <w:tcPr>
            <w:tcW w:w="9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lastRenderedPageBreak/>
              <w:t>нет</w:t>
            </w: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запрашивается посредством СМЭВ</w:t>
            </w:r>
          </w:p>
        </w:tc>
      </w:tr>
      <w:tr w:rsidR="00F70A64" w:rsidRPr="00F70A64" w:rsidTr="00F70A64">
        <w:trPr>
          <w:trHeight w:val="276"/>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ЕПГУ</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по инициативе заявителя/ ФНС</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запрашивается посредством СМЭВ</w:t>
            </w:r>
          </w:p>
        </w:tc>
      </w:tr>
      <w:tr w:rsidR="00F70A64" w:rsidRPr="00F70A64" w:rsidTr="00F70A64">
        <w:trPr>
          <w:trHeight w:val="276"/>
        </w:trPr>
        <w:tc>
          <w:tcPr>
            <w:tcW w:w="42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26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05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44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 xml:space="preserve">почтовая связь </w:t>
            </w:r>
          </w:p>
        </w:tc>
        <w:tc>
          <w:tcPr>
            <w:tcW w:w="14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по инициативе заявителя/ ФНС</w:t>
            </w:r>
          </w:p>
        </w:tc>
        <w:tc>
          <w:tcPr>
            <w:tcW w:w="9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Tinos" w:eastAsia="Tinos" w:hAnsi="Tinos" w:cs="Tinos"/>
                <w:color w:val="000000"/>
                <w:sz w:val="24"/>
                <w:szCs w:val="24"/>
                <w:lang w:bidi="ru-RU"/>
              </w:rPr>
            </w:pPr>
          </w:p>
        </w:tc>
        <w:tc>
          <w:tcPr>
            <w:tcW w:w="189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rPr>
                <w:rFonts w:ascii="0" w:eastAsia="0" w:hAnsi="0" w:cs="0"/>
                <w:color w:val="000000"/>
                <w:sz w:val="24"/>
                <w:szCs w:val="24"/>
                <w:lang w:bidi="ru-RU"/>
              </w:rPr>
            </w:pPr>
            <w:r w:rsidRPr="00F70A64">
              <w:rPr>
                <w:rFonts w:ascii="Tinos" w:eastAsia="Tinos" w:hAnsi="Tinos" w:cs="Tinos"/>
                <w:color w:val="000000"/>
                <w:lang w:bidi="ru-RU"/>
              </w:rPr>
              <w:t>запрашивается посредством СМЭВ</w:t>
            </w:r>
          </w:p>
        </w:tc>
      </w:tr>
    </w:tbl>
    <w:p w:rsidR="00F70A64" w:rsidRPr="00F70A64" w:rsidRDefault="00F70A64" w:rsidP="00F70A64">
      <w:pPr>
        <w:ind w:firstLine="720"/>
        <w:jc w:val="both"/>
        <w:rPr>
          <w:rFonts w:ascii="0" w:eastAsia="0" w:hAnsi="0" w:cs="0"/>
          <w:color w:val="000000"/>
          <w:sz w:val="24"/>
          <w:szCs w:val="24"/>
          <w:lang w:bidi="ru-RU"/>
        </w:rPr>
      </w:pPr>
      <w:r w:rsidRPr="00F70A64">
        <w:rPr>
          <w:rFonts w:ascii="Tinos" w:eastAsia="Tinos" w:hAnsi="Tinos" w:cs="Tinos"/>
          <w:b/>
          <w:bCs/>
          <w:color w:val="000000"/>
          <w:sz w:val="24"/>
          <w:szCs w:val="24"/>
          <w:lang w:bidi="ru-RU"/>
        </w:rPr>
        <w:tab/>
      </w:r>
    </w:p>
    <w:p w:rsidR="00F70A64" w:rsidRDefault="00F70A64">
      <w:pPr>
        <w:jc w:val="both"/>
        <w:rPr>
          <w:sz w:val="24"/>
          <w:szCs w:val="24"/>
        </w:rPr>
      </w:pPr>
    </w:p>
    <w:p w:rsidR="00F70A64" w:rsidRDefault="00F70A64">
      <w:pPr>
        <w:jc w:val="both"/>
        <w:rPr>
          <w:sz w:val="24"/>
          <w:szCs w:val="24"/>
        </w:rPr>
      </w:pPr>
    </w:p>
    <w:p w:rsidR="00F70A64" w:rsidRDefault="00F70A64">
      <w:pPr>
        <w:jc w:val="both"/>
        <w:rPr>
          <w:sz w:val="24"/>
          <w:szCs w:val="24"/>
        </w:rPr>
      </w:pPr>
    </w:p>
    <w:p w:rsidR="00F70A64" w:rsidRPr="00F70A64" w:rsidRDefault="00F70A64" w:rsidP="00F70A64">
      <w:pPr>
        <w:ind w:firstLine="720"/>
        <w:jc w:val="right"/>
        <w:rPr>
          <w:rFonts w:eastAsia="0"/>
          <w:color w:val="000000"/>
          <w:sz w:val="24"/>
          <w:szCs w:val="24"/>
          <w:lang w:bidi="ru-RU"/>
        </w:rPr>
      </w:pPr>
      <w:r w:rsidRPr="00F70A64">
        <w:rPr>
          <w:rFonts w:eastAsia="Tinos"/>
          <w:color w:val="000000"/>
          <w:sz w:val="24"/>
          <w:szCs w:val="24"/>
          <w:lang w:bidi="ru-RU"/>
        </w:rPr>
        <w:t xml:space="preserve">Приложение № </w:t>
      </w:r>
      <w:r>
        <w:rPr>
          <w:rFonts w:eastAsia="Tinos"/>
          <w:color w:val="000000"/>
          <w:sz w:val="24"/>
          <w:szCs w:val="24"/>
          <w:lang w:bidi="ru-RU"/>
        </w:rPr>
        <w:t>4</w:t>
      </w:r>
    </w:p>
    <w:p w:rsidR="00F70A64" w:rsidRPr="00F70A64" w:rsidRDefault="00F70A64" w:rsidP="00F70A64">
      <w:pPr>
        <w:jc w:val="right"/>
        <w:rPr>
          <w:rFonts w:eastAsia="0"/>
          <w:color w:val="000000"/>
          <w:sz w:val="24"/>
          <w:szCs w:val="24"/>
          <w:lang w:bidi="ru-RU"/>
        </w:rPr>
      </w:pPr>
      <w:r w:rsidRPr="00F70A64">
        <w:rPr>
          <w:rFonts w:eastAsia="Tinos"/>
          <w:color w:val="000000"/>
          <w:sz w:val="24"/>
          <w:szCs w:val="24"/>
          <w:lang w:bidi="ru-RU"/>
        </w:rPr>
        <w:t>к Административному регламенту</w:t>
      </w:r>
    </w:p>
    <w:p w:rsidR="00F70A64" w:rsidRDefault="00F70A64" w:rsidP="00F70A64">
      <w:pPr>
        <w:jc w:val="both"/>
        <w:rPr>
          <w:rFonts w:eastAsia="Tinos"/>
          <w:color w:val="000000"/>
          <w:sz w:val="24"/>
          <w:szCs w:val="24"/>
          <w:lang w:bidi="ru-RU"/>
        </w:rPr>
      </w:pPr>
      <w:r w:rsidRPr="00F70A64">
        <w:rPr>
          <w:rFonts w:eastAsia="Tinos"/>
          <w:color w:val="000000"/>
          <w:sz w:val="24"/>
          <w:szCs w:val="24"/>
          <w:lang w:bidi="ru-RU"/>
        </w:rPr>
        <w:t xml:space="preserve">                                                              </w:t>
      </w:r>
      <w:r>
        <w:rPr>
          <w:rFonts w:eastAsia="Tinos"/>
          <w:color w:val="000000"/>
          <w:sz w:val="24"/>
          <w:szCs w:val="24"/>
          <w:lang w:bidi="ru-RU"/>
        </w:rPr>
        <w:t xml:space="preserve">                        </w:t>
      </w:r>
      <w:r w:rsidRPr="00F70A64">
        <w:rPr>
          <w:rFonts w:eastAsia="Tinos"/>
          <w:color w:val="000000"/>
          <w:sz w:val="24"/>
          <w:szCs w:val="24"/>
          <w:lang w:bidi="ru-RU"/>
        </w:rPr>
        <w:t>предоставления муниципальной услуги</w:t>
      </w:r>
    </w:p>
    <w:p w:rsidR="00F70A64" w:rsidRDefault="00F70A64" w:rsidP="00F70A64">
      <w:pPr>
        <w:jc w:val="both"/>
        <w:rPr>
          <w:rFonts w:eastAsia="Tinos"/>
          <w:color w:val="000000"/>
          <w:sz w:val="24"/>
          <w:szCs w:val="24"/>
          <w:lang w:bidi="ru-RU"/>
        </w:rPr>
      </w:pPr>
    </w:p>
    <w:p w:rsidR="00F70A64" w:rsidRPr="00F70A64" w:rsidRDefault="00F70A64" w:rsidP="00F70A64">
      <w:pPr>
        <w:ind w:firstLine="720"/>
        <w:jc w:val="center"/>
        <w:rPr>
          <w:rFonts w:eastAsia="0"/>
          <w:color w:val="000000"/>
          <w:sz w:val="24"/>
          <w:szCs w:val="24"/>
          <w:lang w:bidi="ru-RU"/>
        </w:rPr>
      </w:pPr>
      <w:r w:rsidRPr="00F70A64">
        <w:rPr>
          <w:rFonts w:eastAsia="Tinos"/>
          <w:b/>
          <w:bCs/>
          <w:color w:val="000000"/>
          <w:sz w:val="24"/>
          <w:szCs w:val="24"/>
          <w:lang w:bidi="ru-RU"/>
        </w:rPr>
        <w:t>Исчерпывающий перечень оснований</w:t>
      </w:r>
    </w:p>
    <w:p w:rsidR="00F70A64" w:rsidRPr="00F70A64" w:rsidRDefault="00F70A64" w:rsidP="00F70A64">
      <w:pPr>
        <w:ind w:firstLine="720"/>
        <w:jc w:val="center"/>
        <w:rPr>
          <w:rFonts w:eastAsia="0"/>
          <w:color w:val="000000"/>
          <w:sz w:val="24"/>
          <w:szCs w:val="24"/>
          <w:lang w:bidi="ru-RU"/>
        </w:rPr>
      </w:pPr>
      <w:r w:rsidRPr="00F70A64">
        <w:rPr>
          <w:rFonts w:eastAsia="Tinos"/>
          <w:b/>
          <w:bCs/>
          <w:color w:val="000000"/>
          <w:sz w:val="24"/>
          <w:szCs w:val="24"/>
          <w:lang w:bidi="ru-RU"/>
        </w:rPr>
        <w:t>для отказа в приеме запроса и документов, необходимых</w:t>
      </w:r>
    </w:p>
    <w:p w:rsidR="00F70A64" w:rsidRPr="00F70A64" w:rsidRDefault="00F70A64" w:rsidP="00F70A64">
      <w:pPr>
        <w:ind w:firstLine="720"/>
        <w:jc w:val="center"/>
        <w:rPr>
          <w:rFonts w:eastAsia="0"/>
          <w:color w:val="000000"/>
          <w:sz w:val="24"/>
          <w:szCs w:val="24"/>
          <w:lang w:bidi="ru-RU"/>
        </w:rPr>
      </w:pPr>
      <w:r w:rsidRPr="00F70A64">
        <w:rPr>
          <w:rFonts w:eastAsia="Tinos"/>
          <w:b/>
          <w:bCs/>
          <w:color w:val="000000"/>
          <w:sz w:val="24"/>
          <w:szCs w:val="24"/>
          <w:lang w:bidi="ru-RU"/>
        </w:rPr>
        <w:t>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rsidR="00F70A64" w:rsidRPr="00F70A64" w:rsidRDefault="00F70A64" w:rsidP="00F70A64">
      <w:pPr>
        <w:ind w:firstLine="720"/>
        <w:jc w:val="center"/>
        <w:rPr>
          <w:rFonts w:ascii="Tinos" w:eastAsia="Tinos" w:hAnsi="Tinos" w:cs="Tinos"/>
          <w:color w:val="000000"/>
          <w:sz w:val="24"/>
          <w:szCs w:val="24"/>
          <w:lang w:bidi="ru-RU"/>
        </w:rPr>
      </w:pPr>
    </w:p>
    <w:tbl>
      <w:tblPr>
        <w:tblW w:w="9989" w:type="dxa"/>
        <w:tblInd w:w="-146" w:type="dxa"/>
        <w:tblLayout w:type="fixed"/>
        <w:tblCellMar>
          <w:left w:w="0" w:type="dxa"/>
          <w:right w:w="0" w:type="dxa"/>
        </w:tblCellMar>
        <w:tblLook w:val="04A0" w:firstRow="1" w:lastRow="0" w:firstColumn="1" w:lastColumn="0" w:noHBand="0" w:noVBand="1"/>
      </w:tblPr>
      <w:tblGrid>
        <w:gridCol w:w="634"/>
        <w:gridCol w:w="7654"/>
        <w:gridCol w:w="1701"/>
      </w:tblGrid>
      <w:tr w:rsidR="00F70A64" w:rsidRPr="00F70A64" w:rsidTr="00F70A64">
        <w:tc>
          <w:tcPr>
            <w:tcW w:w="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center"/>
              <w:rPr>
                <w:rFonts w:eastAsia="0"/>
                <w:color w:val="000000"/>
                <w:lang w:bidi="ru-RU"/>
              </w:rPr>
            </w:pPr>
            <w:r w:rsidRPr="00F70A64">
              <w:rPr>
                <w:rFonts w:eastAsia="Tinos"/>
                <w:b/>
                <w:bCs/>
                <w:color w:val="000000"/>
                <w:lang w:bidi="ru-RU"/>
              </w:rPr>
              <w:t xml:space="preserve">№ </w:t>
            </w:r>
            <w:proofErr w:type="gramStart"/>
            <w:r w:rsidRPr="00F70A64">
              <w:rPr>
                <w:rFonts w:eastAsia="Tinos"/>
                <w:b/>
                <w:bCs/>
                <w:color w:val="000000"/>
                <w:lang w:bidi="ru-RU"/>
              </w:rPr>
              <w:t>п</w:t>
            </w:r>
            <w:proofErr w:type="gramEnd"/>
            <w:r w:rsidRPr="00F70A64">
              <w:rPr>
                <w:rFonts w:eastAsia="Tinos"/>
                <w:b/>
                <w:bCs/>
                <w:color w:val="000000"/>
                <w:lang w:bidi="ru-RU"/>
              </w:rPr>
              <w:t>/п</w:t>
            </w:r>
          </w:p>
        </w:tc>
        <w:tc>
          <w:tcPr>
            <w:tcW w:w="76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center"/>
              <w:rPr>
                <w:rFonts w:eastAsia="0"/>
                <w:color w:val="000000"/>
                <w:lang w:bidi="ru-RU"/>
              </w:rPr>
            </w:pPr>
            <w:r w:rsidRPr="00F70A64">
              <w:rPr>
                <w:rFonts w:eastAsia="Tinos"/>
                <w:b/>
                <w:bCs/>
                <w:color w:val="000000"/>
                <w:lang w:bidi="ru-RU"/>
              </w:rPr>
              <w:t>Перечень оснований</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bottom"/>
          </w:tcPr>
          <w:p w:rsidR="00F70A64" w:rsidRPr="00F70A64" w:rsidRDefault="00F70A64" w:rsidP="00F70A64">
            <w:pPr>
              <w:contextualSpacing/>
              <w:jc w:val="center"/>
              <w:rPr>
                <w:rFonts w:eastAsia="0"/>
                <w:color w:val="000000"/>
                <w:lang w:bidi="ru-RU"/>
              </w:rPr>
            </w:pPr>
            <w:r w:rsidRPr="00F70A64">
              <w:rPr>
                <w:rFonts w:eastAsia="Tinos"/>
                <w:b/>
                <w:bCs/>
                <w:color w:val="000000"/>
                <w:lang w:bidi="ru-RU"/>
              </w:rPr>
              <w:t>Идентификатор категорий (признаков) заявителей</w:t>
            </w:r>
          </w:p>
        </w:tc>
      </w:tr>
      <w:tr w:rsidR="00F70A64" w:rsidRPr="00F70A64" w:rsidTr="00F70A64">
        <w:tc>
          <w:tcPr>
            <w:tcW w:w="9989"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Уполномоченным органом</w:t>
            </w:r>
          </w:p>
        </w:tc>
      </w:tr>
      <w:tr w:rsidR="00F70A64" w:rsidRPr="00F70A64" w:rsidTr="00F70A64">
        <w:tc>
          <w:tcPr>
            <w:tcW w:w="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1.</w:t>
            </w:r>
          </w:p>
        </w:tc>
        <w:tc>
          <w:tcPr>
            <w:tcW w:w="76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Основания для отказа в приеме запроса о предоставлении муниципальной услуги отсутствуют</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все</w:t>
            </w:r>
          </w:p>
        </w:tc>
      </w:tr>
      <w:tr w:rsidR="00F70A64" w:rsidRPr="00F70A64" w:rsidTr="00F70A64">
        <w:tc>
          <w:tcPr>
            <w:tcW w:w="9989"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работником МФЦ</w:t>
            </w:r>
          </w:p>
        </w:tc>
      </w:tr>
      <w:tr w:rsidR="00F70A64" w:rsidRPr="00F70A64" w:rsidTr="00F70A64">
        <w:tc>
          <w:tcPr>
            <w:tcW w:w="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7.</w:t>
            </w:r>
          </w:p>
        </w:tc>
        <w:tc>
          <w:tcPr>
            <w:tcW w:w="76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Основания для отказа в приеме запроса о предоставлении муниципальной услуги отсутствуют</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все</w:t>
            </w:r>
          </w:p>
        </w:tc>
      </w:tr>
      <w:tr w:rsidR="00F70A64" w:rsidRPr="00F70A64" w:rsidTr="00F70A64">
        <w:tc>
          <w:tcPr>
            <w:tcW w:w="9989"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Исчерпывающий перечень оснований для приостановления предоставления муниципальной услуги</w:t>
            </w:r>
          </w:p>
        </w:tc>
      </w:tr>
      <w:tr w:rsidR="00F70A64" w:rsidRPr="00F70A64" w:rsidTr="00F70A64">
        <w:tc>
          <w:tcPr>
            <w:tcW w:w="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1.</w:t>
            </w:r>
          </w:p>
        </w:tc>
        <w:tc>
          <w:tcPr>
            <w:tcW w:w="76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Основания для приостановления в предоставлении муниципальной услуги отсутствуют</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все</w:t>
            </w:r>
          </w:p>
        </w:tc>
      </w:tr>
      <w:tr w:rsidR="00F70A64" w:rsidRPr="00F70A64" w:rsidTr="00F70A64">
        <w:tc>
          <w:tcPr>
            <w:tcW w:w="9989"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Исчерпывающий перечень оснований для отказа в предоставлении услуги</w:t>
            </w:r>
          </w:p>
        </w:tc>
      </w:tr>
      <w:tr w:rsidR="00F70A64" w:rsidRPr="00F70A64" w:rsidTr="00F70A64">
        <w:tc>
          <w:tcPr>
            <w:tcW w:w="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1.</w:t>
            </w:r>
          </w:p>
        </w:tc>
        <w:tc>
          <w:tcPr>
            <w:tcW w:w="76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 xml:space="preserve">Заявление о предоставлении услуги подано в уполномоченный орган или организацию, в </w:t>
            </w:r>
            <w:proofErr w:type="gramStart"/>
            <w:r w:rsidRPr="00F70A64">
              <w:rPr>
                <w:rFonts w:ascii="Tinos" w:eastAsia="Tinos" w:hAnsi="Tinos" w:cs="Tinos"/>
                <w:color w:val="000000"/>
                <w:sz w:val="24"/>
                <w:szCs w:val="24"/>
                <w:lang w:bidi="ru-RU"/>
              </w:rPr>
              <w:t>полномочия</w:t>
            </w:r>
            <w:proofErr w:type="gramEnd"/>
            <w:r w:rsidRPr="00F70A64">
              <w:rPr>
                <w:rFonts w:ascii="Tinos" w:eastAsia="Tinos" w:hAnsi="Tinos" w:cs="Tinos"/>
                <w:color w:val="000000"/>
                <w:sz w:val="24"/>
                <w:szCs w:val="24"/>
                <w:lang w:bidi="ru-RU"/>
              </w:rPr>
              <w:t xml:space="preserve"> которых не входит предоставление услуги</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все</w:t>
            </w:r>
          </w:p>
        </w:tc>
      </w:tr>
      <w:tr w:rsidR="00F70A64" w:rsidRPr="00F70A64" w:rsidTr="00F70A64">
        <w:tc>
          <w:tcPr>
            <w:tcW w:w="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lastRenderedPageBreak/>
              <w:t>2.</w:t>
            </w:r>
          </w:p>
        </w:tc>
        <w:tc>
          <w:tcPr>
            <w:tcW w:w="76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proofErr w:type="gramStart"/>
            <w:r w:rsidRPr="00F70A64">
              <w:rPr>
                <w:rFonts w:ascii="Tinos" w:eastAsia="Tinos" w:hAnsi="Tinos" w:cs="Tinos"/>
                <w:color w:val="000000"/>
                <w:sz w:val="24"/>
                <w:szCs w:val="24"/>
                <w:lang w:bidi="ru-RU"/>
              </w:rPr>
              <w:t xml:space="preserve">Непредставление заявителем заключения по обследованию технического состояния объекта, подтверждающее соответствие садового дома требованиям к надежности и безопасности, установленным </w:t>
            </w:r>
            <w:hyperlink r:id="rId14" w:anchor="/document/12172032/entry/52">
              <w:r w:rsidRPr="00F70A64">
                <w:rPr>
                  <w:rFonts w:ascii="Tinos" w:eastAsia="Tinos" w:hAnsi="Tinos" w:cs="Tinos"/>
                  <w:color w:val="000000"/>
                  <w:sz w:val="24"/>
                  <w:szCs w:val="24"/>
                  <w:lang w:bidi="ru-RU"/>
                </w:rPr>
                <w:t>частью 2 статьи 5</w:t>
              </w:r>
            </w:hyperlink>
            <w:r w:rsidRPr="00F70A64">
              <w:rPr>
                <w:rFonts w:ascii="Tinos" w:eastAsia="Tinos" w:hAnsi="Tinos" w:cs="Tinos"/>
                <w:color w:val="000000"/>
                <w:sz w:val="24"/>
                <w:szCs w:val="24"/>
                <w:lang w:bidi="ru-RU"/>
              </w:rPr>
              <w:t xml:space="preserve">, </w:t>
            </w:r>
            <w:hyperlink r:id="rId15" w:anchor="/document/12172032/entry/7">
              <w:r w:rsidRPr="00F70A64">
                <w:rPr>
                  <w:rFonts w:ascii="Tinos" w:eastAsia="Tinos" w:hAnsi="Tinos" w:cs="Tinos"/>
                  <w:color w:val="000000"/>
                  <w:sz w:val="24"/>
                  <w:szCs w:val="24"/>
                  <w:lang w:bidi="ru-RU"/>
                </w:rPr>
                <w:t>статьями 7</w:t>
              </w:r>
            </w:hyperlink>
            <w:r w:rsidRPr="00F70A64">
              <w:rPr>
                <w:rFonts w:ascii="Tinos" w:eastAsia="Tinos" w:hAnsi="Tinos" w:cs="Tinos"/>
                <w:color w:val="000000"/>
                <w:sz w:val="24"/>
                <w:szCs w:val="24"/>
                <w:lang w:bidi="ru-RU"/>
              </w:rPr>
              <w:t xml:space="preserve">, </w:t>
            </w:r>
            <w:hyperlink r:id="rId16" w:anchor="/document/12172032/entry/8">
              <w:r w:rsidRPr="00F70A64">
                <w:rPr>
                  <w:rFonts w:ascii="Tinos" w:eastAsia="Tinos" w:hAnsi="Tinos" w:cs="Tinos"/>
                  <w:color w:val="000000"/>
                  <w:sz w:val="24"/>
                  <w:szCs w:val="24"/>
                  <w:lang w:bidi="ru-RU"/>
                </w:rPr>
                <w:t>8</w:t>
              </w:r>
            </w:hyperlink>
            <w:r w:rsidRPr="00F70A64">
              <w:rPr>
                <w:rFonts w:ascii="Tinos" w:eastAsia="Tinos" w:hAnsi="Tinos" w:cs="Tinos"/>
                <w:color w:val="000000"/>
                <w:sz w:val="24"/>
                <w:szCs w:val="24"/>
                <w:lang w:bidi="ru-RU"/>
              </w:rPr>
              <w:t xml:space="preserve"> и </w:t>
            </w:r>
            <w:hyperlink r:id="rId17" w:anchor="/document/12172032/entry/10">
              <w:r w:rsidRPr="00F70A64">
                <w:rPr>
                  <w:rFonts w:ascii="Tinos" w:eastAsia="Tinos" w:hAnsi="Tinos" w:cs="Tinos"/>
                  <w:color w:val="000000"/>
                  <w:sz w:val="24"/>
                  <w:szCs w:val="24"/>
                  <w:lang w:bidi="ru-RU"/>
                </w:rPr>
                <w:t>10</w:t>
              </w:r>
            </w:hyperlink>
            <w:r w:rsidRPr="00F70A64">
              <w:rPr>
                <w:rFonts w:ascii="Tinos" w:eastAsia="Tinos" w:hAnsi="Tinos" w:cs="Tinos"/>
                <w:color w:val="000000"/>
                <w:sz w:val="24"/>
                <w:szCs w:val="24"/>
                <w:lang w:bidi="ru-RU"/>
              </w:rPr>
              <w:t xml:space="preserve"> Федерального закона от 30 декабря 2009 года № 384-ФЗ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w:t>
            </w:r>
            <w:proofErr w:type="gramEnd"/>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все</w:t>
            </w:r>
          </w:p>
        </w:tc>
      </w:tr>
      <w:tr w:rsidR="00F70A64" w:rsidRPr="00F70A64" w:rsidTr="00F70A64">
        <w:trPr>
          <w:trHeight w:val="1372"/>
        </w:trPr>
        <w:tc>
          <w:tcPr>
            <w:tcW w:w="63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3.</w:t>
            </w:r>
          </w:p>
        </w:tc>
        <w:tc>
          <w:tcPr>
            <w:tcW w:w="765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spacing w:line="276" w:lineRule="exact"/>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Поступление в уполномоченный орган местного самоуправления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tc>
        <w:tc>
          <w:tcPr>
            <w:tcW w:w="1701" w:type="dxa"/>
            <w:tcBorders>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все</w:t>
            </w:r>
          </w:p>
        </w:tc>
      </w:tr>
      <w:tr w:rsidR="00F70A64" w:rsidRPr="00F70A64" w:rsidTr="00F70A64">
        <w:tc>
          <w:tcPr>
            <w:tcW w:w="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4.</w:t>
            </w:r>
          </w:p>
        </w:tc>
        <w:tc>
          <w:tcPr>
            <w:tcW w:w="76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spacing w:line="276" w:lineRule="exact"/>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 xml:space="preserve">Поступление </w:t>
            </w:r>
            <w:proofErr w:type="gramStart"/>
            <w:r w:rsidRPr="00F70A64">
              <w:rPr>
                <w:rFonts w:ascii="Tinos" w:eastAsia="Tinos" w:hAnsi="Tinos" w:cs="Tinos"/>
                <w:color w:val="000000"/>
                <w:sz w:val="24"/>
                <w:szCs w:val="24"/>
                <w:lang w:bidi="ru-RU"/>
              </w:rPr>
              <w:t>в уполномоченный орган уведомления об отсутствии в Едином государственном реестре недвижимости сведений о зарегистрированных правах на садовый дом</w:t>
            </w:r>
            <w:proofErr w:type="gramEnd"/>
            <w:r w:rsidRPr="00F70A64">
              <w:rPr>
                <w:rFonts w:ascii="Tinos" w:eastAsia="Tinos" w:hAnsi="Tinos" w:cs="Tinos"/>
                <w:color w:val="000000"/>
                <w:sz w:val="24"/>
                <w:szCs w:val="24"/>
                <w:lang w:bidi="ru-RU"/>
              </w:rPr>
              <w:t xml:space="preserve"> или жилой дом, если правоустанавливающий документ, предусмотренный </w:t>
            </w:r>
            <w:hyperlink r:id="rId18">
              <w:r w:rsidRPr="00F70A64">
                <w:rPr>
                  <w:rFonts w:ascii="Tinos" w:eastAsia="Tinos" w:hAnsi="Tinos" w:cs="Tinos"/>
                  <w:color w:val="0000FF"/>
                  <w:sz w:val="24"/>
                  <w:szCs w:val="24"/>
                  <w:lang w:bidi="ru-RU"/>
                </w:rPr>
                <w:t>подпунктом "б" пункта 56</w:t>
              </w:r>
            </w:hyperlink>
            <w:r w:rsidRPr="00F70A64">
              <w:rPr>
                <w:rFonts w:ascii="Tinos" w:eastAsia="Tinos" w:hAnsi="Tinos" w:cs="Tinos"/>
                <w:color w:val="000000"/>
                <w:sz w:val="24"/>
                <w:szCs w:val="24"/>
                <w:lang w:bidi="ru-RU"/>
              </w:rPr>
              <w:t xml:space="preserve"> настоящего Положения, или нотариально заверенная копия такого документа не были представлены заявителем. </w:t>
            </w:r>
          </w:p>
          <w:p w:rsidR="00F70A64" w:rsidRPr="00F70A64" w:rsidRDefault="00F70A64" w:rsidP="00F70A64">
            <w:pPr>
              <w:spacing w:line="276" w:lineRule="exact"/>
              <w:contextualSpacing/>
              <w:jc w:val="both"/>
              <w:rPr>
                <w:rFonts w:ascii="0" w:eastAsia="0" w:hAnsi="0" w:cs="0"/>
                <w:color w:val="000000"/>
                <w:sz w:val="24"/>
                <w:szCs w:val="24"/>
                <w:lang w:bidi="ru-RU"/>
              </w:rPr>
            </w:pPr>
            <w:proofErr w:type="gramStart"/>
            <w:r w:rsidRPr="00F70A64">
              <w:rPr>
                <w:rFonts w:ascii="Tinos" w:eastAsia="Tinos" w:hAnsi="Tinos" w:cs="Tinos"/>
                <w:color w:val="000000"/>
                <w:sz w:val="24"/>
                <w:szCs w:val="24"/>
                <w:lang w:bidi="ru-RU"/>
              </w:rPr>
              <w:t xml:space="preserve">Отказ в признании садового дома жилым домом или жилого дома садовым домом по указанному основанию допускается в случае, если уполномоченный орган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w:t>
            </w:r>
            <w:hyperlink r:id="rId19">
              <w:r w:rsidRPr="00F70A64">
                <w:rPr>
                  <w:rFonts w:ascii="Tinos" w:eastAsia="Tinos" w:hAnsi="Tinos" w:cs="Tinos"/>
                  <w:color w:val="0000FF"/>
                  <w:sz w:val="24"/>
                  <w:szCs w:val="24"/>
                  <w:lang w:bidi="ru-RU"/>
                </w:rPr>
                <w:t>подпунктом "б" пункта</w:t>
              </w:r>
              <w:proofErr w:type="gramEnd"/>
              <w:r w:rsidRPr="00F70A64">
                <w:rPr>
                  <w:rFonts w:ascii="Tinos" w:eastAsia="Tinos" w:hAnsi="Tinos" w:cs="Tinos"/>
                  <w:color w:val="0000FF"/>
                  <w:sz w:val="24"/>
                  <w:szCs w:val="24"/>
                  <w:lang w:bidi="ru-RU"/>
                </w:rPr>
                <w:t xml:space="preserve"> 56</w:t>
              </w:r>
            </w:hyperlink>
            <w:r w:rsidRPr="00F70A64">
              <w:rPr>
                <w:rFonts w:ascii="Tinos" w:eastAsia="Tinos" w:hAnsi="Tinos" w:cs="Tinos"/>
                <w:color w:val="000000"/>
                <w:sz w:val="24"/>
                <w:szCs w:val="24"/>
                <w:lang w:bidi="ru-RU"/>
              </w:rPr>
              <w:t xml:space="preserve"> настоящего Положения,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все</w:t>
            </w:r>
          </w:p>
          <w:p w:rsidR="00F70A64" w:rsidRPr="00F70A64" w:rsidRDefault="00F70A64" w:rsidP="00F70A64">
            <w:pPr>
              <w:contextualSpacing/>
              <w:jc w:val="both"/>
              <w:rPr>
                <w:rFonts w:ascii="Tinos" w:eastAsia="Tinos" w:hAnsi="Tinos" w:cs="Tinos"/>
                <w:color w:val="000000"/>
                <w:sz w:val="24"/>
                <w:szCs w:val="24"/>
                <w:lang w:bidi="ru-RU"/>
              </w:rPr>
            </w:pPr>
          </w:p>
        </w:tc>
      </w:tr>
      <w:tr w:rsidR="00F70A64" w:rsidRPr="00F70A64" w:rsidTr="00F70A64">
        <w:tc>
          <w:tcPr>
            <w:tcW w:w="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5.</w:t>
            </w:r>
          </w:p>
        </w:tc>
        <w:tc>
          <w:tcPr>
            <w:tcW w:w="76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Непредставление заявителем нотариально удостоверенного согласия третьих лиц в случае, если садовый дом обременен правами указанных лиц</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все</w:t>
            </w:r>
          </w:p>
        </w:tc>
      </w:tr>
      <w:tr w:rsidR="00F70A64" w:rsidRPr="00F70A64" w:rsidTr="00F70A64">
        <w:trPr>
          <w:trHeight w:val="1152"/>
        </w:trPr>
        <w:tc>
          <w:tcPr>
            <w:tcW w:w="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6.</w:t>
            </w:r>
          </w:p>
        </w:tc>
        <w:tc>
          <w:tcPr>
            <w:tcW w:w="76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spacing w:line="285" w:lineRule="atLeast"/>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все</w:t>
            </w:r>
          </w:p>
        </w:tc>
      </w:tr>
      <w:tr w:rsidR="00F70A64" w:rsidRPr="00F70A64" w:rsidTr="00F70A64">
        <w:tc>
          <w:tcPr>
            <w:tcW w:w="6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7.</w:t>
            </w:r>
          </w:p>
        </w:tc>
        <w:tc>
          <w:tcPr>
            <w:tcW w:w="76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spacing w:line="276" w:lineRule="exact"/>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все</w:t>
            </w:r>
          </w:p>
        </w:tc>
      </w:tr>
      <w:tr w:rsidR="00F70A64" w:rsidRPr="00F70A64" w:rsidTr="00F70A64">
        <w:tc>
          <w:tcPr>
            <w:tcW w:w="63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rPr>
                <w:rFonts w:ascii="0" w:eastAsia="0" w:hAnsi="0" w:cs="0"/>
                <w:color w:val="000000"/>
                <w:sz w:val="24"/>
                <w:szCs w:val="24"/>
                <w:lang w:bidi="ru-RU"/>
              </w:rPr>
            </w:pPr>
            <w:r w:rsidRPr="00F70A64">
              <w:rPr>
                <w:rFonts w:ascii="Tinos" w:eastAsia="Tinos" w:hAnsi="Tinos" w:cs="Tinos"/>
                <w:color w:val="000000"/>
                <w:sz w:val="24"/>
                <w:szCs w:val="24"/>
                <w:lang w:bidi="ru-RU"/>
              </w:rPr>
              <w:t>8.</w:t>
            </w:r>
          </w:p>
        </w:tc>
        <w:tc>
          <w:tcPr>
            <w:tcW w:w="765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spacing w:line="276" w:lineRule="exact"/>
              <w:contextualSpacing/>
              <w:jc w:val="both"/>
              <w:rPr>
                <w:rFonts w:ascii="0" w:eastAsia="0" w:hAnsi="0" w:cs="0"/>
                <w:color w:val="000000"/>
                <w:sz w:val="24"/>
                <w:szCs w:val="24"/>
                <w:lang w:bidi="ru-RU"/>
              </w:rPr>
            </w:pPr>
            <w:r w:rsidRPr="00F70A64">
              <w:rPr>
                <w:rFonts w:ascii="Tinos" w:eastAsia="Tinos" w:hAnsi="Tinos" w:cs="Tinos"/>
                <w:color w:val="000000"/>
                <w:sz w:val="24"/>
                <w:szCs w:val="24"/>
                <w:lang w:bidi="ru-RU"/>
              </w:rPr>
              <w:t>Размещение садового дома на земельном участке, расположенном в границах зоны затопления, подтопления (при рассмотрении заявления о признании садового дома жилым домом).</w:t>
            </w:r>
          </w:p>
        </w:tc>
        <w:tc>
          <w:tcPr>
            <w:tcW w:w="1701" w:type="dxa"/>
            <w:tcBorders>
              <w:left w:val="single" w:sz="4" w:space="0" w:color="000000"/>
              <w:bottom w:val="single" w:sz="4" w:space="0" w:color="000000"/>
              <w:right w:val="single" w:sz="4" w:space="0" w:color="000000"/>
            </w:tcBorders>
            <w:tcMar>
              <w:top w:w="102" w:type="dxa"/>
              <w:left w:w="62" w:type="dxa"/>
              <w:bottom w:w="102" w:type="dxa"/>
              <w:right w:w="62" w:type="dxa"/>
            </w:tcMar>
          </w:tcPr>
          <w:p w:rsidR="00F70A64" w:rsidRPr="00F70A64" w:rsidRDefault="00F70A64" w:rsidP="00F70A64">
            <w:pPr>
              <w:contextualSpacing/>
              <w:jc w:val="both"/>
              <w:rPr>
                <w:rFonts w:ascii="Tinos" w:eastAsia="Tinos" w:hAnsi="Tinos" w:cs="Tinos"/>
                <w:color w:val="000000"/>
                <w:sz w:val="24"/>
                <w:szCs w:val="24"/>
                <w:lang w:bidi="ru-RU"/>
              </w:rPr>
            </w:pPr>
          </w:p>
        </w:tc>
      </w:tr>
    </w:tbl>
    <w:p w:rsidR="00F70A64" w:rsidRDefault="00F70A64">
      <w:pPr>
        <w:jc w:val="both"/>
        <w:rPr>
          <w:sz w:val="24"/>
          <w:szCs w:val="24"/>
        </w:rPr>
      </w:pPr>
    </w:p>
    <w:p w:rsidR="00F70A64" w:rsidRDefault="00F70A64">
      <w:pPr>
        <w:jc w:val="both"/>
        <w:rPr>
          <w:sz w:val="24"/>
          <w:szCs w:val="24"/>
        </w:rPr>
      </w:pPr>
    </w:p>
    <w:p w:rsidR="00F70A64" w:rsidRDefault="00F70A64">
      <w:pPr>
        <w:jc w:val="both"/>
        <w:rPr>
          <w:sz w:val="24"/>
          <w:szCs w:val="24"/>
        </w:rPr>
      </w:pPr>
    </w:p>
    <w:p w:rsidR="00843478" w:rsidRPr="00F70A64" w:rsidRDefault="00843478" w:rsidP="00843478">
      <w:pPr>
        <w:jc w:val="center"/>
        <w:rPr>
          <w:rFonts w:eastAsia="0"/>
          <w:color w:val="000000"/>
          <w:sz w:val="24"/>
          <w:szCs w:val="24"/>
          <w:lang w:bidi="ru-RU"/>
        </w:rPr>
      </w:pPr>
      <w:r w:rsidRPr="00F70A64">
        <w:rPr>
          <w:rFonts w:eastAsia="Tinos"/>
          <w:b/>
          <w:bCs/>
          <w:color w:val="000000"/>
          <w:sz w:val="24"/>
          <w:szCs w:val="24"/>
          <w:lang w:bidi="ru-RU"/>
        </w:rPr>
        <w:lastRenderedPageBreak/>
        <w:t>Формы документов, необходимых</w:t>
      </w:r>
    </w:p>
    <w:p w:rsidR="00843478" w:rsidRDefault="00843478" w:rsidP="00843478">
      <w:pPr>
        <w:jc w:val="center"/>
        <w:rPr>
          <w:rFonts w:eastAsia="Tinos"/>
          <w:b/>
          <w:bCs/>
          <w:color w:val="000000"/>
          <w:sz w:val="24"/>
          <w:szCs w:val="24"/>
          <w:lang w:bidi="ru-RU"/>
        </w:rPr>
      </w:pPr>
      <w:r w:rsidRPr="00F70A64">
        <w:rPr>
          <w:rFonts w:eastAsia="Tinos"/>
          <w:b/>
          <w:bCs/>
          <w:color w:val="000000"/>
          <w:sz w:val="24"/>
          <w:szCs w:val="24"/>
          <w:lang w:bidi="ru-RU"/>
        </w:rPr>
        <w:t>для предоставления муниципальной услуги</w:t>
      </w:r>
    </w:p>
    <w:p w:rsidR="00843478" w:rsidRDefault="00843478" w:rsidP="00F70A64">
      <w:pPr>
        <w:ind w:firstLine="720"/>
        <w:jc w:val="right"/>
        <w:rPr>
          <w:rFonts w:eastAsia="Tinos"/>
          <w:color w:val="000000"/>
          <w:sz w:val="24"/>
          <w:szCs w:val="24"/>
          <w:lang w:bidi="ru-RU"/>
        </w:rPr>
      </w:pPr>
    </w:p>
    <w:p w:rsidR="00F70A64" w:rsidRPr="00F70A64" w:rsidRDefault="00F70A64" w:rsidP="00F70A64">
      <w:pPr>
        <w:ind w:firstLine="720"/>
        <w:jc w:val="right"/>
        <w:rPr>
          <w:rFonts w:eastAsia="0"/>
          <w:color w:val="000000"/>
          <w:sz w:val="24"/>
          <w:szCs w:val="24"/>
          <w:lang w:bidi="ru-RU"/>
        </w:rPr>
      </w:pPr>
      <w:r w:rsidRPr="00F70A64">
        <w:rPr>
          <w:rFonts w:eastAsia="Tinos"/>
          <w:color w:val="000000"/>
          <w:sz w:val="24"/>
          <w:szCs w:val="24"/>
          <w:lang w:bidi="ru-RU"/>
        </w:rPr>
        <w:t xml:space="preserve">Приложение № </w:t>
      </w:r>
      <w:r>
        <w:rPr>
          <w:rFonts w:eastAsia="Tinos"/>
          <w:color w:val="000000"/>
          <w:sz w:val="24"/>
          <w:szCs w:val="24"/>
          <w:lang w:bidi="ru-RU"/>
        </w:rPr>
        <w:t>5</w:t>
      </w:r>
    </w:p>
    <w:p w:rsidR="00F70A64" w:rsidRPr="00F70A64" w:rsidRDefault="00F70A64" w:rsidP="00F70A64">
      <w:pPr>
        <w:jc w:val="right"/>
        <w:rPr>
          <w:rFonts w:eastAsia="0"/>
          <w:color w:val="000000"/>
          <w:sz w:val="24"/>
          <w:szCs w:val="24"/>
          <w:lang w:bidi="ru-RU"/>
        </w:rPr>
      </w:pPr>
      <w:r w:rsidRPr="00F70A64">
        <w:rPr>
          <w:rFonts w:eastAsia="Tinos"/>
          <w:color w:val="000000"/>
          <w:sz w:val="24"/>
          <w:szCs w:val="24"/>
          <w:lang w:bidi="ru-RU"/>
        </w:rPr>
        <w:t>к Административному регламенту</w:t>
      </w:r>
    </w:p>
    <w:p w:rsidR="00F70A64" w:rsidRDefault="00F70A64" w:rsidP="00F70A64">
      <w:pPr>
        <w:jc w:val="both"/>
        <w:rPr>
          <w:rFonts w:eastAsia="Tinos"/>
          <w:color w:val="000000"/>
          <w:sz w:val="24"/>
          <w:szCs w:val="24"/>
          <w:lang w:bidi="ru-RU"/>
        </w:rPr>
      </w:pPr>
      <w:r w:rsidRPr="00F70A64">
        <w:rPr>
          <w:rFonts w:eastAsia="Tinos"/>
          <w:color w:val="000000"/>
          <w:sz w:val="24"/>
          <w:szCs w:val="24"/>
          <w:lang w:bidi="ru-RU"/>
        </w:rPr>
        <w:t xml:space="preserve">                                                              </w:t>
      </w:r>
      <w:r>
        <w:rPr>
          <w:rFonts w:eastAsia="Tinos"/>
          <w:color w:val="000000"/>
          <w:sz w:val="24"/>
          <w:szCs w:val="24"/>
          <w:lang w:bidi="ru-RU"/>
        </w:rPr>
        <w:t xml:space="preserve">                        </w:t>
      </w:r>
      <w:r w:rsidRPr="00F70A64">
        <w:rPr>
          <w:rFonts w:eastAsia="Tinos"/>
          <w:color w:val="000000"/>
          <w:sz w:val="24"/>
          <w:szCs w:val="24"/>
          <w:lang w:bidi="ru-RU"/>
        </w:rPr>
        <w:t>предоставления муниципальной услуги</w:t>
      </w:r>
    </w:p>
    <w:p w:rsidR="00F70A64" w:rsidRDefault="00F70A64" w:rsidP="00F70A64">
      <w:pPr>
        <w:jc w:val="both"/>
        <w:rPr>
          <w:rFonts w:eastAsia="Tinos"/>
          <w:color w:val="000000"/>
          <w:sz w:val="24"/>
          <w:szCs w:val="24"/>
          <w:lang w:bidi="ru-RU"/>
        </w:rPr>
      </w:pPr>
    </w:p>
    <w:p w:rsidR="00F70A64" w:rsidRDefault="00F70A64" w:rsidP="00F70A64">
      <w:pPr>
        <w:jc w:val="center"/>
        <w:rPr>
          <w:rFonts w:eastAsia="Tinos"/>
          <w:b/>
          <w:bCs/>
          <w:color w:val="000000"/>
          <w:sz w:val="24"/>
          <w:szCs w:val="24"/>
          <w:lang w:bidi="ru-RU"/>
        </w:rPr>
      </w:pPr>
    </w:p>
    <w:p w:rsidR="00F70A64" w:rsidRPr="00F70A64" w:rsidRDefault="00F70A64" w:rsidP="00F70A64">
      <w:pPr>
        <w:tabs>
          <w:tab w:val="left" w:pos="1766"/>
        </w:tabs>
        <w:jc w:val="center"/>
        <w:rPr>
          <w:rFonts w:eastAsia="0"/>
          <w:color w:val="000000"/>
          <w:sz w:val="24"/>
          <w:szCs w:val="24"/>
          <w:lang w:bidi="ru-RU"/>
        </w:rPr>
      </w:pPr>
      <w:r w:rsidRPr="00F70A64">
        <w:rPr>
          <w:rFonts w:eastAsia="Tinos"/>
          <w:color w:val="000000"/>
          <w:sz w:val="24"/>
          <w:szCs w:val="24"/>
          <w:lang w:bidi="ru-RU"/>
        </w:rPr>
        <w:t>Форма согласия на обработку персональных данных</w:t>
      </w:r>
    </w:p>
    <w:p w:rsidR="00F70A64" w:rsidRPr="00F70A64" w:rsidRDefault="00F70A64" w:rsidP="00F70A64">
      <w:pPr>
        <w:jc w:val="center"/>
        <w:rPr>
          <w:rFonts w:eastAsia="Tinos"/>
          <w:color w:val="000000"/>
          <w:sz w:val="24"/>
          <w:szCs w:val="24"/>
          <w:lang w:bidi="ru-RU"/>
        </w:rPr>
      </w:pPr>
    </w:p>
    <w:p w:rsidR="00F70A64" w:rsidRPr="00F70A64" w:rsidRDefault="00F70A64" w:rsidP="00F70A64">
      <w:pPr>
        <w:tabs>
          <w:tab w:val="left" w:pos="2918"/>
        </w:tabs>
        <w:ind w:firstLine="720"/>
        <w:jc w:val="center"/>
        <w:rPr>
          <w:rFonts w:eastAsia="0"/>
          <w:color w:val="000000"/>
          <w:sz w:val="24"/>
          <w:szCs w:val="24"/>
          <w:lang w:bidi="ru-RU"/>
        </w:rPr>
      </w:pPr>
      <w:r w:rsidRPr="00F70A64">
        <w:rPr>
          <w:rFonts w:eastAsia="Tinos"/>
          <w:b/>
          <w:bCs/>
          <w:color w:val="000000"/>
          <w:sz w:val="24"/>
          <w:szCs w:val="24"/>
          <w:lang w:bidi="ru-RU"/>
        </w:rPr>
        <w:t>Согласие на обработку персональных данных</w:t>
      </w:r>
      <w:r w:rsidRPr="00F70A64">
        <w:rPr>
          <w:rFonts w:eastAsia="Tinos"/>
          <w:color w:val="000000"/>
          <w:sz w:val="24"/>
          <w:szCs w:val="24"/>
          <w:lang w:bidi="ru-RU"/>
        </w:rPr>
        <w:t xml:space="preserve"> </w:t>
      </w:r>
    </w:p>
    <w:p w:rsidR="00F70A64" w:rsidRPr="00F70A64" w:rsidRDefault="00F70A64" w:rsidP="00F70A64">
      <w:pPr>
        <w:jc w:val="center"/>
        <w:rPr>
          <w:rFonts w:eastAsia="Tinos"/>
          <w:color w:val="000000"/>
          <w:sz w:val="24"/>
          <w:szCs w:val="24"/>
          <w:lang w:bidi="ru-RU"/>
        </w:rPr>
      </w:pPr>
    </w:p>
    <w:p w:rsidR="00843478" w:rsidRDefault="00843478" w:rsidP="00843478">
      <w:pPr>
        <w:tabs>
          <w:tab w:val="left" w:pos="2918"/>
        </w:tabs>
        <w:ind w:firstLine="720"/>
        <w:jc w:val="center"/>
        <w:rPr>
          <w:rFonts w:eastAsia="Tinos"/>
          <w:color w:val="000000"/>
          <w:sz w:val="24"/>
          <w:szCs w:val="24"/>
          <w:lang w:bidi="ru-RU"/>
        </w:rPr>
      </w:pPr>
      <w:r w:rsidRPr="00843478">
        <w:rPr>
          <w:rFonts w:eastAsia="Tinos"/>
          <w:color w:val="000000"/>
          <w:sz w:val="24"/>
          <w:szCs w:val="24"/>
          <w:lang w:bidi="ru-RU"/>
        </w:rPr>
        <w:t>Я, _________________________________________________</w:t>
      </w:r>
      <w:r>
        <w:rPr>
          <w:rFonts w:eastAsia="Tinos"/>
          <w:color w:val="000000"/>
          <w:sz w:val="24"/>
          <w:szCs w:val="24"/>
          <w:lang w:bidi="ru-RU"/>
        </w:rPr>
        <w:t>____________________</w:t>
      </w:r>
    </w:p>
    <w:p w:rsidR="00843478" w:rsidRPr="00843478" w:rsidRDefault="00843478" w:rsidP="00843478">
      <w:pPr>
        <w:tabs>
          <w:tab w:val="left" w:pos="2918"/>
        </w:tabs>
        <w:ind w:firstLine="720"/>
        <w:jc w:val="center"/>
        <w:rPr>
          <w:rFonts w:eastAsia="Tinos"/>
          <w:color w:val="000000"/>
          <w:lang w:bidi="ru-RU"/>
        </w:rPr>
      </w:pPr>
      <w:r w:rsidRPr="00843478">
        <w:rPr>
          <w:rFonts w:eastAsia="Tinos"/>
          <w:color w:val="000000"/>
          <w:lang w:bidi="ru-RU"/>
        </w:rPr>
        <w:t xml:space="preserve">(фамилия, имя, отчество - при наличии) </w:t>
      </w:r>
    </w:p>
    <w:p w:rsidR="00843478" w:rsidRDefault="00843478" w:rsidP="00843478">
      <w:pPr>
        <w:tabs>
          <w:tab w:val="left" w:pos="2918"/>
        </w:tabs>
        <w:ind w:firstLine="720"/>
        <w:jc w:val="both"/>
        <w:rPr>
          <w:rFonts w:eastAsia="Tinos"/>
          <w:color w:val="000000"/>
          <w:lang w:bidi="ru-RU"/>
        </w:rPr>
      </w:pPr>
      <w:r w:rsidRPr="00843478">
        <w:rPr>
          <w:rFonts w:eastAsia="Tinos"/>
          <w:color w:val="000000"/>
          <w:sz w:val="24"/>
          <w:szCs w:val="24"/>
          <w:lang w:bidi="ru-RU"/>
        </w:rPr>
        <w:t>основной документ, удостоверяющий личность: __________________________________________________________________</w:t>
      </w:r>
      <w:r>
        <w:rPr>
          <w:rFonts w:eastAsia="Tinos"/>
          <w:color w:val="000000"/>
          <w:sz w:val="24"/>
          <w:szCs w:val="24"/>
          <w:lang w:bidi="ru-RU"/>
        </w:rPr>
        <w:t xml:space="preserve">___________                    </w:t>
      </w:r>
      <w:r w:rsidRPr="00843478">
        <w:rPr>
          <w:rFonts w:eastAsia="Tinos"/>
          <w:color w:val="000000"/>
          <w:lang w:bidi="ru-RU"/>
        </w:rPr>
        <w:t xml:space="preserve">(вид документа, серия, номер, дата выдачи документа, наименование выдавшего органа) </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eastAsia="0"/>
          <w:color w:val="000000"/>
          <w:sz w:val="24"/>
          <w:szCs w:val="24"/>
          <w:lang w:bidi="ru-RU"/>
        </w:rPr>
      </w:pPr>
      <w:r w:rsidRPr="00843478">
        <w:rPr>
          <w:rFonts w:eastAsia="Tinos"/>
          <w:color w:val="000000"/>
          <w:sz w:val="24"/>
          <w:szCs w:val="24"/>
          <w:lang w:bidi="ru-RU"/>
        </w:rPr>
        <w:t>зарегистрированны</w:t>
      </w:r>
      <w:proofErr w:type="gramStart"/>
      <w:r w:rsidRPr="00843478">
        <w:rPr>
          <w:rFonts w:eastAsia="Tinos"/>
          <w:color w:val="000000"/>
          <w:sz w:val="24"/>
          <w:szCs w:val="24"/>
          <w:lang w:bidi="ru-RU"/>
        </w:rPr>
        <w:t>й(</w:t>
      </w:r>
      <w:proofErr w:type="spellStart"/>
      <w:proofErr w:type="gramEnd"/>
      <w:r w:rsidRPr="00843478">
        <w:rPr>
          <w:rFonts w:eastAsia="Tinos"/>
          <w:color w:val="000000"/>
          <w:sz w:val="24"/>
          <w:szCs w:val="24"/>
          <w:lang w:bidi="ru-RU"/>
        </w:rPr>
        <w:t>ая</w:t>
      </w:r>
      <w:proofErr w:type="spellEnd"/>
      <w:r w:rsidRPr="00843478">
        <w:rPr>
          <w:rFonts w:eastAsia="Tinos"/>
          <w:color w:val="000000"/>
          <w:sz w:val="24"/>
          <w:szCs w:val="24"/>
          <w:lang w:bidi="ru-RU"/>
        </w:rPr>
        <w:t>) по адресу: ___________________________________</w:t>
      </w:r>
      <w:r>
        <w:rPr>
          <w:rFonts w:eastAsia="Tinos"/>
          <w:color w:val="000000"/>
          <w:sz w:val="24"/>
          <w:szCs w:val="24"/>
          <w:lang w:bidi="ru-RU"/>
        </w:rPr>
        <w:t>__________</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eastAsia="0"/>
          <w:color w:val="000000"/>
          <w:sz w:val="24"/>
          <w:szCs w:val="24"/>
          <w:lang w:bidi="ru-RU"/>
        </w:rPr>
      </w:pPr>
      <w:r w:rsidRPr="00843478">
        <w:rPr>
          <w:rFonts w:eastAsia="Tinos"/>
          <w:color w:val="000000"/>
          <w:sz w:val="24"/>
          <w:szCs w:val="24"/>
          <w:lang w:bidi="ru-RU"/>
        </w:rPr>
        <w:t xml:space="preserve">даю свое согласие 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сведения об инвалидности и иные сведения. </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0"/>
          <w:color w:val="000000"/>
          <w:sz w:val="24"/>
          <w:szCs w:val="24"/>
          <w:lang w:bidi="ru-RU"/>
        </w:rPr>
      </w:pPr>
      <w:r w:rsidRPr="00843478">
        <w:rPr>
          <w:rFonts w:eastAsia="Tinos"/>
          <w:color w:val="000000"/>
          <w:sz w:val="24"/>
          <w:szCs w:val="24"/>
          <w:lang w:bidi="ru-RU"/>
        </w:rPr>
        <w:t xml:space="preserve">Я даю согласие на использование персональных данных исключительно в целях рассмотрения моих документов, а также на хранение данных об этих результатах на электронных носителях. </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0"/>
          <w:color w:val="000000"/>
          <w:sz w:val="24"/>
          <w:szCs w:val="24"/>
          <w:lang w:bidi="ru-RU"/>
        </w:rPr>
      </w:pPr>
      <w:proofErr w:type="gramStart"/>
      <w:r w:rsidRPr="00843478">
        <w:rPr>
          <w:rFonts w:eastAsia="Tinos"/>
          <w:color w:val="000000"/>
          <w:sz w:val="24"/>
          <w:szCs w:val="24"/>
          <w:lang w:bidi="ru-RU"/>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 </w:t>
      </w:r>
      <w:proofErr w:type="gramEnd"/>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0"/>
          <w:color w:val="000000"/>
          <w:sz w:val="24"/>
          <w:szCs w:val="24"/>
          <w:lang w:bidi="ru-RU"/>
        </w:rPr>
      </w:pPr>
      <w:r w:rsidRPr="00843478">
        <w:rPr>
          <w:rFonts w:eastAsia="Tinos"/>
          <w:color w:val="000000"/>
          <w:sz w:val="24"/>
          <w:szCs w:val="24"/>
          <w:lang w:bidi="ru-RU"/>
        </w:rPr>
        <w:t xml:space="preserve">Я 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0"/>
          <w:color w:val="000000"/>
          <w:sz w:val="24"/>
          <w:szCs w:val="24"/>
          <w:lang w:bidi="ru-RU"/>
        </w:rPr>
      </w:pPr>
      <w:r w:rsidRPr="00843478">
        <w:rPr>
          <w:rFonts w:eastAsia="Tinos"/>
          <w:color w:val="000000"/>
          <w:sz w:val="24"/>
          <w:szCs w:val="24"/>
          <w:lang w:bidi="ru-RU"/>
        </w:rPr>
        <w:t xml:space="preserve">Данное согласие действует до достижения целей обработки персональных данных или в течение срока хранения информации. </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0"/>
          <w:color w:val="000000"/>
          <w:sz w:val="24"/>
          <w:szCs w:val="24"/>
          <w:lang w:bidi="ru-RU"/>
        </w:rPr>
      </w:pPr>
      <w:r w:rsidRPr="00843478">
        <w:rPr>
          <w:rFonts w:eastAsia="Tinos"/>
          <w:color w:val="000000"/>
          <w:sz w:val="24"/>
          <w:szCs w:val="24"/>
          <w:lang w:bidi="ru-RU"/>
        </w:rPr>
        <w:t xml:space="preserve">Данное согласие может быть отозвано в любой момент по моему письменному заявлению. </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0"/>
          <w:color w:val="000000"/>
          <w:sz w:val="24"/>
          <w:szCs w:val="24"/>
          <w:lang w:bidi="ru-RU"/>
        </w:rPr>
      </w:pPr>
      <w:r w:rsidRPr="00843478">
        <w:rPr>
          <w:rFonts w:eastAsia="Tinos"/>
          <w:color w:val="000000"/>
          <w:sz w:val="24"/>
          <w:szCs w:val="24"/>
          <w:lang w:bidi="ru-RU"/>
        </w:rPr>
        <w:t>Я подтверждаю, что, давая такое согласие, я действую по собственной воле и в своих интересах</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0" w:eastAsia="0" w:hAnsi="0" w:cs="0"/>
          <w:color w:val="000000"/>
          <w:lang w:bidi="ru-RU"/>
        </w:rPr>
      </w:pPr>
      <w:r w:rsidRPr="00843478">
        <w:rPr>
          <w:rFonts w:ascii="Tinos" w:eastAsia="Tinos" w:hAnsi="Tinos" w:cs="Tinos"/>
          <w:color w:val="000000"/>
          <w:sz w:val="28"/>
          <w:szCs w:val="28"/>
          <w:lang w:bidi="ru-RU"/>
        </w:rPr>
        <w:t xml:space="preserve"> </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0" w:eastAsia="0" w:hAnsi="0" w:cs="0"/>
          <w:color w:val="000000"/>
          <w:lang w:bidi="ru-RU"/>
        </w:rPr>
      </w:pPr>
      <w:r w:rsidRPr="00843478">
        <w:rPr>
          <w:rFonts w:ascii="Tinos" w:eastAsia="Tinos" w:hAnsi="Tinos" w:cs="Tinos"/>
          <w:color w:val="000000"/>
          <w:sz w:val="28"/>
          <w:szCs w:val="28"/>
          <w:lang w:bidi="ru-RU"/>
        </w:rPr>
        <w:t>______________________________________                    __________________</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0" w:eastAsia="0" w:hAnsi="0" w:cs="0"/>
          <w:color w:val="000000"/>
          <w:lang w:bidi="ru-RU"/>
        </w:rPr>
      </w:pPr>
      <w:r w:rsidRPr="00843478">
        <w:rPr>
          <w:rFonts w:ascii="Tinos" w:eastAsia="Tinos" w:hAnsi="Tinos" w:cs="Tinos"/>
          <w:color w:val="000000"/>
          <w:lang w:bidi="ru-RU"/>
        </w:rPr>
        <w:t>          (фамилия, имя, отчество)                                                                                        (подпись)</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0" w:eastAsia="0" w:hAnsi="0" w:cs="0"/>
          <w:color w:val="000000"/>
          <w:lang w:bidi="ru-RU"/>
        </w:rPr>
      </w:pPr>
      <w:r w:rsidRPr="00843478">
        <w:rPr>
          <w:rFonts w:ascii="Tinos" w:eastAsia="Tinos" w:hAnsi="Tinos" w:cs="Tinos"/>
          <w:color w:val="000000"/>
          <w:lang w:bidi="ru-RU"/>
        </w:rPr>
        <w:t xml:space="preserve"> </w:t>
      </w:r>
    </w:p>
    <w:p w:rsidR="00843478" w:rsidRPr="00843478" w:rsidRDefault="00843478" w:rsidP="0084347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0" w:eastAsia="0" w:hAnsi="0" w:cs="0"/>
          <w:color w:val="000000"/>
          <w:lang w:bidi="ru-RU"/>
        </w:rPr>
      </w:pPr>
      <w:r w:rsidRPr="00843478">
        <w:rPr>
          <w:rFonts w:ascii="Tinos" w:eastAsia="Tinos" w:hAnsi="Tinos" w:cs="Tinos"/>
          <w:color w:val="000000"/>
          <w:lang w:bidi="ru-RU"/>
        </w:rPr>
        <w:t>"___" ___________ 20__ г.</w:t>
      </w:r>
    </w:p>
    <w:p w:rsidR="00843478" w:rsidRPr="00843478" w:rsidRDefault="00843478" w:rsidP="00843478">
      <w:pPr>
        <w:ind w:firstLine="720"/>
        <w:jc w:val="both"/>
        <w:rPr>
          <w:rFonts w:ascii="Tinos" w:eastAsia="Tinos" w:hAnsi="Tinos" w:cs="Tinos"/>
          <w:color w:val="000000"/>
          <w:sz w:val="28"/>
          <w:szCs w:val="28"/>
          <w:lang w:bidi="ru-RU"/>
        </w:rPr>
      </w:pPr>
    </w:p>
    <w:p w:rsidR="00843478" w:rsidRDefault="00843478" w:rsidP="00843478">
      <w:pPr>
        <w:jc w:val="right"/>
        <w:rPr>
          <w:rFonts w:ascii="Tinos" w:eastAsia="Tinos" w:hAnsi="Tinos" w:cs="Tinos"/>
          <w:color w:val="000000"/>
          <w:sz w:val="24"/>
          <w:szCs w:val="24"/>
          <w:lang w:bidi="ru-RU"/>
        </w:rPr>
      </w:pPr>
    </w:p>
    <w:p w:rsidR="00843478" w:rsidRDefault="00843478" w:rsidP="00843478">
      <w:pPr>
        <w:jc w:val="right"/>
        <w:rPr>
          <w:rFonts w:ascii="Tinos" w:eastAsia="Tinos" w:hAnsi="Tinos" w:cs="Tinos"/>
          <w:color w:val="000000"/>
          <w:sz w:val="24"/>
          <w:szCs w:val="24"/>
          <w:lang w:bidi="ru-RU"/>
        </w:rPr>
      </w:pPr>
    </w:p>
    <w:p w:rsidR="00843478" w:rsidRDefault="00843478" w:rsidP="00843478">
      <w:pPr>
        <w:jc w:val="right"/>
        <w:rPr>
          <w:rFonts w:ascii="Tinos" w:eastAsia="Tinos" w:hAnsi="Tinos" w:cs="Tinos"/>
          <w:color w:val="000000"/>
          <w:sz w:val="24"/>
          <w:szCs w:val="24"/>
          <w:lang w:bidi="ru-RU"/>
        </w:rPr>
      </w:pPr>
    </w:p>
    <w:p w:rsidR="00843478" w:rsidRDefault="00843478" w:rsidP="00843478">
      <w:pPr>
        <w:jc w:val="right"/>
        <w:rPr>
          <w:rFonts w:ascii="Tinos" w:eastAsia="Tinos" w:hAnsi="Tinos" w:cs="Tinos"/>
          <w:color w:val="000000"/>
          <w:sz w:val="24"/>
          <w:szCs w:val="24"/>
          <w:lang w:bidi="ru-RU"/>
        </w:rPr>
      </w:pPr>
    </w:p>
    <w:p w:rsidR="00843478" w:rsidRDefault="00843478" w:rsidP="00843478">
      <w:pPr>
        <w:jc w:val="right"/>
        <w:rPr>
          <w:rFonts w:ascii="Tinos" w:eastAsia="Tinos" w:hAnsi="Tinos" w:cs="Tinos"/>
          <w:color w:val="000000"/>
          <w:sz w:val="24"/>
          <w:szCs w:val="24"/>
          <w:lang w:bidi="ru-RU"/>
        </w:rPr>
      </w:pPr>
    </w:p>
    <w:p w:rsid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0" w:eastAsia="0" w:hAnsi="0" w:cs="0"/>
          <w:color w:val="000000"/>
          <w:sz w:val="24"/>
          <w:szCs w:val="24"/>
          <w:lang w:bidi="ru-RU"/>
        </w:rPr>
      </w:pPr>
      <w:r w:rsidRPr="00843478">
        <w:rPr>
          <w:rFonts w:ascii="Tinos" w:eastAsia="Tinos" w:hAnsi="Tinos" w:cs="Tinos"/>
          <w:color w:val="000000"/>
          <w:sz w:val="24"/>
          <w:szCs w:val="24"/>
          <w:lang w:bidi="ru-RU"/>
        </w:rPr>
        <w:lastRenderedPageBreak/>
        <w:t>Приложение № 6</w:t>
      </w:r>
    </w:p>
    <w:p w:rsidR="00843478" w:rsidRPr="00843478" w:rsidRDefault="00843478" w:rsidP="00843478">
      <w:pPr>
        <w:jc w:val="right"/>
        <w:rPr>
          <w:rFonts w:ascii="0" w:eastAsia="0" w:hAnsi="0" w:cs="0"/>
          <w:color w:val="000000"/>
          <w:sz w:val="24"/>
          <w:szCs w:val="24"/>
          <w:lang w:bidi="ru-RU"/>
        </w:rPr>
      </w:pPr>
      <w:r w:rsidRPr="00843478">
        <w:rPr>
          <w:rFonts w:ascii="Tinos" w:eastAsia="Tinos" w:hAnsi="Tinos" w:cs="Tinos"/>
          <w:color w:val="000000"/>
          <w:sz w:val="24"/>
          <w:szCs w:val="24"/>
          <w:lang w:bidi="ru-RU"/>
        </w:rPr>
        <w:t>к Административному регламенту</w:t>
      </w:r>
    </w:p>
    <w:p w:rsidR="00843478" w:rsidRPr="00843478" w:rsidRDefault="00843478" w:rsidP="00843478">
      <w:pPr>
        <w:jc w:val="right"/>
        <w:rPr>
          <w:rFonts w:ascii="0" w:eastAsia="0" w:hAnsi="0" w:cs="0"/>
          <w:color w:val="000000"/>
          <w:sz w:val="24"/>
          <w:szCs w:val="24"/>
          <w:lang w:bidi="ru-RU"/>
        </w:rPr>
      </w:pPr>
      <w:r w:rsidRPr="00843478">
        <w:rPr>
          <w:rFonts w:ascii="Tinos" w:eastAsia="Tinos" w:hAnsi="Tinos" w:cs="Tinos"/>
          <w:color w:val="000000"/>
          <w:sz w:val="24"/>
          <w:szCs w:val="24"/>
          <w:lang w:bidi="ru-RU"/>
        </w:rPr>
        <w:t>предоставления муниципальной услуги</w:t>
      </w:r>
    </w:p>
    <w:p w:rsidR="00843478" w:rsidRPr="00843478" w:rsidRDefault="00843478" w:rsidP="00843478">
      <w:pPr>
        <w:ind w:firstLine="720"/>
        <w:jc w:val="both"/>
        <w:rPr>
          <w:rFonts w:ascii="Tinos" w:eastAsia="Tinos" w:hAnsi="Tinos" w:cs="Tinos"/>
          <w:color w:val="000000"/>
          <w:sz w:val="24"/>
          <w:szCs w:val="24"/>
          <w:lang w:bidi="ru-RU"/>
        </w:rPr>
      </w:pPr>
    </w:p>
    <w:p w:rsidR="00843478" w:rsidRPr="00843478" w:rsidRDefault="00843478" w:rsidP="008434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nos" w:eastAsia="Tinos" w:hAnsi="Tinos" w:cs="Tinos"/>
          <w:color w:val="000000"/>
          <w:sz w:val="24"/>
          <w:szCs w:val="24"/>
          <w:lang w:bidi="ru-RU"/>
        </w:rPr>
      </w:pPr>
    </w:p>
    <w:p w:rsidR="00843478" w:rsidRPr="00843478" w:rsidRDefault="00843478" w:rsidP="008434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0"/>
          <w:color w:val="000000"/>
          <w:sz w:val="24"/>
          <w:szCs w:val="24"/>
          <w:lang w:bidi="ru-RU"/>
        </w:rPr>
      </w:pPr>
      <w:proofErr w:type="spellStart"/>
      <w:r w:rsidRPr="00843478">
        <w:rPr>
          <w:rFonts w:eastAsia="Tinos"/>
          <w:color w:val="22272F"/>
          <w:sz w:val="24"/>
          <w:szCs w:val="24"/>
          <w:lang w:bidi="ru-RU"/>
        </w:rPr>
        <w:t>Кому_____________________</w:t>
      </w:r>
      <w:proofErr w:type="gramStart"/>
      <w:r w:rsidRPr="00843478">
        <w:rPr>
          <w:rFonts w:eastAsia="Tinos"/>
          <w:color w:val="22272F"/>
          <w:sz w:val="24"/>
          <w:szCs w:val="24"/>
          <w:lang w:bidi="ru-RU"/>
        </w:rPr>
        <w:t>от</w:t>
      </w:r>
      <w:proofErr w:type="spellEnd"/>
      <w:proofErr w:type="gramEnd"/>
      <w:r w:rsidRPr="00843478">
        <w:rPr>
          <w:rFonts w:eastAsia="Tinos"/>
          <w:color w:val="22272F"/>
          <w:sz w:val="24"/>
          <w:szCs w:val="24"/>
          <w:lang w:bidi="ru-RU"/>
        </w:rPr>
        <w:t xml:space="preserve">________________ </w:t>
      </w:r>
    </w:p>
    <w:p w:rsidR="00843478" w:rsidRPr="00843478" w:rsidRDefault="00843478" w:rsidP="008434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0"/>
          <w:color w:val="000000"/>
          <w:sz w:val="22"/>
          <w:szCs w:val="22"/>
          <w:lang w:bidi="ru-RU"/>
        </w:rPr>
      </w:pPr>
      <w:proofErr w:type="gramStart"/>
      <w:r w:rsidRPr="00843478">
        <w:rPr>
          <w:rFonts w:ascii="Tinos" w:eastAsia="Tinos" w:hAnsi="Tinos" w:cs="Tinos"/>
          <w:color w:val="22272F"/>
          <w:sz w:val="24"/>
          <w:szCs w:val="24"/>
          <w:lang w:bidi="ru-RU"/>
        </w:rPr>
        <w:t xml:space="preserve">                                                            </w:t>
      </w:r>
      <w:r w:rsidRPr="00843478">
        <w:rPr>
          <w:rFonts w:eastAsia="Tinos"/>
          <w:color w:val="22272F"/>
          <w:sz w:val="22"/>
          <w:szCs w:val="22"/>
          <w:lang w:bidi="ru-RU"/>
        </w:rPr>
        <w:t>  (фамилия, имя, отчество (при наличии)</w:t>
      </w:r>
      <w:proofErr w:type="gramEnd"/>
    </w:p>
    <w:p w:rsidR="00843478" w:rsidRPr="00843478" w:rsidRDefault="00843478" w:rsidP="008434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0"/>
          <w:color w:val="000000"/>
          <w:sz w:val="22"/>
          <w:szCs w:val="22"/>
          <w:lang w:bidi="ru-RU"/>
        </w:rPr>
      </w:pPr>
      <w:proofErr w:type="gramStart"/>
      <w:r w:rsidRPr="00843478">
        <w:rPr>
          <w:rFonts w:eastAsia="Tinos"/>
          <w:color w:val="22272F"/>
          <w:sz w:val="22"/>
          <w:szCs w:val="22"/>
          <w:lang w:bidi="ru-RU"/>
        </w:rPr>
        <w:t>                                                          заявителя, ОГРНИП (для физического лица,</w:t>
      </w:r>
      <w:proofErr w:type="gramEnd"/>
    </w:p>
    <w:p w:rsidR="00843478" w:rsidRPr="00843478" w:rsidRDefault="00843478" w:rsidP="008434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0"/>
          <w:color w:val="000000"/>
          <w:sz w:val="22"/>
          <w:szCs w:val="22"/>
          <w:lang w:bidi="ru-RU"/>
        </w:rPr>
      </w:pPr>
      <w:r w:rsidRPr="00843478">
        <w:rPr>
          <w:rFonts w:eastAsia="Tinos"/>
          <w:color w:val="22272F"/>
          <w:sz w:val="22"/>
          <w:szCs w:val="22"/>
          <w:lang w:bidi="ru-RU"/>
        </w:rPr>
        <w:t xml:space="preserve">                                                      </w:t>
      </w:r>
      <w:proofErr w:type="gramStart"/>
      <w:r w:rsidRPr="00843478">
        <w:rPr>
          <w:rFonts w:eastAsia="Tinos"/>
          <w:color w:val="22272F"/>
          <w:sz w:val="22"/>
          <w:szCs w:val="22"/>
          <w:lang w:bidi="ru-RU"/>
        </w:rPr>
        <w:t>зарегистрированного</w:t>
      </w:r>
      <w:proofErr w:type="gramEnd"/>
      <w:r w:rsidRPr="00843478">
        <w:rPr>
          <w:rFonts w:eastAsia="Tinos"/>
          <w:color w:val="22272F"/>
          <w:sz w:val="22"/>
          <w:szCs w:val="22"/>
          <w:lang w:bidi="ru-RU"/>
        </w:rPr>
        <w:t xml:space="preserve"> в качестве индивидуального</w:t>
      </w:r>
    </w:p>
    <w:p w:rsidR="00843478" w:rsidRPr="00843478" w:rsidRDefault="00843478" w:rsidP="008434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0"/>
          <w:color w:val="000000"/>
          <w:sz w:val="22"/>
          <w:szCs w:val="22"/>
          <w:lang w:bidi="ru-RU"/>
        </w:rPr>
      </w:pPr>
      <w:r w:rsidRPr="00843478">
        <w:rPr>
          <w:rFonts w:eastAsia="Tinos"/>
          <w:color w:val="22272F"/>
          <w:sz w:val="22"/>
          <w:szCs w:val="22"/>
          <w:lang w:bidi="ru-RU"/>
        </w:rPr>
        <w:t xml:space="preserve">                                                    предпринимателя) - для физического лица, </w:t>
      </w:r>
      <w:proofErr w:type="gramStart"/>
      <w:r w:rsidRPr="00843478">
        <w:rPr>
          <w:rFonts w:eastAsia="Tinos"/>
          <w:color w:val="22272F"/>
          <w:sz w:val="22"/>
          <w:szCs w:val="22"/>
          <w:lang w:bidi="ru-RU"/>
        </w:rPr>
        <w:t>полное</w:t>
      </w:r>
      <w:proofErr w:type="gramEnd"/>
    </w:p>
    <w:p w:rsidR="00843478" w:rsidRPr="00843478" w:rsidRDefault="00843478" w:rsidP="008434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0"/>
          <w:color w:val="000000"/>
          <w:sz w:val="22"/>
          <w:szCs w:val="22"/>
          <w:lang w:bidi="ru-RU"/>
        </w:rPr>
      </w:pPr>
      <w:r w:rsidRPr="00843478">
        <w:rPr>
          <w:rFonts w:eastAsia="Tinos"/>
          <w:color w:val="22272F"/>
          <w:sz w:val="22"/>
          <w:szCs w:val="22"/>
          <w:lang w:bidi="ru-RU"/>
        </w:rPr>
        <w:t>                                                                наименование застройщика, ИНН*, ОГРН -</w:t>
      </w:r>
    </w:p>
    <w:p w:rsidR="00843478" w:rsidRPr="00843478" w:rsidRDefault="00843478" w:rsidP="008434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0"/>
          <w:color w:val="000000"/>
          <w:sz w:val="22"/>
          <w:szCs w:val="22"/>
          <w:lang w:bidi="ru-RU"/>
        </w:rPr>
      </w:pPr>
      <w:r w:rsidRPr="00843478">
        <w:rPr>
          <w:rFonts w:eastAsia="Tinos"/>
          <w:color w:val="22272F"/>
          <w:sz w:val="22"/>
          <w:szCs w:val="22"/>
          <w:lang w:bidi="ru-RU"/>
        </w:rPr>
        <w:t>                                                                              для юридического лица</w:t>
      </w:r>
    </w:p>
    <w:p w:rsidR="00843478" w:rsidRPr="00843478" w:rsidRDefault="00843478" w:rsidP="008434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0" w:eastAsia="0" w:hAnsi="0" w:cs="0"/>
          <w:color w:val="000000"/>
          <w:sz w:val="24"/>
          <w:szCs w:val="24"/>
          <w:lang w:bidi="ru-RU"/>
        </w:rPr>
      </w:pPr>
      <w:r w:rsidRPr="00843478">
        <w:rPr>
          <w:rFonts w:ascii="Tinos" w:eastAsia="Tinos" w:hAnsi="Tinos" w:cs="Tinos"/>
          <w:color w:val="22272F"/>
          <w:sz w:val="24"/>
          <w:szCs w:val="24"/>
          <w:lang w:bidi="ru-RU"/>
        </w:rPr>
        <w:t>                                              ______________________________________</w:t>
      </w:r>
    </w:p>
    <w:p w:rsidR="00843478" w:rsidRPr="00843478" w:rsidRDefault="00843478" w:rsidP="008434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0"/>
          <w:color w:val="000000"/>
          <w:sz w:val="22"/>
          <w:szCs w:val="22"/>
          <w:lang w:bidi="ru-RU"/>
        </w:rPr>
      </w:pPr>
      <w:r w:rsidRPr="00843478">
        <w:rPr>
          <w:rFonts w:ascii="Tinos" w:eastAsia="Tinos" w:hAnsi="Tinos" w:cs="Tinos"/>
          <w:color w:val="22272F"/>
          <w:sz w:val="24"/>
          <w:szCs w:val="24"/>
          <w:lang w:bidi="ru-RU"/>
        </w:rPr>
        <w:t xml:space="preserve">                                                          </w:t>
      </w:r>
      <w:r w:rsidRPr="00843478">
        <w:rPr>
          <w:rFonts w:eastAsia="Tinos"/>
          <w:color w:val="22272F"/>
          <w:sz w:val="22"/>
          <w:szCs w:val="22"/>
          <w:lang w:bidi="ru-RU"/>
        </w:rPr>
        <w:t>почтовый индекс и адрес, телефон, адрес</w:t>
      </w:r>
    </w:p>
    <w:p w:rsidR="00843478" w:rsidRPr="00843478" w:rsidRDefault="00843478" w:rsidP="008434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0"/>
          <w:color w:val="000000"/>
          <w:sz w:val="22"/>
          <w:szCs w:val="22"/>
          <w:lang w:bidi="ru-RU"/>
        </w:rPr>
      </w:pPr>
      <w:r w:rsidRPr="00843478">
        <w:rPr>
          <w:rFonts w:eastAsia="Tinos"/>
          <w:color w:val="22272F"/>
          <w:sz w:val="22"/>
          <w:szCs w:val="22"/>
          <w:lang w:bidi="ru-RU"/>
        </w:rPr>
        <w:t>                                                                    электронной почты заявителя)</w:t>
      </w:r>
    </w:p>
    <w:p w:rsidR="00843478" w:rsidRPr="00843478" w:rsidRDefault="00843478" w:rsidP="00843478">
      <w:pPr>
        <w:ind w:firstLine="720"/>
        <w:jc w:val="both"/>
        <w:rPr>
          <w:rFonts w:ascii="Tinos" w:eastAsia="Tinos" w:hAnsi="Tinos" w:cs="Tinos"/>
          <w:color w:val="000000"/>
          <w:sz w:val="24"/>
          <w:szCs w:val="24"/>
          <w:lang w:bidi="ru-RU"/>
        </w:rPr>
      </w:pPr>
    </w:p>
    <w:p w:rsidR="00843478" w:rsidRPr="00843478" w:rsidRDefault="00843478" w:rsidP="00843478">
      <w:pPr>
        <w:jc w:val="both"/>
        <w:rPr>
          <w:rFonts w:ascii="Tinos" w:eastAsia="Tinos" w:hAnsi="Tinos" w:cs="Tinos"/>
          <w:color w:val="000000"/>
          <w:sz w:val="24"/>
          <w:szCs w:val="24"/>
          <w:lang w:bidi="ru-RU"/>
        </w:rPr>
      </w:pPr>
    </w:p>
    <w:p w:rsidR="00843478" w:rsidRPr="00843478" w:rsidRDefault="00843478" w:rsidP="00843478">
      <w:pPr>
        <w:spacing w:before="108" w:after="108"/>
        <w:jc w:val="center"/>
        <w:outlineLvl w:val="0"/>
        <w:rPr>
          <w:rFonts w:ascii="0" w:eastAsia="0" w:hAnsi="0" w:cs="0"/>
          <w:b/>
          <w:bCs/>
          <w:color w:val="26282F"/>
          <w:sz w:val="24"/>
          <w:szCs w:val="24"/>
          <w:lang w:bidi="ru-RU"/>
        </w:rPr>
      </w:pPr>
      <w:r w:rsidRPr="00843478">
        <w:rPr>
          <w:rFonts w:ascii="Tinos" w:eastAsia="Tinos" w:hAnsi="Tinos" w:cs="Tinos"/>
          <w:b/>
          <w:bCs/>
          <w:color w:val="26282F"/>
          <w:sz w:val="24"/>
          <w:szCs w:val="24"/>
          <w:lang w:bidi="ru-RU"/>
        </w:rPr>
        <w:t>Заявление</w:t>
      </w:r>
    </w:p>
    <w:p w:rsidR="00843478" w:rsidRPr="00843478" w:rsidRDefault="00843478" w:rsidP="00843478">
      <w:pPr>
        <w:ind w:firstLine="720"/>
        <w:jc w:val="both"/>
        <w:rPr>
          <w:rFonts w:ascii="Tinos" w:eastAsia="Tinos" w:hAnsi="Tinos" w:cs="Tinos"/>
          <w:color w:val="000000"/>
          <w:sz w:val="24"/>
          <w:szCs w:val="24"/>
          <w:lang w:bidi="ru-RU"/>
        </w:rPr>
      </w:pP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lang w:bidi="ru-RU"/>
        </w:rPr>
        <w:t>Прошу признать:</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lang w:bidi="ru-RU"/>
        </w:rPr>
        <w:t>садовый дом, расположенный по адресу</w:t>
      </w:r>
      <w:proofErr w:type="gramStart"/>
      <w:r w:rsidRPr="00843478">
        <w:rPr>
          <w:rFonts w:eastAsia="Tinos"/>
          <w:color w:val="000000"/>
          <w:sz w:val="24"/>
          <w:szCs w:val="24"/>
          <w:lang w:bidi="ru-RU"/>
        </w:rPr>
        <w:t xml:space="preserve"> :</w:t>
      </w:r>
      <w:proofErr w:type="gramEnd"/>
      <w:r w:rsidRPr="00843478">
        <w:rPr>
          <w:rFonts w:eastAsia="Tinos"/>
          <w:color w:val="000000"/>
          <w:sz w:val="24"/>
          <w:szCs w:val="24"/>
          <w:lang w:bidi="ru-RU"/>
        </w:rPr>
        <w:t>__________________</w:t>
      </w:r>
      <w:r>
        <w:rPr>
          <w:rFonts w:eastAsia="Tinos"/>
          <w:color w:val="000000"/>
          <w:sz w:val="24"/>
          <w:szCs w:val="24"/>
          <w:lang w:bidi="ru-RU"/>
        </w:rPr>
        <w:t>___________</w:t>
      </w:r>
      <w:r w:rsidRPr="00843478">
        <w:rPr>
          <w:rFonts w:eastAsia="Tinos"/>
          <w:color w:val="000000"/>
          <w:sz w:val="24"/>
          <w:szCs w:val="24"/>
          <w:lang w:bidi="ru-RU"/>
        </w:rPr>
        <w:t>жилым домом;</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                                                                                                                       (адрес, кадастровый номер объекта и земельного участка)</w:t>
      </w: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lang w:bidi="ru-RU"/>
        </w:rPr>
        <w:t>жилой дом, расположенный по адресу: ______</w:t>
      </w:r>
      <w:r>
        <w:rPr>
          <w:rFonts w:eastAsia="Tinos"/>
          <w:color w:val="000000"/>
          <w:sz w:val="24"/>
          <w:szCs w:val="24"/>
          <w:lang w:bidi="ru-RU"/>
        </w:rPr>
        <w:t>________________________</w:t>
      </w:r>
      <w:r w:rsidRPr="00843478">
        <w:rPr>
          <w:rFonts w:eastAsia="Tinos"/>
          <w:color w:val="000000"/>
          <w:sz w:val="24"/>
          <w:szCs w:val="24"/>
          <w:lang w:bidi="ru-RU"/>
        </w:rPr>
        <w:t>садовым домом;</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                                                                                                                                              (адрес, кадастровый номер объекта и земельного участка)</w:t>
      </w: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lang w:bidi="ru-RU"/>
        </w:rPr>
        <w:t>в соответствии с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 утвержденным постановлением Правительства Российской Федерации от 28.01.2006 № 47.</w:t>
      </w:r>
    </w:p>
    <w:p w:rsidR="00843478" w:rsidRPr="00843478" w:rsidRDefault="00843478" w:rsidP="00843478">
      <w:pPr>
        <w:ind w:firstLine="709"/>
        <w:jc w:val="both"/>
        <w:rPr>
          <w:rFonts w:eastAsia="0"/>
          <w:color w:val="000000"/>
          <w:sz w:val="24"/>
          <w:szCs w:val="24"/>
          <w:lang w:bidi="ru-RU"/>
        </w:rPr>
      </w:pPr>
      <w:r w:rsidRPr="00843478">
        <w:rPr>
          <w:rFonts w:eastAsia="Tinos"/>
          <w:color w:val="000000"/>
          <w:sz w:val="24"/>
          <w:szCs w:val="24"/>
          <w:lang w:bidi="ru-RU"/>
        </w:rPr>
        <w:t>Оцениваемое помещение (жилой дом, садовый дом) находится у меня в пользовании (собственности) на основании____________________________</w:t>
      </w:r>
      <w:r>
        <w:rPr>
          <w:rFonts w:eastAsia="Tinos"/>
          <w:color w:val="000000"/>
          <w:sz w:val="24"/>
          <w:szCs w:val="24"/>
          <w:lang w:bidi="ru-RU"/>
        </w:rPr>
        <w:t>___________</w:t>
      </w:r>
    </w:p>
    <w:p w:rsidR="00843478" w:rsidRPr="00843478" w:rsidRDefault="00843478" w:rsidP="00843478">
      <w:pPr>
        <w:ind w:firstLine="709"/>
        <w:jc w:val="both"/>
        <w:rPr>
          <w:rFonts w:eastAsia="0"/>
          <w:color w:val="000000"/>
          <w:sz w:val="24"/>
          <w:szCs w:val="24"/>
          <w:lang w:bidi="ru-RU"/>
        </w:rPr>
      </w:pPr>
      <w:r w:rsidRPr="00843478">
        <w:rPr>
          <w:rFonts w:eastAsia="Tinos"/>
          <w:color w:val="000000"/>
          <w:sz w:val="24"/>
          <w:szCs w:val="24"/>
          <w:lang w:bidi="ru-RU"/>
        </w:rPr>
        <w:t>Даю свое согласие на проверку указанных в заявлении сведений и на запрос документов, необходимых для рассмотрения заявления.</w:t>
      </w:r>
    </w:p>
    <w:p w:rsidR="00843478" w:rsidRPr="00843478" w:rsidRDefault="00843478" w:rsidP="00843478">
      <w:pPr>
        <w:ind w:firstLine="709"/>
        <w:jc w:val="both"/>
        <w:rPr>
          <w:rFonts w:eastAsia="0"/>
          <w:color w:val="000000"/>
          <w:sz w:val="24"/>
          <w:szCs w:val="24"/>
          <w:lang w:bidi="ru-RU"/>
        </w:rPr>
      </w:pPr>
      <w:r w:rsidRPr="00843478">
        <w:rPr>
          <w:rFonts w:eastAsia="Tinos"/>
          <w:color w:val="000000"/>
          <w:sz w:val="24"/>
          <w:szCs w:val="24"/>
          <w:lang w:bidi="ru-RU"/>
        </w:rPr>
        <w:t>Предупрежден о том, что в случае выявления сведений, не соответствующих указанным в заявлении, за представление недостоверной информации, заведомо ложных сведений мне (нам) будет отказано в предоставлении муниципальной услуги.</w:t>
      </w:r>
    </w:p>
    <w:p w:rsidR="00843478" w:rsidRPr="00843478" w:rsidRDefault="00843478" w:rsidP="00843478">
      <w:pPr>
        <w:ind w:firstLine="709"/>
        <w:jc w:val="both"/>
        <w:rPr>
          <w:rFonts w:eastAsia="0"/>
          <w:color w:val="000000"/>
          <w:sz w:val="24"/>
          <w:szCs w:val="24"/>
          <w:lang w:bidi="ru-RU"/>
        </w:rPr>
      </w:pPr>
      <w:r w:rsidRPr="00843478">
        <w:rPr>
          <w:rFonts w:eastAsia="Tinos"/>
          <w:color w:val="000000"/>
          <w:sz w:val="24"/>
          <w:szCs w:val="24"/>
          <w:lang w:bidi="ru-RU"/>
        </w:rPr>
        <w:t>Место получения результата предоставления муниципальной услуги:</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lang w:bidi="ru-RU"/>
        </w:rPr>
        <w:t>лично в органе, предоставляющем муниципальную услугу;</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lang w:bidi="ru-RU"/>
        </w:rPr>
        <w:t>в МФЦ, личном кабинете на ЕПГУ;</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lang w:bidi="ru-RU"/>
        </w:rPr>
        <w:t>посредством почтовой связи на адрес:____________________</w:t>
      </w:r>
      <w:r>
        <w:rPr>
          <w:rFonts w:eastAsia="Tinos"/>
          <w:color w:val="000000"/>
          <w:sz w:val="24"/>
          <w:szCs w:val="24"/>
          <w:lang w:bidi="ru-RU"/>
        </w:rPr>
        <w:t>_______________________</w:t>
      </w:r>
      <w:r w:rsidRPr="00843478">
        <w:rPr>
          <w:rFonts w:eastAsia="Tinos"/>
          <w:color w:val="000000"/>
          <w:sz w:val="24"/>
          <w:szCs w:val="24"/>
          <w:lang w:bidi="ru-RU"/>
        </w:rPr>
        <w:t>.</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lang w:bidi="ru-RU"/>
        </w:rPr>
        <w:t>К заявлению прилагаются:______________________________</w:t>
      </w:r>
      <w:r>
        <w:rPr>
          <w:rFonts w:eastAsia="Tinos"/>
          <w:color w:val="000000"/>
          <w:sz w:val="24"/>
          <w:szCs w:val="24"/>
          <w:lang w:bidi="ru-RU"/>
        </w:rPr>
        <w:t>________________________</w:t>
      </w:r>
    </w:p>
    <w:p w:rsidR="00843478" w:rsidRPr="00843478" w:rsidRDefault="00843478" w:rsidP="00843478">
      <w:pPr>
        <w:ind w:firstLine="720"/>
        <w:jc w:val="both"/>
        <w:rPr>
          <w:rFonts w:eastAsia="Tinos"/>
          <w:color w:val="000000"/>
          <w:sz w:val="24"/>
          <w:szCs w:val="24"/>
          <w:lang w:bidi="ru-RU"/>
        </w:rPr>
      </w:pPr>
    </w:p>
    <w:p w:rsidR="00843478" w:rsidRPr="00843478" w:rsidRDefault="00843478" w:rsidP="00843478">
      <w:pPr>
        <w:jc w:val="both"/>
        <w:rPr>
          <w:rFonts w:eastAsia="Tinos"/>
          <w:color w:val="000000"/>
          <w:sz w:val="24"/>
          <w:szCs w:val="24"/>
          <w:lang w:bidi="ru-RU"/>
        </w:rPr>
      </w:pPr>
    </w:p>
    <w:p w:rsidR="00843478" w:rsidRPr="00843478" w:rsidRDefault="00843478" w:rsidP="00843478">
      <w:pPr>
        <w:jc w:val="both"/>
        <w:rPr>
          <w:rFonts w:ascii="0" w:eastAsia="0" w:hAnsi="0" w:cs="0"/>
          <w:color w:val="000000"/>
          <w:sz w:val="24"/>
          <w:szCs w:val="24"/>
          <w:lang w:bidi="ru-RU"/>
        </w:rPr>
      </w:pPr>
      <w:r w:rsidRPr="00843478">
        <w:rPr>
          <w:rFonts w:ascii="Tinos" w:eastAsia="Tinos" w:hAnsi="Tinos" w:cs="Tinos"/>
          <w:color w:val="000000"/>
          <w:sz w:val="24"/>
          <w:szCs w:val="24"/>
          <w:lang w:bidi="ru-RU"/>
        </w:rPr>
        <w:t xml:space="preserve">_______________                                    _____________                                    ____________        </w:t>
      </w:r>
    </w:p>
    <w:p w:rsidR="00843478" w:rsidRPr="00843478" w:rsidRDefault="00843478" w:rsidP="00843478">
      <w:pPr>
        <w:jc w:val="both"/>
        <w:rPr>
          <w:rFonts w:eastAsia="0"/>
          <w:color w:val="000000"/>
          <w:sz w:val="24"/>
          <w:szCs w:val="24"/>
          <w:lang w:bidi="ru-RU"/>
        </w:rPr>
      </w:pPr>
      <w:r w:rsidRPr="00843478">
        <w:rPr>
          <w:rFonts w:ascii="Tinos" w:eastAsia="Tinos" w:hAnsi="Tinos" w:cs="Tinos"/>
          <w:color w:val="000000"/>
          <w:sz w:val="24"/>
          <w:szCs w:val="24"/>
          <w:vertAlign w:val="superscript"/>
          <w:lang w:bidi="ru-RU"/>
        </w:rPr>
        <w:t xml:space="preserve">      </w:t>
      </w:r>
      <w:r w:rsidRPr="00843478">
        <w:rPr>
          <w:rFonts w:eastAsia="Tinos"/>
          <w:color w:val="000000"/>
          <w:sz w:val="24"/>
          <w:szCs w:val="24"/>
          <w:vertAlign w:val="superscript"/>
          <w:lang w:bidi="ru-RU"/>
        </w:rPr>
        <w:t>  (Ф.И.О. заявителя)                                                                          (подпись)                                                                                    (дата)</w:t>
      </w: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eastAsia="0"/>
          <w:color w:val="000000"/>
          <w:sz w:val="24"/>
          <w:szCs w:val="24"/>
          <w:lang w:bidi="ru-RU"/>
        </w:rPr>
      </w:pPr>
      <w:r w:rsidRPr="00843478">
        <w:rPr>
          <w:rFonts w:eastAsia="Tinos"/>
          <w:color w:val="000000"/>
          <w:sz w:val="24"/>
          <w:szCs w:val="24"/>
          <w:lang w:bidi="ru-RU"/>
        </w:rPr>
        <w:lastRenderedPageBreak/>
        <w:t>Приложение № 7</w:t>
      </w:r>
    </w:p>
    <w:p w:rsidR="00843478" w:rsidRPr="00843478" w:rsidRDefault="00843478" w:rsidP="00843478">
      <w:pPr>
        <w:jc w:val="right"/>
        <w:rPr>
          <w:rFonts w:eastAsia="0"/>
          <w:color w:val="000000"/>
          <w:sz w:val="24"/>
          <w:szCs w:val="24"/>
          <w:lang w:bidi="ru-RU"/>
        </w:rPr>
      </w:pPr>
      <w:r w:rsidRPr="00843478">
        <w:rPr>
          <w:rFonts w:eastAsia="Tinos"/>
          <w:color w:val="000000"/>
          <w:sz w:val="24"/>
          <w:szCs w:val="24"/>
          <w:lang w:bidi="ru-RU"/>
        </w:rPr>
        <w:t>к Административному регламенту</w:t>
      </w:r>
    </w:p>
    <w:p w:rsidR="00843478" w:rsidRPr="00843478" w:rsidRDefault="00843478" w:rsidP="00843478">
      <w:pPr>
        <w:jc w:val="right"/>
        <w:rPr>
          <w:rFonts w:eastAsia="0"/>
          <w:color w:val="000000"/>
          <w:sz w:val="24"/>
          <w:szCs w:val="24"/>
          <w:lang w:bidi="ru-RU"/>
        </w:rPr>
      </w:pPr>
      <w:r w:rsidRPr="00843478">
        <w:rPr>
          <w:rFonts w:eastAsia="Tinos"/>
          <w:color w:val="000000"/>
          <w:sz w:val="24"/>
          <w:szCs w:val="24"/>
          <w:lang w:bidi="ru-RU"/>
        </w:rPr>
        <w:t>предоставления муниципальной услуги</w:t>
      </w:r>
    </w:p>
    <w:p w:rsidR="00843478" w:rsidRPr="00843478" w:rsidRDefault="00843478" w:rsidP="00843478">
      <w:pPr>
        <w:jc w:val="right"/>
        <w:rPr>
          <w:rFonts w:eastAsia="Tinos"/>
          <w:color w:val="000000"/>
          <w:sz w:val="24"/>
          <w:szCs w:val="24"/>
          <w:lang w:bidi="ru-RU"/>
        </w:rPr>
      </w:pPr>
    </w:p>
    <w:p w:rsidR="00843478" w:rsidRPr="00843478" w:rsidRDefault="00843478" w:rsidP="00843478">
      <w:pPr>
        <w:ind w:firstLine="720"/>
        <w:jc w:val="both"/>
        <w:rPr>
          <w:rFonts w:eastAsia="Tinos"/>
          <w:color w:val="000000"/>
          <w:sz w:val="24"/>
          <w:szCs w:val="24"/>
          <w:lang w:bidi="ru-RU"/>
        </w:rPr>
      </w:pPr>
    </w:p>
    <w:p w:rsidR="00843478" w:rsidRPr="00843478" w:rsidRDefault="00843478" w:rsidP="00843478">
      <w:pPr>
        <w:jc w:val="center"/>
        <w:rPr>
          <w:rFonts w:eastAsia="0"/>
          <w:color w:val="000000"/>
          <w:sz w:val="24"/>
          <w:szCs w:val="24"/>
          <w:lang w:bidi="ru-RU"/>
        </w:rPr>
      </w:pPr>
      <w:r w:rsidRPr="00843478">
        <w:rPr>
          <w:rFonts w:eastAsia="Tinos"/>
          <w:b/>
          <w:bCs/>
          <w:color w:val="26282F"/>
          <w:sz w:val="24"/>
          <w:szCs w:val="24"/>
          <w:lang w:bidi="ru-RU"/>
        </w:rPr>
        <w:t>Решение о признании садового дома жилым домом и жилого дома садовым домом</w:t>
      </w:r>
    </w:p>
    <w:p w:rsidR="00843478" w:rsidRPr="00843478" w:rsidRDefault="00843478" w:rsidP="00843478">
      <w:pPr>
        <w:ind w:firstLine="720"/>
        <w:jc w:val="both"/>
        <w:rPr>
          <w:rFonts w:eastAsia="Tinos"/>
          <w:color w:val="000000"/>
          <w:sz w:val="24"/>
          <w:szCs w:val="24"/>
          <w:lang w:bidi="ru-RU"/>
        </w:rPr>
      </w:pPr>
    </w:p>
    <w:p w:rsidR="00843478" w:rsidRPr="00843478" w:rsidRDefault="00843478" w:rsidP="00843478">
      <w:pPr>
        <w:ind w:firstLine="720"/>
        <w:jc w:val="center"/>
        <w:rPr>
          <w:rFonts w:eastAsia="0"/>
          <w:color w:val="000000"/>
          <w:sz w:val="24"/>
          <w:szCs w:val="24"/>
          <w:lang w:bidi="ru-RU"/>
        </w:rPr>
      </w:pPr>
      <w:r w:rsidRPr="00843478">
        <w:rPr>
          <w:rFonts w:eastAsia="Tinos"/>
          <w:color w:val="000000"/>
          <w:sz w:val="24"/>
          <w:szCs w:val="24"/>
          <w:lang w:bidi="ru-RU"/>
        </w:rPr>
        <w:t>Дата, номер</w:t>
      </w:r>
    </w:p>
    <w:p w:rsidR="00843478" w:rsidRPr="00843478" w:rsidRDefault="00843478" w:rsidP="00843478">
      <w:pPr>
        <w:ind w:firstLine="720"/>
        <w:jc w:val="center"/>
        <w:rPr>
          <w:rFonts w:eastAsia="Tinos"/>
          <w:color w:val="000000"/>
          <w:sz w:val="24"/>
          <w:szCs w:val="24"/>
          <w:lang w:bidi="ru-RU"/>
        </w:rPr>
      </w:pP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lang w:bidi="ru-RU"/>
        </w:rPr>
        <w:t>В связи с обращением____________________________</w:t>
      </w:r>
      <w:r>
        <w:rPr>
          <w:rFonts w:eastAsia="Tinos"/>
          <w:color w:val="000000"/>
          <w:sz w:val="24"/>
          <w:szCs w:val="24"/>
          <w:lang w:bidi="ru-RU"/>
        </w:rPr>
        <w:t>_______________________</w:t>
      </w: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vertAlign w:val="superscript"/>
          <w:lang w:bidi="ru-RU"/>
        </w:rPr>
        <w:t>                                                                                           (Ф.И.О. физического лица, наименование юридического лица – заявителя)</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lang w:bidi="ru-RU"/>
        </w:rPr>
        <w:t xml:space="preserve">о намерении признать садовый дом жилым домом/жилой дом садовым домом, </w:t>
      </w: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vertAlign w:val="superscript"/>
          <w:lang w:bidi="ru-RU"/>
        </w:rPr>
        <w:t>                                                                                                                                      (ненужное зачеркнуть)</w:t>
      </w:r>
    </w:p>
    <w:p w:rsidR="00843478" w:rsidRPr="00843478" w:rsidRDefault="00843478" w:rsidP="00843478">
      <w:pPr>
        <w:jc w:val="both"/>
        <w:rPr>
          <w:rFonts w:eastAsia="0"/>
          <w:color w:val="000000"/>
          <w:sz w:val="24"/>
          <w:szCs w:val="24"/>
          <w:lang w:bidi="ru-RU"/>
        </w:rPr>
      </w:pPr>
      <w:proofErr w:type="gramStart"/>
      <w:r w:rsidRPr="00843478">
        <w:rPr>
          <w:rFonts w:eastAsia="Tinos"/>
          <w:color w:val="000000"/>
          <w:sz w:val="24"/>
          <w:szCs w:val="24"/>
          <w:lang w:bidi="ru-RU"/>
        </w:rPr>
        <w:t>расположенный</w:t>
      </w:r>
      <w:proofErr w:type="gramEnd"/>
      <w:r w:rsidRPr="00843478">
        <w:rPr>
          <w:rFonts w:eastAsia="Tinos"/>
          <w:color w:val="000000"/>
          <w:sz w:val="24"/>
          <w:szCs w:val="24"/>
          <w:lang w:bidi="ru-RU"/>
        </w:rPr>
        <w:t xml:space="preserve"> по адресу:    _____________________________</w:t>
      </w:r>
      <w:r w:rsidR="008E71DD">
        <w:rPr>
          <w:rFonts w:eastAsia="Tinos"/>
          <w:color w:val="000000"/>
          <w:sz w:val="24"/>
          <w:szCs w:val="24"/>
          <w:lang w:bidi="ru-RU"/>
        </w:rPr>
        <w:t>_______________________</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                                                                                                                                            (кадастровый номер земельного участка)</w:t>
      </w: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lang w:bidi="ru-RU"/>
        </w:rPr>
        <w:t>на основании _________________________________________</w:t>
      </w:r>
      <w:r w:rsidR="008E71DD">
        <w:rPr>
          <w:rFonts w:eastAsia="Tinos"/>
          <w:color w:val="000000"/>
          <w:sz w:val="24"/>
          <w:szCs w:val="24"/>
          <w:lang w:bidi="ru-RU"/>
        </w:rPr>
        <w:t>_________________</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                                                                                                                        (наименование и реквизиты правоустанавливающего документа)</w:t>
      </w: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lang w:bidi="ru-RU"/>
        </w:rPr>
        <w:t>по результатам рассмотрения представленных документов принято решение:</w:t>
      </w:r>
    </w:p>
    <w:p w:rsidR="00843478" w:rsidRPr="00843478" w:rsidRDefault="00843478" w:rsidP="00843478">
      <w:pPr>
        <w:jc w:val="both"/>
        <w:rPr>
          <w:rFonts w:eastAsia="Tinos"/>
          <w:color w:val="000000"/>
          <w:sz w:val="24"/>
          <w:szCs w:val="24"/>
          <w:lang w:bidi="ru-RU"/>
        </w:rPr>
      </w:pPr>
    </w:p>
    <w:p w:rsidR="00843478" w:rsidRPr="00843478" w:rsidRDefault="00843478" w:rsidP="00843478">
      <w:pPr>
        <w:jc w:val="both"/>
        <w:rPr>
          <w:rFonts w:eastAsia="0"/>
          <w:color w:val="000000"/>
          <w:sz w:val="24"/>
          <w:szCs w:val="24"/>
          <w:lang w:bidi="ru-RU"/>
        </w:rPr>
      </w:pPr>
      <w:r w:rsidRPr="00843478">
        <w:rPr>
          <w:rFonts w:eastAsia="Tinos"/>
          <w:color w:val="000000"/>
          <w:sz w:val="24"/>
          <w:szCs w:val="24"/>
          <w:lang w:bidi="ru-RU"/>
        </w:rPr>
        <w:t>Признать _____________________________________________________________________________</w:t>
      </w:r>
      <w:r w:rsidRPr="00843478">
        <w:rPr>
          <w:rFonts w:eastAsia="Tinos"/>
          <w:color w:val="000000"/>
          <w:sz w:val="24"/>
          <w:szCs w:val="24"/>
          <w:vertAlign w:val="superscript"/>
          <w:lang w:bidi="ru-RU"/>
        </w:rPr>
        <w:t xml:space="preserve">                                                                                                         (садовый дом жилым домом/жилой дом садовым домом – </w:t>
      </w:r>
      <w:proofErr w:type="gramStart"/>
      <w:r w:rsidRPr="00843478">
        <w:rPr>
          <w:rFonts w:eastAsia="Tinos"/>
          <w:color w:val="000000"/>
          <w:sz w:val="24"/>
          <w:szCs w:val="24"/>
          <w:vertAlign w:val="superscript"/>
          <w:lang w:bidi="ru-RU"/>
        </w:rPr>
        <w:t>нужное</w:t>
      </w:r>
      <w:proofErr w:type="gramEnd"/>
      <w:r w:rsidRPr="00843478">
        <w:rPr>
          <w:rFonts w:eastAsia="Tinos"/>
          <w:color w:val="000000"/>
          <w:sz w:val="24"/>
          <w:szCs w:val="24"/>
          <w:vertAlign w:val="superscript"/>
          <w:lang w:bidi="ru-RU"/>
        </w:rPr>
        <w:t xml:space="preserve"> указать)</w:t>
      </w:r>
    </w:p>
    <w:p w:rsidR="00843478" w:rsidRPr="00843478" w:rsidRDefault="00843478" w:rsidP="00843478">
      <w:pPr>
        <w:jc w:val="both"/>
        <w:rPr>
          <w:rFonts w:eastAsia="Tinos"/>
          <w:color w:val="000000"/>
          <w:sz w:val="24"/>
          <w:szCs w:val="24"/>
          <w:vertAlign w:val="superscript"/>
          <w:lang w:bidi="ru-RU"/>
        </w:rPr>
      </w:pP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vertAlign w:val="superscript"/>
          <w:lang w:bidi="ru-RU"/>
        </w:rPr>
        <w:t>__________________________</w:t>
      </w:r>
      <w:r w:rsidR="008E71DD">
        <w:rPr>
          <w:rFonts w:eastAsia="Tinos"/>
          <w:color w:val="000000"/>
          <w:sz w:val="24"/>
          <w:szCs w:val="24"/>
          <w:vertAlign w:val="superscript"/>
          <w:lang w:bidi="ru-RU"/>
        </w:rPr>
        <w:t>___________</w:t>
      </w:r>
      <w:r w:rsidRPr="00843478">
        <w:rPr>
          <w:rFonts w:eastAsia="Tinos"/>
          <w:color w:val="000000"/>
          <w:sz w:val="24"/>
          <w:szCs w:val="24"/>
          <w:vertAlign w:val="superscript"/>
          <w:lang w:bidi="ru-RU"/>
        </w:rPr>
        <w:t xml:space="preserve">                                   ________________________________________________________</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    (Ф.И.О. должностного лица органа местного самоуправления)                 (подпись должностного лица органа местного самоуправления)</w:t>
      </w:r>
    </w:p>
    <w:p w:rsidR="00843478" w:rsidRPr="00843478" w:rsidRDefault="00843478" w:rsidP="00843478">
      <w:pPr>
        <w:jc w:val="both"/>
        <w:rPr>
          <w:rFonts w:eastAsia="Tinos"/>
          <w:color w:val="000000"/>
          <w:sz w:val="24"/>
          <w:szCs w:val="24"/>
          <w:vertAlign w:val="superscript"/>
          <w:lang w:bidi="ru-RU"/>
        </w:rPr>
      </w:pP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lang w:bidi="ru-RU"/>
        </w:rPr>
        <w:t>Получил: «___»______________20___г.    _____________________ </w:t>
      </w:r>
      <w:r w:rsidRPr="00843478">
        <w:rPr>
          <w:rFonts w:eastAsia="Tinos"/>
          <w:color w:val="000000"/>
          <w:sz w:val="24"/>
          <w:szCs w:val="24"/>
          <w:vertAlign w:val="superscript"/>
          <w:lang w:bidi="ru-RU"/>
        </w:rPr>
        <w:t xml:space="preserve">                                                 </w:t>
      </w:r>
      <w:r w:rsidR="008E71DD">
        <w:rPr>
          <w:rFonts w:eastAsia="Tinos"/>
          <w:color w:val="000000"/>
          <w:sz w:val="24"/>
          <w:szCs w:val="24"/>
          <w:vertAlign w:val="superscript"/>
          <w:lang w:bidi="ru-RU"/>
        </w:rPr>
        <w:t xml:space="preserve">     </w:t>
      </w:r>
      <w:r w:rsidRPr="00843478">
        <w:rPr>
          <w:rFonts w:eastAsia="Tinos"/>
          <w:color w:val="000000"/>
          <w:sz w:val="24"/>
          <w:szCs w:val="24"/>
          <w:vertAlign w:val="superscript"/>
          <w:lang w:bidi="ru-RU"/>
        </w:rPr>
        <w:t>(Заполняется в случае получения решения лично)</w:t>
      </w:r>
      <w:r w:rsidR="008E71DD" w:rsidRPr="008E71DD">
        <w:rPr>
          <w:rFonts w:eastAsia="Tinos"/>
          <w:color w:val="000000"/>
          <w:sz w:val="24"/>
          <w:szCs w:val="24"/>
          <w:vertAlign w:val="superscript"/>
          <w:lang w:bidi="ru-RU"/>
        </w:rPr>
        <w:t xml:space="preserve"> </w:t>
      </w:r>
      <w:r w:rsidR="008E71DD" w:rsidRPr="00843478">
        <w:rPr>
          <w:rFonts w:eastAsia="Tinos"/>
          <w:color w:val="000000"/>
          <w:sz w:val="24"/>
          <w:szCs w:val="24"/>
          <w:vertAlign w:val="superscript"/>
          <w:lang w:bidi="ru-RU"/>
        </w:rPr>
        <w:t xml:space="preserve">  </w:t>
      </w:r>
      <w:r w:rsidR="008E71DD">
        <w:rPr>
          <w:rFonts w:eastAsia="Tinos"/>
          <w:color w:val="000000"/>
          <w:sz w:val="24"/>
          <w:szCs w:val="24"/>
          <w:vertAlign w:val="superscript"/>
          <w:lang w:bidi="ru-RU"/>
        </w:rPr>
        <w:t xml:space="preserve">                                                    </w:t>
      </w:r>
      <w:r w:rsidR="008E71DD" w:rsidRPr="00843478">
        <w:rPr>
          <w:rFonts w:eastAsia="Tinos"/>
          <w:color w:val="000000"/>
          <w:sz w:val="24"/>
          <w:szCs w:val="24"/>
          <w:vertAlign w:val="superscript"/>
          <w:lang w:bidi="ru-RU"/>
        </w:rPr>
        <w:t>(подпись заявителя)   </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 xml:space="preserve">                                                                                          </w:t>
      </w:r>
      <w:r w:rsidR="008E71DD">
        <w:rPr>
          <w:rFonts w:eastAsia="Tinos"/>
          <w:color w:val="000000"/>
          <w:sz w:val="24"/>
          <w:szCs w:val="24"/>
          <w:vertAlign w:val="superscript"/>
          <w:lang w:bidi="ru-RU"/>
        </w:rPr>
        <w:t xml:space="preserve">                                                                           </w:t>
      </w:r>
      <w:r w:rsidRPr="00843478">
        <w:rPr>
          <w:rFonts w:eastAsia="Tinos"/>
          <w:color w:val="000000"/>
          <w:sz w:val="24"/>
          <w:szCs w:val="24"/>
          <w:vertAlign w:val="superscript"/>
          <w:lang w:bidi="ru-RU"/>
        </w:rPr>
        <w:t xml:space="preserve">  </w:t>
      </w:r>
    </w:p>
    <w:p w:rsidR="00843478" w:rsidRPr="00843478" w:rsidRDefault="00843478" w:rsidP="00843478">
      <w:pPr>
        <w:jc w:val="both"/>
        <w:rPr>
          <w:rFonts w:eastAsia="Tinos"/>
          <w:color w:val="000000"/>
          <w:sz w:val="24"/>
          <w:szCs w:val="24"/>
          <w:vertAlign w:val="superscript"/>
          <w:lang w:bidi="ru-RU"/>
        </w:rPr>
      </w:pPr>
    </w:p>
    <w:p w:rsidR="008E71DD" w:rsidRDefault="00843478" w:rsidP="00843478">
      <w:pPr>
        <w:ind w:firstLine="720"/>
        <w:jc w:val="both"/>
        <w:rPr>
          <w:rFonts w:eastAsia="Tinos"/>
          <w:color w:val="000000"/>
          <w:sz w:val="24"/>
          <w:szCs w:val="24"/>
          <w:vertAlign w:val="superscript"/>
          <w:lang w:bidi="ru-RU"/>
        </w:rPr>
      </w:pPr>
      <w:r w:rsidRPr="00843478">
        <w:rPr>
          <w:rFonts w:eastAsia="Tinos"/>
          <w:color w:val="000000"/>
          <w:sz w:val="24"/>
          <w:szCs w:val="24"/>
          <w:vertAlign w:val="superscript"/>
          <w:lang w:bidi="ru-RU"/>
        </w:rPr>
        <w:t xml:space="preserve">Решение направлено в адрес заявителя    «_______»__________________20____г.                </w:t>
      </w: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vertAlign w:val="superscript"/>
          <w:lang w:bidi="ru-RU"/>
        </w:rPr>
        <w:t>  (Заполняется в случае направления решения по почте)</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________</w:t>
      </w:r>
      <w:r w:rsidR="008E71DD">
        <w:rPr>
          <w:rFonts w:eastAsia="Tinos"/>
          <w:color w:val="000000"/>
          <w:sz w:val="24"/>
          <w:szCs w:val="24"/>
          <w:vertAlign w:val="superscript"/>
          <w:lang w:bidi="ru-RU"/>
        </w:rPr>
        <w:t>_______________________________________</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 xml:space="preserve">(Ф.И.О., подпись должностного лица, направившего решение в адрес заявителя)                                    </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 xml:space="preserve">                                            </w:t>
      </w:r>
    </w:p>
    <w:p w:rsidR="00843478" w:rsidRPr="00843478" w:rsidRDefault="00843478" w:rsidP="00843478">
      <w:pPr>
        <w:jc w:val="right"/>
        <w:rPr>
          <w:rFonts w:eastAsia="Tinos"/>
          <w:color w:val="000000"/>
          <w:sz w:val="24"/>
          <w:szCs w:val="24"/>
          <w:lang w:bidi="ru-RU"/>
        </w:rPr>
      </w:pPr>
    </w:p>
    <w:p w:rsidR="00843478" w:rsidRPr="00843478" w:rsidRDefault="00843478" w:rsidP="00843478">
      <w:pPr>
        <w:jc w:val="right"/>
        <w:rPr>
          <w:rFonts w:eastAsia="Tinos"/>
          <w:color w:val="000000"/>
          <w:sz w:val="24"/>
          <w:szCs w:val="24"/>
          <w:lang w:bidi="ru-RU"/>
        </w:rPr>
      </w:pPr>
    </w:p>
    <w:p w:rsidR="00843478" w:rsidRPr="00843478" w:rsidRDefault="00843478" w:rsidP="00843478">
      <w:pPr>
        <w:jc w:val="right"/>
        <w:rPr>
          <w:rFonts w:eastAsia="Tinos"/>
          <w:color w:val="000000"/>
          <w:sz w:val="24"/>
          <w:szCs w:val="24"/>
          <w:lang w:bidi="ru-RU"/>
        </w:rPr>
      </w:pPr>
    </w:p>
    <w:p w:rsidR="00843478" w:rsidRPr="00843478" w:rsidRDefault="00843478" w:rsidP="00843478">
      <w:pPr>
        <w:jc w:val="right"/>
        <w:rPr>
          <w:rFonts w:eastAsia="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ascii="Tinos" w:eastAsia="Tinos" w:hAnsi="Tinos" w:cs="Tinos"/>
          <w:color w:val="000000"/>
          <w:sz w:val="24"/>
          <w:szCs w:val="24"/>
          <w:lang w:bidi="ru-RU"/>
        </w:rPr>
      </w:pPr>
    </w:p>
    <w:p w:rsidR="00843478" w:rsidRPr="00843478" w:rsidRDefault="00843478" w:rsidP="00843478">
      <w:pPr>
        <w:jc w:val="right"/>
        <w:rPr>
          <w:rFonts w:eastAsia="0"/>
          <w:color w:val="000000"/>
          <w:sz w:val="24"/>
          <w:szCs w:val="24"/>
          <w:lang w:bidi="ru-RU"/>
        </w:rPr>
      </w:pPr>
      <w:r w:rsidRPr="00843478">
        <w:rPr>
          <w:rFonts w:eastAsia="Tinos"/>
          <w:color w:val="000000"/>
          <w:sz w:val="24"/>
          <w:szCs w:val="24"/>
          <w:lang w:bidi="ru-RU"/>
        </w:rPr>
        <w:lastRenderedPageBreak/>
        <w:t>Приложение № 8</w:t>
      </w:r>
    </w:p>
    <w:p w:rsidR="00843478" w:rsidRPr="00843478" w:rsidRDefault="00843478" w:rsidP="00843478">
      <w:pPr>
        <w:jc w:val="right"/>
        <w:rPr>
          <w:rFonts w:eastAsia="0"/>
          <w:color w:val="000000"/>
          <w:sz w:val="24"/>
          <w:szCs w:val="24"/>
          <w:lang w:bidi="ru-RU"/>
        </w:rPr>
      </w:pPr>
      <w:r w:rsidRPr="00843478">
        <w:rPr>
          <w:rFonts w:eastAsia="Tinos"/>
          <w:color w:val="000000"/>
          <w:sz w:val="24"/>
          <w:szCs w:val="24"/>
          <w:lang w:bidi="ru-RU"/>
        </w:rPr>
        <w:t>к Административному регламенту</w:t>
      </w:r>
    </w:p>
    <w:p w:rsidR="00843478" w:rsidRPr="00843478" w:rsidRDefault="00843478" w:rsidP="00843478">
      <w:pPr>
        <w:jc w:val="right"/>
        <w:rPr>
          <w:rFonts w:eastAsia="0"/>
          <w:color w:val="000000"/>
          <w:sz w:val="24"/>
          <w:szCs w:val="24"/>
          <w:lang w:bidi="ru-RU"/>
        </w:rPr>
      </w:pPr>
      <w:r w:rsidRPr="00843478">
        <w:rPr>
          <w:rFonts w:eastAsia="Tinos"/>
          <w:color w:val="000000"/>
          <w:sz w:val="24"/>
          <w:szCs w:val="24"/>
          <w:lang w:bidi="ru-RU"/>
        </w:rPr>
        <w:t>предоставления муниципальной услуги</w:t>
      </w:r>
    </w:p>
    <w:p w:rsidR="00843478" w:rsidRPr="00843478" w:rsidRDefault="00843478" w:rsidP="00843478">
      <w:pPr>
        <w:spacing w:after="140" w:line="276" w:lineRule="exact"/>
        <w:jc w:val="right"/>
        <w:rPr>
          <w:rFonts w:eastAsia="Tinos"/>
          <w:color w:val="000000"/>
          <w:sz w:val="24"/>
          <w:szCs w:val="24"/>
          <w:lang w:bidi="ru-RU"/>
        </w:rPr>
      </w:pPr>
    </w:p>
    <w:p w:rsidR="00843478" w:rsidRPr="00843478" w:rsidRDefault="00843478" w:rsidP="008E71DD">
      <w:pPr>
        <w:spacing w:after="140"/>
        <w:jc w:val="right"/>
        <w:rPr>
          <w:rFonts w:eastAsia="0"/>
          <w:b/>
          <w:color w:val="000000"/>
          <w:sz w:val="24"/>
          <w:szCs w:val="24"/>
          <w:lang w:bidi="ru-RU"/>
        </w:rPr>
      </w:pPr>
      <w:r w:rsidRPr="00843478">
        <w:rPr>
          <w:rFonts w:eastAsia="Tinos"/>
          <w:b/>
          <w:bCs/>
          <w:color w:val="25282E"/>
          <w:sz w:val="24"/>
          <w:szCs w:val="24"/>
          <w:lang w:bidi="ru-RU"/>
        </w:rPr>
        <w:t xml:space="preserve">Решение об отказе в признании садового дома жилым домом </w:t>
      </w:r>
    </w:p>
    <w:p w:rsidR="00843478" w:rsidRPr="00843478" w:rsidRDefault="00843478" w:rsidP="008E71DD">
      <w:pPr>
        <w:ind w:left="1160" w:firstLine="720"/>
        <w:jc w:val="center"/>
        <w:rPr>
          <w:rFonts w:eastAsia="0"/>
          <w:b/>
          <w:color w:val="000000"/>
          <w:sz w:val="24"/>
          <w:szCs w:val="24"/>
          <w:lang w:bidi="ru-RU"/>
        </w:rPr>
      </w:pPr>
      <w:r w:rsidRPr="00843478">
        <w:rPr>
          <w:rFonts w:eastAsia="Tinos"/>
          <w:b/>
          <w:color w:val="25282E"/>
          <w:sz w:val="24"/>
          <w:szCs w:val="24"/>
          <w:lang w:bidi="ru-RU"/>
        </w:rPr>
        <w:t>и жилого дома садовым домом</w:t>
      </w:r>
    </w:p>
    <w:p w:rsidR="00843478" w:rsidRPr="00843478" w:rsidRDefault="00843478" w:rsidP="00843478">
      <w:pPr>
        <w:spacing w:line="276" w:lineRule="exact"/>
        <w:ind w:left="1160" w:firstLine="720"/>
        <w:jc w:val="both"/>
        <w:rPr>
          <w:rFonts w:eastAsia="Tinos"/>
          <w:color w:val="000000"/>
          <w:sz w:val="24"/>
          <w:szCs w:val="24"/>
          <w:lang w:bidi="ru-RU"/>
        </w:rPr>
      </w:pPr>
    </w:p>
    <w:p w:rsidR="00843478" w:rsidRPr="00843478" w:rsidRDefault="00843478" w:rsidP="00843478">
      <w:pPr>
        <w:spacing w:line="276" w:lineRule="exact"/>
        <w:ind w:left="1160" w:firstLine="720"/>
        <w:jc w:val="center"/>
        <w:rPr>
          <w:rFonts w:eastAsia="0"/>
          <w:color w:val="000000"/>
          <w:sz w:val="24"/>
          <w:szCs w:val="24"/>
          <w:lang w:bidi="ru-RU"/>
        </w:rPr>
      </w:pPr>
      <w:r w:rsidRPr="00843478">
        <w:rPr>
          <w:rFonts w:eastAsia="Tinos"/>
          <w:color w:val="25282E"/>
          <w:sz w:val="24"/>
          <w:szCs w:val="24"/>
          <w:lang w:bidi="ru-RU"/>
        </w:rPr>
        <w:t>Дата, номер</w:t>
      </w:r>
    </w:p>
    <w:p w:rsidR="00843478" w:rsidRPr="00843478" w:rsidRDefault="00843478" w:rsidP="00843478">
      <w:pPr>
        <w:spacing w:line="276" w:lineRule="exact"/>
        <w:ind w:left="1160" w:firstLine="720"/>
        <w:jc w:val="both"/>
        <w:rPr>
          <w:rFonts w:eastAsia="Tinos"/>
          <w:color w:val="000000"/>
          <w:sz w:val="24"/>
          <w:szCs w:val="24"/>
          <w:lang w:bidi="ru-RU"/>
        </w:rPr>
      </w:pPr>
    </w:p>
    <w:p w:rsidR="00843478" w:rsidRPr="00843478" w:rsidRDefault="00843478" w:rsidP="00843478">
      <w:pPr>
        <w:spacing w:line="276" w:lineRule="exact"/>
        <w:ind w:firstLine="709"/>
        <w:jc w:val="both"/>
        <w:rPr>
          <w:rFonts w:eastAsia="0"/>
          <w:color w:val="000000"/>
          <w:sz w:val="24"/>
          <w:szCs w:val="24"/>
          <w:lang w:bidi="ru-RU"/>
        </w:rPr>
      </w:pPr>
      <w:r w:rsidRPr="00843478">
        <w:rPr>
          <w:rFonts w:eastAsia="Tinos"/>
          <w:color w:val="25282E"/>
          <w:sz w:val="24"/>
          <w:szCs w:val="24"/>
          <w:lang w:bidi="ru-RU"/>
        </w:rPr>
        <w:t xml:space="preserve">В связи с обращением </w:t>
      </w:r>
      <w:r w:rsidR="008E71DD" w:rsidRPr="008E71DD">
        <w:rPr>
          <w:rFonts w:eastAsia="Tinos"/>
          <w:color w:val="25282E"/>
          <w:sz w:val="24"/>
          <w:szCs w:val="24"/>
          <w:lang w:bidi="ru-RU"/>
        </w:rPr>
        <w:t>_________</w:t>
      </w:r>
      <w:r w:rsidRPr="00843478">
        <w:rPr>
          <w:rFonts w:eastAsia="Tinos"/>
          <w:color w:val="25282E"/>
          <w:sz w:val="24"/>
          <w:szCs w:val="24"/>
          <w:lang w:bidi="ru-RU"/>
        </w:rPr>
        <w:t>__________________________________________</w:t>
      </w:r>
    </w:p>
    <w:p w:rsidR="00843478" w:rsidRPr="00843478" w:rsidRDefault="00843478" w:rsidP="00843478">
      <w:pPr>
        <w:spacing w:line="276" w:lineRule="exact"/>
        <w:ind w:firstLine="720"/>
        <w:jc w:val="right"/>
        <w:rPr>
          <w:rFonts w:eastAsia="0"/>
          <w:color w:val="000000"/>
          <w:sz w:val="24"/>
          <w:szCs w:val="24"/>
          <w:lang w:bidi="ru-RU"/>
        </w:rPr>
      </w:pPr>
      <w:r w:rsidRPr="00843478">
        <w:rPr>
          <w:rFonts w:eastAsia="Tinos"/>
          <w:color w:val="25282E"/>
          <w:lang w:bidi="ru-RU"/>
        </w:rPr>
        <w:t>(Ф.И.О. физического лица, наименование юридического лица – заявителя)</w:t>
      </w:r>
    </w:p>
    <w:p w:rsidR="00843478" w:rsidRPr="00843478" w:rsidRDefault="00843478" w:rsidP="00843478">
      <w:pPr>
        <w:spacing w:line="276" w:lineRule="exact"/>
        <w:ind w:firstLine="720"/>
        <w:jc w:val="both"/>
        <w:rPr>
          <w:rFonts w:eastAsia="0"/>
          <w:color w:val="000000"/>
          <w:sz w:val="24"/>
          <w:szCs w:val="24"/>
          <w:lang w:bidi="ru-RU"/>
        </w:rPr>
      </w:pPr>
      <w:r w:rsidRPr="00843478">
        <w:rPr>
          <w:rFonts w:eastAsia="Tinos"/>
          <w:color w:val="25282E"/>
          <w:sz w:val="24"/>
          <w:szCs w:val="24"/>
          <w:lang w:bidi="ru-RU"/>
        </w:rPr>
        <w:t>о намерении признать садовый дом жилым домом/жилой дом садовым домом,</w:t>
      </w:r>
    </w:p>
    <w:p w:rsidR="00843478" w:rsidRPr="00843478" w:rsidRDefault="00843478" w:rsidP="00843478">
      <w:pPr>
        <w:spacing w:line="276" w:lineRule="exact"/>
        <w:ind w:firstLine="720"/>
        <w:jc w:val="center"/>
        <w:rPr>
          <w:rFonts w:eastAsia="0"/>
          <w:color w:val="000000"/>
          <w:sz w:val="24"/>
          <w:szCs w:val="24"/>
          <w:lang w:bidi="ru-RU"/>
        </w:rPr>
      </w:pPr>
      <w:r w:rsidRPr="00843478">
        <w:rPr>
          <w:rFonts w:eastAsia="Tinos"/>
          <w:color w:val="25282E"/>
          <w:lang w:bidi="ru-RU"/>
        </w:rPr>
        <w:t>(ненужное зачеркнуть)</w:t>
      </w:r>
    </w:p>
    <w:p w:rsidR="008E71DD" w:rsidRDefault="00843478" w:rsidP="00843478">
      <w:pPr>
        <w:spacing w:line="276" w:lineRule="exact"/>
        <w:ind w:firstLine="720"/>
        <w:jc w:val="both"/>
        <w:rPr>
          <w:rFonts w:eastAsia="Tinos"/>
          <w:color w:val="25282E"/>
          <w:sz w:val="28"/>
          <w:szCs w:val="28"/>
          <w:lang w:bidi="ru-RU"/>
        </w:rPr>
      </w:pPr>
      <w:proofErr w:type="gramStart"/>
      <w:r w:rsidRPr="00843478">
        <w:rPr>
          <w:rFonts w:eastAsia="Tinos"/>
          <w:color w:val="25282E"/>
          <w:sz w:val="24"/>
          <w:szCs w:val="24"/>
          <w:lang w:bidi="ru-RU"/>
        </w:rPr>
        <w:t>расположенный</w:t>
      </w:r>
      <w:proofErr w:type="gramEnd"/>
      <w:r w:rsidRPr="00843478">
        <w:rPr>
          <w:rFonts w:eastAsia="Tinos"/>
          <w:color w:val="25282E"/>
          <w:sz w:val="24"/>
          <w:szCs w:val="24"/>
          <w:lang w:bidi="ru-RU"/>
        </w:rPr>
        <w:t xml:space="preserve"> по адресу:</w:t>
      </w:r>
      <w:r w:rsidRPr="00843478">
        <w:rPr>
          <w:rFonts w:eastAsia="Tinos"/>
          <w:color w:val="25282E"/>
          <w:sz w:val="28"/>
          <w:szCs w:val="28"/>
          <w:lang w:bidi="ru-RU"/>
        </w:rPr>
        <w:t xml:space="preserve"> </w:t>
      </w:r>
      <w:r w:rsidR="008E71DD">
        <w:rPr>
          <w:rFonts w:eastAsia="Tinos"/>
          <w:color w:val="25282E"/>
          <w:sz w:val="28"/>
          <w:szCs w:val="28"/>
          <w:lang w:bidi="ru-RU"/>
        </w:rPr>
        <w:t>___---------------------------------------------------------</w:t>
      </w:r>
    </w:p>
    <w:p w:rsidR="008E71DD" w:rsidRDefault="008E71DD" w:rsidP="008E71DD">
      <w:pPr>
        <w:spacing w:line="276" w:lineRule="exact"/>
        <w:ind w:left="3539" w:firstLine="709"/>
        <w:jc w:val="both"/>
        <w:rPr>
          <w:rFonts w:eastAsia="Tinos"/>
          <w:color w:val="25282E"/>
          <w:sz w:val="28"/>
          <w:szCs w:val="28"/>
          <w:lang w:bidi="ru-RU"/>
        </w:rPr>
      </w:pPr>
      <w:r w:rsidRPr="00843478">
        <w:rPr>
          <w:rFonts w:eastAsia="Tinos"/>
          <w:color w:val="25282E"/>
          <w:lang w:bidi="ru-RU"/>
        </w:rPr>
        <w:t>(кадастровый номер земельного участка)</w:t>
      </w:r>
    </w:p>
    <w:p w:rsidR="00843478" w:rsidRPr="00843478" w:rsidRDefault="00843478" w:rsidP="00843478">
      <w:pPr>
        <w:spacing w:line="276" w:lineRule="exact"/>
        <w:ind w:firstLine="720"/>
        <w:jc w:val="both"/>
        <w:rPr>
          <w:rFonts w:eastAsia="0"/>
          <w:color w:val="000000"/>
          <w:sz w:val="24"/>
          <w:szCs w:val="24"/>
          <w:lang w:bidi="ru-RU"/>
        </w:rPr>
      </w:pPr>
      <w:r w:rsidRPr="00843478">
        <w:rPr>
          <w:rFonts w:eastAsia="Tinos"/>
          <w:color w:val="25282E"/>
          <w:sz w:val="28"/>
          <w:szCs w:val="28"/>
          <w:lang w:bidi="ru-RU"/>
        </w:rPr>
        <w:t>_______________________________________</w:t>
      </w:r>
    </w:p>
    <w:p w:rsidR="008E71DD" w:rsidRPr="00843478" w:rsidRDefault="00843478" w:rsidP="008E71DD">
      <w:pPr>
        <w:spacing w:line="276" w:lineRule="exact"/>
        <w:ind w:left="1162" w:hanging="453"/>
        <w:jc w:val="both"/>
        <w:rPr>
          <w:rFonts w:eastAsia="0"/>
          <w:color w:val="000000"/>
          <w:sz w:val="24"/>
          <w:szCs w:val="24"/>
          <w:lang w:bidi="ru-RU"/>
        </w:rPr>
      </w:pPr>
      <w:r w:rsidRPr="00843478">
        <w:rPr>
          <w:rFonts w:eastAsia="Tinos"/>
          <w:color w:val="25282E"/>
          <w:sz w:val="24"/>
          <w:szCs w:val="24"/>
          <w:lang w:bidi="ru-RU"/>
        </w:rPr>
        <w:t>на основании</w:t>
      </w:r>
      <w:r w:rsidRPr="00843478">
        <w:rPr>
          <w:rFonts w:eastAsia="Tinos"/>
          <w:color w:val="25282E"/>
          <w:sz w:val="28"/>
          <w:szCs w:val="28"/>
          <w:lang w:bidi="ru-RU"/>
        </w:rPr>
        <w:t xml:space="preserve"> </w:t>
      </w:r>
      <w:r w:rsidR="008E71DD">
        <w:rPr>
          <w:rFonts w:eastAsia="Tinos"/>
          <w:color w:val="25282E"/>
          <w:sz w:val="28"/>
          <w:szCs w:val="28"/>
          <w:lang w:bidi="ru-RU"/>
        </w:rPr>
        <w:t>--------------------------------------------------------------------------</w:t>
      </w:r>
      <w:r w:rsidRPr="00843478">
        <w:rPr>
          <w:rFonts w:eastAsia="Tinos"/>
          <w:color w:val="25282E"/>
          <w:sz w:val="28"/>
          <w:szCs w:val="28"/>
          <w:lang w:bidi="ru-RU"/>
        </w:rPr>
        <w:t>_________________</w:t>
      </w:r>
      <w:r w:rsidR="008E71DD" w:rsidRPr="00843478">
        <w:rPr>
          <w:rFonts w:eastAsia="Tinos"/>
          <w:color w:val="25282E"/>
          <w:lang w:bidi="ru-RU"/>
        </w:rPr>
        <w:t>(наименование и реквизиты правоустанавливающего документа)</w:t>
      </w:r>
    </w:p>
    <w:p w:rsidR="00843478" w:rsidRPr="00843478" w:rsidRDefault="00843478" w:rsidP="008E71DD">
      <w:pPr>
        <w:spacing w:line="276" w:lineRule="exact"/>
        <w:ind w:firstLine="720"/>
        <w:rPr>
          <w:rFonts w:eastAsia="0"/>
          <w:color w:val="000000"/>
          <w:sz w:val="24"/>
          <w:szCs w:val="24"/>
          <w:lang w:bidi="ru-RU"/>
        </w:rPr>
      </w:pPr>
      <w:r w:rsidRPr="00843478">
        <w:rPr>
          <w:rFonts w:eastAsia="Tinos"/>
          <w:color w:val="25282E"/>
          <w:sz w:val="28"/>
          <w:szCs w:val="28"/>
          <w:lang w:bidi="ru-RU"/>
        </w:rPr>
        <w:t>______________________________</w:t>
      </w:r>
    </w:p>
    <w:p w:rsidR="00843478" w:rsidRPr="00843478" w:rsidRDefault="00843478" w:rsidP="00843478">
      <w:pPr>
        <w:spacing w:line="276" w:lineRule="exact"/>
        <w:ind w:firstLine="720"/>
        <w:jc w:val="both"/>
        <w:rPr>
          <w:rFonts w:eastAsia="0"/>
          <w:color w:val="000000"/>
          <w:sz w:val="24"/>
          <w:szCs w:val="24"/>
          <w:lang w:bidi="ru-RU"/>
        </w:rPr>
      </w:pPr>
      <w:r w:rsidRPr="00843478">
        <w:rPr>
          <w:rFonts w:eastAsia="Tinos"/>
          <w:color w:val="25282E"/>
          <w:sz w:val="24"/>
          <w:szCs w:val="24"/>
          <w:lang w:bidi="ru-RU"/>
        </w:rPr>
        <w:t>по результатам рассмотрения представленных документов принято решение:</w:t>
      </w:r>
    </w:p>
    <w:p w:rsidR="00843478" w:rsidRPr="00843478" w:rsidRDefault="00E30367" w:rsidP="00E30367">
      <w:pPr>
        <w:spacing w:line="276" w:lineRule="exact"/>
        <w:ind w:firstLine="720"/>
        <w:rPr>
          <w:rFonts w:eastAsia="0"/>
          <w:color w:val="000000"/>
          <w:sz w:val="24"/>
          <w:szCs w:val="24"/>
          <w:lang w:bidi="ru-RU"/>
        </w:rPr>
      </w:pPr>
      <w:r w:rsidRPr="00E30367">
        <w:rPr>
          <w:rFonts w:eastAsia="Tinos"/>
          <w:color w:val="25282E"/>
          <w:sz w:val="24"/>
          <w:szCs w:val="24"/>
          <w:lang w:bidi="ru-RU"/>
        </w:rPr>
        <w:t>отказать в признании</w:t>
      </w:r>
      <w:r w:rsidRPr="00E30367">
        <w:rPr>
          <w:rFonts w:ascii="Tinos" w:eastAsia="Tinos" w:hAnsi="Tinos" w:cs="Tinos"/>
          <w:color w:val="25282E"/>
          <w:sz w:val="28"/>
          <w:szCs w:val="28"/>
          <w:lang w:bidi="ru-RU"/>
        </w:rPr>
        <w:t xml:space="preserve"> </w:t>
      </w:r>
      <w:r w:rsidR="00843478" w:rsidRPr="00843478">
        <w:rPr>
          <w:rFonts w:eastAsia="Tinos"/>
          <w:color w:val="25282E"/>
          <w:sz w:val="28"/>
          <w:szCs w:val="28"/>
          <w:lang w:bidi="ru-RU"/>
        </w:rPr>
        <w:t xml:space="preserve"> </w:t>
      </w:r>
      <w:r>
        <w:rPr>
          <w:rFonts w:eastAsia="Tinos"/>
          <w:color w:val="25282E"/>
          <w:sz w:val="28"/>
          <w:szCs w:val="28"/>
          <w:lang w:bidi="ru-RU"/>
        </w:rPr>
        <w:t>-------------------------------------------------------------------__</w:t>
      </w:r>
      <w:r w:rsidR="00843478" w:rsidRPr="00843478">
        <w:rPr>
          <w:rFonts w:eastAsia="Tinos"/>
          <w:color w:val="25282E"/>
          <w:sz w:val="28"/>
          <w:szCs w:val="28"/>
          <w:lang w:bidi="ru-RU"/>
        </w:rPr>
        <w:t>_</w:t>
      </w:r>
      <w:r>
        <w:rPr>
          <w:rFonts w:eastAsia="Tinos"/>
          <w:color w:val="25282E"/>
          <w:sz w:val="28"/>
          <w:szCs w:val="28"/>
          <w:lang w:bidi="ru-RU"/>
        </w:rPr>
        <w:t>__</w:t>
      </w:r>
      <w:r w:rsidR="00843478" w:rsidRPr="00843478">
        <w:rPr>
          <w:rFonts w:eastAsia="Tinos"/>
          <w:color w:val="25282E"/>
          <w:sz w:val="28"/>
          <w:szCs w:val="28"/>
          <w:lang w:bidi="ru-RU"/>
        </w:rPr>
        <w:t>___</w:t>
      </w:r>
      <w:r>
        <w:rPr>
          <w:rFonts w:eastAsia="Tinos"/>
          <w:color w:val="25282E"/>
          <w:sz w:val="28"/>
          <w:szCs w:val="28"/>
          <w:lang w:bidi="ru-RU"/>
        </w:rPr>
        <w:t xml:space="preserve">                            </w:t>
      </w:r>
      <w:bookmarkStart w:id="0" w:name="_GoBack"/>
      <w:bookmarkEnd w:id="0"/>
      <w:r w:rsidRPr="00843478">
        <w:rPr>
          <w:rFonts w:eastAsia="Tinos"/>
          <w:color w:val="25282E"/>
          <w:lang w:bidi="ru-RU"/>
        </w:rPr>
        <w:t xml:space="preserve">(садовый дом жилым домом/жилой дом садовым домом – </w:t>
      </w:r>
      <w:proofErr w:type="gramStart"/>
      <w:r w:rsidRPr="00843478">
        <w:rPr>
          <w:rFonts w:eastAsia="Tinos"/>
          <w:color w:val="25282E"/>
          <w:lang w:bidi="ru-RU"/>
        </w:rPr>
        <w:t>нужное</w:t>
      </w:r>
      <w:proofErr w:type="gramEnd"/>
      <w:r w:rsidRPr="00843478">
        <w:rPr>
          <w:rFonts w:eastAsia="Tinos"/>
          <w:color w:val="25282E"/>
          <w:lang w:bidi="ru-RU"/>
        </w:rPr>
        <w:t xml:space="preserve"> </w:t>
      </w:r>
      <w:r>
        <w:rPr>
          <w:rFonts w:eastAsia="Tinos"/>
          <w:color w:val="25282E"/>
          <w:lang w:bidi="ru-RU"/>
        </w:rPr>
        <w:t>указать</w:t>
      </w:r>
      <w:r w:rsidRPr="00843478">
        <w:rPr>
          <w:rFonts w:eastAsia="Tinos"/>
          <w:color w:val="25282E"/>
          <w:lang w:bidi="ru-RU"/>
        </w:rPr>
        <w:t>)</w:t>
      </w:r>
      <w:r w:rsidR="00843478" w:rsidRPr="00843478">
        <w:rPr>
          <w:rFonts w:eastAsia="Tinos"/>
          <w:color w:val="25282E"/>
          <w:sz w:val="28"/>
          <w:szCs w:val="28"/>
          <w:lang w:bidi="ru-RU"/>
        </w:rPr>
        <w:t>________________________</w:t>
      </w:r>
    </w:p>
    <w:p w:rsidR="00843478" w:rsidRPr="00843478" w:rsidRDefault="00843478" w:rsidP="00843478">
      <w:pPr>
        <w:spacing w:line="276" w:lineRule="exact"/>
        <w:ind w:left="1162" w:firstLine="709"/>
        <w:jc w:val="both"/>
        <w:rPr>
          <w:rFonts w:eastAsia="0"/>
          <w:color w:val="000000"/>
          <w:sz w:val="24"/>
          <w:szCs w:val="24"/>
          <w:lang w:bidi="ru-RU"/>
        </w:rPr>
      </w:pPr>
      <w:r w:rsidRPr="00843478">
        <w:rPr>
          <w:rFonts w:eastAsia="Tinos"/>
          <w:color w:val="25282E"/>
          <w:sz w:val="24"/>
          <w:szCs w:val="24"/>
          <w:lang w:bidi="ru-RU"/>
        </w:rPr>
        <w:tab/>
      </w:r>
      <w:r w:rsidR="00E30367">
        <w:rPr>
          <w:rFonts w:eastAsia="Tinos"/>
          <w:color w:val="25282E"/>
          <w:sz w:val="24"/>
          <w:szCs w:val="24"/>
          <w:lang w:bidi="ru-RU"/>
        </w:rPr>
        <w:t xml:space="preserve"> </w:t>
      </w:r>
      <w:r w:rsidRPr="00843478">
        <w:rPr>
          <w:rFonts w:eastAsia="Tinos"/>
          <w:color w:val="25282E"/>
          <w:sz w:val="24"/>
          <w:szCs w:val="24"/>
          <w:lang w:bidi="ru-RU"/>
        </w:rPr>
        <w:t xml:space="preserve"> </w:t>
      </w:r>
    </w:p>
    <w:p w:rsidR="00843478" w:rsidRPr="00843478" w:rsidRDefault="00843478" w:rsidP="00843478">
      <w:pPr>
        <w:spacing w:line="276" w:lineRule="exact"/>
        <w:ind w:firstLine="720"/>
        <w:jc w:val="both"/>
        <w:rPr>
          <w:rFonts w:eastAsia="Tinos"/>
          <w:color w:val="000000"/>
          <w:sz w:val="24"/>
          <w:szCs w:val="24"/>
          <w:lang w:bidi="ru-RU"/>
        </w:rPr>
      </w:pP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vertAlign w:val="superscript"/>
          <w:lang w:bidi="ru-RU"/>
        </w:rPr>
        <w:t>__________________________</w:t>
      </w:r>
      <w:r w:rsidR="00E30367">
        <w:rPr>
          <w:rFonts w:eastAsia="Tinos"/>
          <w:color w:val="000000"/>
          <w:sz w:val="24"/>
          <w:szCs w:val="24"/>
          <w:vertAlign w:val="superscript"/>
          <w:lang w:bidi="ru-RU"/>
        </w:rPr>
        <w:t>_____</w:t>
      </w:r>
      <w:r w:rsidRPr="00843478">
        <w:rPr>
          <w:rFonts w:eastAsia="Tinos"/>
          <w:color w:val="000000"/>
          <w:sz w:val="24"/>
          <w:szCs w:val="24"/>
          <w:vertAlign w:val="superscript"/>
          <w:lang w:bidi="ru-RU"/>
        </w:rPr>
        <w:t xml:space="preserve">                                   ________________________________________________________</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    (Ф.И.О. должностного лица органа местного самоуправления)                 (подпись должностного лица органа местного самоуправления)</w:t>
      </w:r>
    </w:p>
    <w:p w:rsidR="00843478" w:rsidRPr="00843478" w:rsidRDefault="00843478" w:rsidP="00843478">
      <w:pPr>
        <w:jc w:val="both"/>
        <w:rPr>
          <w:rFonts w:eastAsia="Tinos"/>
          <w:color w:val="000000"/>
          <w:sz w:val="24"/>
          <w:szCs w:val="24"/>
          <w:vertAlign w:val="superscript"/>
          <w:lang w:bidi="ru-RU"/>
        </w:rPr>
      </w:pP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lang w:bidi="ru-RU"/>
        </w:rPr>
        <w:t>Получил: «___»______________20___г.    _____________________   </w:t>
      </w:r>
      <w:r w:rsidRPr="00843478">
        <w:rPr>
          <w:rFonts w:eastAsia="Tinos"/>
          <w:color w:val="000000"/>
          <w:sz w:val="24"/>
          <w:szCs w:val="24"/>
          <w:vertAlign w:val="superscript"/>
          <w:lang w:bidi="ru-RU"/>
        </w:rPr>
        <w:t xml:space="preserve">                                               (Заполняется в случае получения решения лично)</w:t>
      </w:r>
      <w:r w:rsidR="00E30367" w:rsidRPr="00E30367">
        <w:rPr>
          <w:rFonts w:eastAsia="Tinos"/>
          <w:color w:val="000000"/>
          <w:sz w:val="24"/>
          <w:szCs w:val="24"/>
          <w:vertAlign w:val="superscript"/>
          <w:lang w:bidi="ru-RU"/>
        </w:rPr>
        <w:t xml:space="preserve"> </w:t>
      </w:r>
      <w:r w:rsidR="00E30367" w:rsidRPr="00843478">
        <w:rPr>
          <w:rFonts w:eastAsia="Tinos"/>
          <w:color w:val="000000"/>
          <w:sz w:val="24"/>
          <w:szCs w:val="24"/>
          <w:vertAlign w:val="superscript"/>
          <w:lang w:bidi="ru-RU"/>
        </w:rPr>
        <w:t> </w:t>
      </w:r>
      <w:r w:rsidR="00E30367">
        <w:rPr>
          <w:rFonts w:eastAsia="Tinos"/>
          <w:color w:val="000000"/>
          <w:sz w:val="24"/>
          <w:szCs w:val="24"/>
          <w:vertAlign w:val="superscript"/>
          <w:lang w:bidi="ru-RU"/>
        </w:rPr>
        <w:t xml:space="preserve">                                                          </w:t>
      </w:r>
      <w:r w:rsidR="00E30367" w:rsidRPr="00843478">
        <w:rPr>
          <w:rFonts w:eastAsia="Tinos"/>
          <w:color w:val="000000"/>
          <w:sz w:val="24"/>
          <w:szCs w:val="24"/>
          <w:vertAlign w:val="superscript"/>
          <w:lang w:bidi="ru-RU"/>
        </w:rPr>
        <w:t xml:space="preserve"> (подпись заявителя)   </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 xml:space="preserve">                                                                                            </w:t>
      </w:r>
    </w:p>
    <w:p w:rsidR="00843478" w:rsidRPr="00843478" w:rsidRDefault="00843478" w:rsidP="00843478">
      <w:pPr>
        <w:jc w:val="both"/>
        <w:rPr>
          <w:rFonts w:eastAsia="Tinos"/>
          <w:color w:val="000000"/>
          <w:sz w:val="24"/>
          <w:szCs w:val="24"/>
          <w:vertAlign w:val="superscript"/>
          <w:lang w:bidi="ru-RU"/>
        </w:rPr>
      </w:pPr>
    </w:p>
    <w:p w:rsidR="00843478" w:rsidRPr="00843478" w:rsidRDefault="00843478" w:rsidP="00843478">
      <w:pPr>
        <w:ind w:firstLine="720"/>
        <w:jc w:val="both"/>
        <w:rPr>
          <w:rFonts w:eastAsia="0"/>
          <w:color w:val="000000"/>
          <w:sz w:val="24"/>
          <w:szCs w:val="24"/>
          <w:lang w:bidi="ru-RU"/>
        </w:rPr>
      </w:pPr>
      <w:r w:rsidRPr="00843478">
        <w:rPr>
          <w:rFonts w:eastAsia="Tinos"/>
          <w:color w:val="000000"/>
          <w:sz w:val="24"/>
          <w:szCs w:val="24"/>
          <w:lang w:bidi="ru-RU"/>
        </w:rPr>
        <w:t>Решение направлено в адрес заявителя    «_______»__________________20____г. </w:t>
      </w:r>
      <w:r w:rsidRPr="00843478">
        <w:rPr>
          <w:rFonts w:eastAsia="Tinos"/>
          <w:color w:val="000000"/>
          <w:sz w:val="24"/>
          <w:szCs w:val="24"/>
          <w:vertAlign w:val="superscript"/>
          <w:lang w:bidi="ru-RU"/>
        </w:rPr>
        <w:t xml:space="preserve">              </w:t>
      </w:r>
      <w:r w:rsidR="00E30367">
        <w:rPr>
          <w:rFonts w:eastAsia="Tinos"/>
          <w:color w:val="000000"/>
          <w:sz w:val="24"/>
          <w:szCs w:val="24"/>
          <w:vertAlign w:val="superscript"/>
          <w:lang w:bidi="ru-RU"/>
        </w:rPr>
        <w:t xml:space="preserve">               </w:t>
      </w:r>
      <w:r w:rsidRPr="00843478">
        <w:rPr>
          <w:rFonts w:eastAsia="Tinos"/>
          <w:color w:val="000000"/>
          <w:sz w:val="24"/>
          <w:szCs w:val="24"/>
          <w:vertAlign w:val="superscript"/>
          <w:lang w:bidi="ru-RU"/>
        </w:rPr>
        <w:t xml:space="preserve">   (Заполняется в случае направления решения по почте)</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_____________________________________________________________________</w:t>
      </w:r>
    </w:p>
    <w:p w:rsidR="00843478" w:rsidRPr="00843478" w:rsidRDefault="00843478" w:rsidP="00843478">
      <w:pPr>
        <w:jc w:val="both"/>
        <w:rPr>
          <w:rFonts w:eastAsia="0"/>
          <w:color w:val="000000"/>
          <w:sz w:val="24"/>
          <w:szCs w:val="24"/>
          <w:lang w:bidi="ru-RU"/>
        </w:rPr>
      </w:pPr>
      <w:r w:rsidRPr="00843478">
        <w:rPr>
          <w:rFonts w:eastAsia="Tinos"/>
          <w:color w:val="000000"/>
          <w:sz w:val="24"/>
          <w:szCs w:val="24"/>
          <w:vertAlign w:val="superscript"/>
          <w:lang w:bidi="ru-RU"/>
        </w:rPr>
        <w:t xml:space="preserve">(Ф.И.О., подпись должностного лица, направившего решение в адрес заявителя)                                    </w:t>
      </w:r>
    </w:p>
    <w:p w:rsidR="00843478" w:rsidRPr="00843478" w:rsidRDefault="00843478" w:rsidP="00843478">
      <w:pPr>
        <w:spacing w:line="276" w:lineRule="exact"/>
        <w:jc w:val="right"/>
        <w:rPr>
          <w:rFonts w:eastAsia="Tinos"/>
          <w:color w:val="000000"/>
          <w:sz w:val="24"/>
          <w:szCs w:val="24"/>
          <w:lang w:bidi="ru-RU"/>
        </w:rPr>
      </w:pPr>
    </w:p>
    <w:p w:rsidR="00F70A64" w:rsidRPr="008E71DD" w:rsidRDefault="00F70A64">
      <w:pPr>
        <w:jc w:val="both"/>
        <w:rPr>
          <w:sz w:val="24"/>
          <w:szCs w:val="24"/>
        </w:rPr>
      </w:pPr>
    </w:p>
    <w:sectPr w:rsidR="00F70A64" w:rsidRPr="008E71DD" w:rsidSect="00E746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nos">
    <w:altName w:val="Times New Roman"/>
    <w:charset w:val="00"/>
    <w:family w:val="auto"/>
    <w:pitch w:val="default"/>
  </w:font>
  <w:font w:name="PT Astra Serif">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0">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E7B71"/>
    <w:multiLevelType w:val="hybridMultilevel"/>
    <w:tmpl w:val="C3D664FE"/>
    <w:lvl w:ilvl="0" w:tplc="7012ED72">
      <w:start w:val="14"/>
      <w:numFmt w:val="decimal"/>
      <w:lvlText w:val="%1."/>
      <w:lvlJc w:val="left"/>
      <w:pPr>
        <w:ind w:left="1080" w:hanging="360"/>
      </w:pPr>
      <w:rPr>
        <w:rFonts w:eastAsia="Tino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62744E1"/>
    <w:multiLevelType w:val="hybridMultilevel"/>
    <w:tmpl w:val="4A78745E"/>
    <w:lvl w:ilvl="0" w:tplc="61402CF0">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226496B"/>
    <w:multiLevelType w:val="hybridMultilevel"/>
    <w:tmpl w:val="71903BC8"/>
    <w:lvl w:ilvl="0" w:tplc="B74EBBAC">
      <w:start w:val="1"/>
      <w:numFmt w:val="decimal"/>
      <w:lvlText w:val="%1."/>
      <w:lvlJc w:val="left"/>
      <w:pPr>
        <w:ind w:left="720" w:hanging="360"/>
      </w:pPr>
      <w:rPr>
        <w:rFonts w:ascii="PT Astra Serif" w:eastAsia="PT Astra Serif" w:hAnsi="PT Astra Serif" w:cs="PT Astra Serif"/>
        <w:b/>
      </w:rPr>
    </w:lvl>
    <w:lvl w:ilvl="1" w:tplc="D594188C">
      <w:start w:val="1"/>
      <w:numFmt w:val="decimal"/>
      <w:lvlText w:val="%2."/>
      <w:lvlJc w:val="left"/>
      <w:pPr>
        <w:ind w:left="1080" w:hanging="360"/>
      </w:pPr>
      <w:rPr>
        <w:rFonts w:ascii="PT Astra Serif" w:eastAsia="PT Astra Serif" w:hAnsi="PT Astra Serif" w:cs="PT Astra Serif"/>
      </w:rPr>
    </w:lvl>
    <w:lvl w:ilvl="2" w:tplc="0D863604">
      <w:start w:val="1"/>
      <w:numFmt w:val="decimal"/>
      <w:lvlText w:val="%3."/>
      <w:lvlJc w:val="left"/>
      <w:pPr>
        <w:ind w:left="1440" w:hanging="360"/>
      </w:pPr>
      <w:rPr>
        <w:rFonts w:ascii="PT Astra Serif" w:eastAsia="PT Astra Serif" w:hAnsi="PT Astra Serif" w:cs="PT Astra Serif"/>
      </w:rPr>
    </w:lvl>
    <w:lvl w:ilvl="3" w:tplc="8676E1CC">
      <w:start w:val="1"/>
      <w:numFmt w:val="decimal"/>
      <w:lvlText w:val="%4."/>
      <w:lvlJc w:val="left"/>
      <w:pPr>
        <w:ind w:left="1800" w:hanging="360"/>
      </w:pPr>
      <w:rPr>
        <w:rFonts w:ascii="PT Astra Serif" w:eastAsia="PT Astra Serif" w:hAnsi="PT Astra Serif" w:cs="PT Astra Serif"/>
      </w:rPr>
    </w:lvl>
    <w:lvl w:ilvl="4" w:tplc="0138168E">
      <w:start w:val="1"/>
      <w:numFmt w:val="decimal"/>
      <w:lvlText w:val="%5."/>
      <w:lvlJc w:val="left"/>
      <w:pPr>
        <w:ind w:left="2160" w:hanging="360"/>
      </w:pPr>
      <w:rPr>
        <w:rFonts w:ascii="PT Astra Serif" w:eastAsia="PT Astra Serif" w:hAnsi="PT Astra Serif" w:cs="PT Astra Serif"/>
      </w:rPr>
    </w:lvl>
    <w:lvl w:ilvl="5" w:tplc="8A3C98CE">
      <w:start w:val="1"/>
      <w:numFmt w:val="decimal"/>
      <w:lvlText w:val="%6."/>
      <w:lvlJc w:val="left"/>
      <w:pPr>
        <w:ind w:left="2520" w:hanging="360"/>
      </w:pPr>
      <w:rPr>
        <w:rFonts w:ascii="PT Astra Serif" w:eastAsia="PT Astra Serif" w:hAnsi="PT Astra Serif" w:cs="PT Astra Serif"/>
      </w:rPr>
    </w:lvl>
    <w:lvl w:ilvl="6" w:tplc="BE0A185A">
      <w:start w:val="1"/>
      <w:numFmt w:val="decimal"/>
      <w:lvlText w:val="%7."/>
      <w:lvlJc w:val="left"/>
      <w:pPr>
        <w:ind w:left="2880" w:hanging="360"/>
      </w:pPr>
      <w:rPr>
        <w:rFonts w:ascii="PT Astra Serif" w:eastAsia="PT Astra Serif" w:hAnsi="PT Astra Serif" w:cs="PT Astra Serif"/>
      </w:rPr>
    </w:lvl>
    <w:lvl w:ilvl="7" w:tplc="9E34C954">
      <w:start w:val="1"/>
      <w:numFmt w:val="decimal"/>
      <w:lvlText w:val="%8."/>
      <w:lvlJc w:val="left"/>
      <w:pPr>
        <w:ind w:left="3240" w:hanging="360"/>
      </w:pPr>
      <w:rPr>
        <w:rFonts w:ascii="PT Astra Serif" w:eastAsia="PT Astra Serif" w:hAnsi="PT Astra Serif" w:cs="PT Astra Serif"/>
      </w:rPr>
    </w:lvl>
    <w:lvl w:ilvl="8" w:tplc="42E26B2A">
      <w:start w:val="1"/>
      <w:numFmt w:val="decimal"/>
      <w:lvlText w:val="%9."/>
      <w:lvlJc w:val="left"/>
      <w:pPr>
        <w:ind w:left="3600" w:hanging="360"/>
      </w:pPr>
      <w:rPr>
        <w:rFonts w:ascii="PT Astra Serif" w:eastAsia="PT Astra Serif" w:hAnsi="PT Astra Serif" w:cs="PT Astra Serif"/>
      </w:rPr>
    </w:lvl>
  </w:abstractNum>
  <w:abstractNum w:abstractNumId="3">
    <w:nsid w:val="56832ADC"/>
    <w:multiLevelType w:val="hybridMultilevel"/>
    <w:tmpl w:val="998E832C"/>
    <w:lvl w:ilvl="0" w:tplc="8F008C04">
      <w:start w:val="1"/>
      <w:numFmt w:val="decimal"/>
      <w:lvlText w:val="%1."/>
      <w:lvlJc w:val="left"/>
      <w:pPr>
        <w:ind w:left="720" w:hanging="360"/>
      </w:pPr>
      <w:rPr>
        <w:rFonts w:ascii="PT Astra Serif" w:eastAsia="PT Astra Serif" w:hAnsi="PT Astra Serif" w:cs="PT Astra Serif"/>
      </w:rPr>
    </w:lvl>
    <w:lvl w:ilvl="1" w:tplc="D594188C">
      <w:start w:val="1"/>
      <w:numFmt w:val="decimal"/>
      <w:lvlText w:val="%2."/>
      <w:lvlJc w:val="left"/>
      <w:pPr>
        <w:ind w:left="1080" w:hanging="360"/>
      </w:pPr>
      <w:rPr>
        <w:rFonts w:ascii="PT Astra Serif" w:eastAsia="PT Astra Serif" w:hAnsi="PT Astra Serif" w:cs="PT Astra Serif"/>
      </w:rPr>
    </w:lvl>
    <w:lvl w:ilvl="2" w:tplc="0D863604">
      <w:start w:val="1"/>
      <w:numFmt w:val="decimal"/>
      <w:lvlText w:val="%3."/>
      <w:lvlJc w:val="left"/>
      <w:pPr>
        <w:ind w:left="1440" w:hanging="360"/>
      </w:pPr>
      <w:rPr>
        <w:rFonts w:ascii="PT Astra Serif" w:eastAsia="PT Astra Serif" w:hAnsi="PT Astra Serif" w:cs="PT Astra Serif"/>
      </w:rPr>
    </w:lvl>
    <w:lvl w:ilvl="3" w:tplc="8676E1CC">
      <w:start w:val="1"/>
      <w:numFmt w:val="decimal"/>
      <w:lvlText w:val="%4."/>
      <w:lvlJc w:val="left"/>
      <w:pPr>
        <w:ind w:left="1800" w:hanging="360"/>
      </w:pPr>
      <w:rPr>
        <w:rFonts w:ascii="PT Astra Serif" w:eastAsia="PT Astra Serif" w:hAnsi="PT Astra Serif" w:cs="PT Astra Serif"/>
      </w:rPr>
    </w:lvl>
    <w:lvl w:ilvl="4" w:tplc="0138168E">
      <w:start w:val="1"/>
      <w:numFmt w:val="decimal"/>
      <w:lvlText w:val="%5."/>
      <w:lvlJc w:val="left"/>
      <w:pPr>
        <w:ind w:left="2160" w:hanging="360"/>
      </w:pPr>
      <w:rPr>
        <w:rFonts w:ascii="PT Astra Serif" w:eastAsia="PT Astra Serif" w:hAnsi="PT Astra Serif" w:cs="PT Astra Serif"/>
      </w:rPr>
    </w:lvl>
    <w:lvl w:ilvl="5" w:tplc="8A3C98CE">
      <w:start w:val="1"/>
      <w:numFmt w:val="decimal"/>
      <w:lvlText w:val="%6."/>
      <w:lvlJc w:val="left"/>
      <w:pPr>
        <w:ind w:left="2520" w:hanging="360"/>
      </w:pPr>
      <w:rPr>
        <w:rFonts w:ascii="PT Astra Serif" w:eastAsia="PT Astra Serif" w:hAnsi="PT Astra Serif" w:cs="PT Astra Serif"/>
      </w:rPr>
    </w:lvl>
    <w:lvl w:ilvl="6" w:tplc="BE0A185A">
      <w:start w:val="1"/>
      <w:numFmt w:val="decimal"/>
      <w:lvlText w:val="%7."/>
      <w:lvlJc w:val="left"/>
      <w:pPr>
        <w:ind w:left="2880" w:hanging="360"/>
      </w:pPr>
      <w:rPr>
        <w:rFonts w:ascii="PT Astra Serif" w:eastAsia="PT Astra Serif" w:hAnsi="PT Astra Serif" w:cs="PT Astra Serif"/>
      </w:rPr>
    </w:lvl>
    <w:lvl w:ilvl="7" w:tplc="9E34C954">
      <w:start w:val="1"/>
      <w:numFmt w:val="decimal"/>
      <w:lvlText w:val="%8."/>
      <w:lvlJc w:val="left"/>
      <w:pPr>
        <w:ind w:left="3240" w:hanging="360"/>
      </w:pPr>
      <w:rPr>
        <w:rFonts w:ascii="PT Astra Serif" w:eastAsia="PT Astra Serif" w:hAnsi="PT Astra Serif" w:cs="PT Astra Serif"/>
      </w:rPr>
    </w:lvl>
    <w:lvl w:ilvl="8" w:tplc="42E26B2A">
      <w:start w:val="1"/>
      <w:numFmt w:val="decimal"/>
      <w:lvlText w:val="%9."/>
      <w:lvlJc w:val="left"/>
      <w:pPr>
        <w:ind w:left="3600" w:hanging="360"/>
      </w:pPr>
      <w:rPr>
        <w:rFonts w:ascii="PT Astra Serif" w:eastAsia="PT Astra Serif" w:hAnsi="PT Astra Serif" w:cs="PT Astra Serif"/>
      </w:rPr>
    </w:lvl>
  </w:abstractNum>
  <w:abstractNum w:abstractNumId="4">
    <w:nsid w:val="778B6F8E"/>
    <w:multiLevelType w:val="hybridMultilevel"/>
    <w:tmpl w:val="BD5E4038"/>
    <w:lvl w:ilvl="0" w:tplc="17125260">
      <w:start w:val="9"/>
      <w:numFmt w:val="decimal"/>
      <w:lvlText w:val="%1."/>
      <w:lvlJc w:val="left"/>
      <w:pPr>
        <w:ind w:left="1080" w:hanging="360"/>
      </w:pPr>
      <w:rPr>
        <w:rFonts w:eastAsia="Tino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589"/>
    <w:rsid w:val="00006179"/>
    <w:rsid w:val="00016E0D"/>
    <w:rsid w:val="000464EF"/>
    <w:rsid w:val="00046517"/>
    <w:rsid w:val="000B1549"/>
    <w:rsid w:val="000B5D0C"/>
    <w:rsid w:val="00121F46"/>
    <w:rsid w:val="00155FCA"/>
    <w:rsid w:val="00161F77"/>
    <w:rsid w:val="00187020"/>
    <w:rsid w:val="001A6FD0"/>
    <w:rsid w:val="001B0DF5"/>
    <w:rsid w:val="001C0AA7"/>
    <w:rsid w:val="001C56F7"/>
    <w:rsid w:val="001D3683"/>
    <w:rsid w:val="002208DB"/>
    <w:rsid w:val="00236B35"/>
    <w:rsid w:val="00274C1E"/>
    <w:rsid w:val="002848AD"/>
    <w:rsid w:val="00327D8A"/>
    <w:rsid w:val="00333772"/>
    <w:rsid w:val="00361623"/>
    <w:rsid w:val="0037608C"/>
    <w:rsid w:val="003E6444"/>
    <w:rsid w:val="004011F3"/>
    <w:rsid w:val="00426201"/>
    <w:rsid w:val="00440A87"/>
    <w:rsid w:val="00446B01"/>
    <w:rsid w:val="00455D84"/>
    <w:rsid w:val="00467242"/>
    <w:rsid w:val="004C4DAF"/>
    <w:rsid w:val="004C7F77"/>
    <w:rsid w:val="004D7FE7"/>
    <w:rsid w:val="00553C95"/>
    <w:rsid w:val="00560A47"/>
    <w:rsid w:val="005A34A4"/>
    <w:rsid w:val="005A473F"/>
    <w:rsid w:val="005B2589"/>
    <w:rsid w:val="005D5926"/>
    <w:rsid w:val="005E0FB8"/>
    <w:rsid w:val="00606D77"/>
    <w:rsid w:val="00620AAF"/>
    <w:rsid w:val="00626BB2"/>
    <w:rsid w:val="0062700D"/>
    <w:rsid w:val="00631AC4"/>
    <w:rsid w:val="006440C1"/>
    <w:rsid w:val="006443C9"/>
    <w:rsid w:val="00651038"/>
    <w:rsid w:val="00662656"/>
    <w:rsid w:val="0066708E"/>
    <w:rsid w:val="0067258A"/>
    <w:rsid w:val="00684DC8"/>
    <w:rsid w:val="006A2410"/>
    <w:rsid w:val="006A2BE4"/>
    <w:rsid w:val="006D4FAC"/>
    <w:rsid w:val="006E5457"/>
    <w:rsid w:val="006F3677"/>
    <w:rsid w:val="00717E28"/>
    <w:rsid w:val="0074662D"/>
    <w:rsid w:val="00796A9A"/>
    <w:rsid w:val="00797617"/>
    <w:rsid w:val="007A683F"/>
    <w:rsid w:val="007B1082"/>
    <w:rsid w:val="007F50F0"/>
    <w:rsid w:val="00820237"/>
    <w:rsid w:val="00843478"/>
    <w:rsid w:val="00856A92"/>
    <w:rsid w:val="0089132F"/>
    <w:rsid w:val="00894CF0"/>
    <w:rsid w:val="008D6240"/>
    <w:rsid w:val="008E1C45"/>
    <w:rsid w:val="008E3CBF"/>
    <w:rsid w:val="008E71DD"/>
    <w:rsid w:val="008F2F72"/>
    <w:rsid w:val="008F62EB"/>
    <w:rsid w:val="009563D3"/>
    <w:rsid w:val="00956734"/>
    <w:rsid w:val="009B36C0"/>
    <w:rsid w:val="009E55B1"/>
    <w:rsid w:val="009F1A23"/>
    <w:rsid w:val="00A33D18"/>
    <w:rsid w:val="00A4266E"/>
    <w:rsid w:val="00A8002D"/>
    <w:rsid w:val="00AB16E9"/>
    <w:rsid w:val="00AD4523"/>
    <w:rsid w:val="00B10E92"/>
    <w:rsid w:val="00B3680C"/>
    <w:rsid w:val="00B41D2E"/>
    <w:rsid w:val="00BC4C08"/>
    <w:rsid w:val="00BD6BE8"/>
    <w:rsid w:val="00BE1F7F"/>
    <w:rsid w:val="00C07C39"/>
    <w:rsid w:val="00C310A1"/>
    <w:rsid w:val="00C60284"/>
    <w:rsid w:val="00C84D91"/>
    <w:rsid w:val="00C93082"/>
    <w:rsid w:val="00C979F5"/>
    <w:rsid w:val="00CB34FB"/>
    <w:rsid w:val="00CC5767"/>
    <w:rsid w:val="00CC7F5C"/>
    <w:rsid w:val="00CD3DCE"/>
    <w:rsid w:val="00CD7E18"/>
    <w:rsid w:val="00CE3E3F"/>
    <w:rsid w:val="00CF2A9A"/>
    <w:rsid w:val="00CF2ABE"/>
    <w:rsid w:val="00D00BEE"/>
    <w:rsid w:val="00D0582D"/>
    <w:rsid w:val="00D06E9B"/>
    <w:rsid w:val="00D16736"/>
    <w:rsid w:val="00D2744A"/>
    <w:rsid w:val="00D70828"/>
    <w:rsid w:val="00D74EC0"/>
    <w:rsid w:val="00D84DD7"/>
    <w:rsid w:val="00D90AEF"/>
    <w:rsid w:val="00DB43BE"/>
    <w:rsid w:val="00E207C9"/>
    <w:rsid w:val="00E30367"/>
    <w:rsid w:val="00E61067"/>
    <w:rsid w:val="00E679FD"/>
    <w:rsid w:val="00E7464D"/>
    <w:rsid w:val="00E94B1D"/>
    <w:rsid w:val="00EA1D7E"/>
    <w:rsid w:val="00ED66AA"/>
    <w:rsid w:val="00ED6C99"/>
    <w:rsid w:val="00EF5FED"/>
    <w:rsid w:val="00F54B45"/>
    <w:rsid w:val="00F70A64"/>
    <w:rsid w:val="00F7744C"/>
    <w:rsid w:val="00F90E1A"/>
    <w:rsid w:val="00FC2B39"/>
    <w:rsid w:val="00FD7CB7"/>
    <w:rsid w:val="00FF2245"/>
    <w:rsid w:val="00FF7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0A6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rsid w:val="005B2589"/>
    <w:pPr>
      <w:ind w:firstLine="720"/>
      <w:jc w:val="both"/>
    </w:pPr>
    <w:rPr>
      <w:sz w:val="24"/>
    </w:rPr>
  </w:style>
  <w:style w:type="paragraph" w:styleId="a3">
    <w:name w:val="No Spacing"/>
    <w:link w:val="a4"/>
    <w:uiPriority w:val="1"/>
    <w:qFormat/>
    <w:rsid w:val="006D4FAC"/>
    <w:rPr>
      <w:rFonts w:ascii="Calibri" w:hAnsi="Calibri" w:cs="Calibri"/>
      <w:sz w:val="22"/>
      <w:szCs w:val="22"/>
    </w:rPr>
  </w:style>
  <w:style w:type="character" w:customStyle="1" w:styleId="a4">
    <w:name w:val="Без интервала Знак"/>
    <w:basedOn w:val="a0"/>
    <w:link w:val="a3"/>
    <w:uiPriority w:val="1"/>
    <w:locked/>
    <w:rsid w:val="006D4FAC"/>
    <w:rPr>
      <w:rFonts w:ascii="Calibri" w:hAnsi="Calibri" w:cs="Calibri"/>
      <w:sz w:val="22"/>
      <w:szCs w:val="22"/>
      <w:lang w:val="ru-RU" w:eastAsia="ru-RU" w:bidi="ar-SA"/>
    </w:rPr>
  </w:style>
  <w:style w:type="paragraph" w:styleId="a5">
    <w:name w:val="Balloon Text"/>
    <w:basedOn w:val="a"/>
    <w:link w:val="a6"/>
    <w:rsid w:val="00274C1E"/>
    <w:rPr>
      <w:rFonts w:ascii="Tahoma" w:hAnsi="Tahoma" w:cs="Tahoma"/>
      <w:sz w:val="16"/>
      <w:szCs w:val="16"/>
    </w:rPr>
  </w:style>
  <w:style w:type="character" w:customStyle="1" w:styleId="a6">
    <w:name w:val="Текст выноски Знак"/>
    <w:basedOn w:val="a0"/>
    <w:link w:val="a5"/>
    <w:rsid w:val="00274C1E"/>
    <w:rPr>
      <w:rFonts w:ascii="Tahoma" w:hAnsi="Tahoma" w:cs="Tahoma"/>
      <w:sz w:val="16"/>
      <w:szCs w:val="16"/>
    </w:rPr>
  </w:style>
  <w:style w:type="paragraph" w:styleId="a7">
    <w:name w:val="List Paragraph"/>
    <w:basedOn w:val="a"/>
    <w:uiPriority w:val="34"/>
    <w:qFormat/>
    <w:rsid w:val="00467242"/>
    <w:pPr>
      <w:ind w:left="720"/>
      <w:contextualSpacing/>
    </w:pPr>
  </w:style>
  <w:style w:type="table" w:styleId="a8">
    <w:name w:val="Table Grid"/>
    <w:basedOn w:val="a1"/>
    <w:rsid w:val="00CD7E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rsid w:val="00F70A64"/>
    <w:pPr>
      <w:spacing w:after="120"/>
    </w:pPr>
  </w:style>
  <w:style w:type="character" w:customStyle="1" w:styleId="aa">
    <w:name w:val="Основной текст Знак"/>
    <w:basedOn w:val="a0"/>
    <w:link w:val="a9"/>
    <w:rsid w:val="00F70A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0A6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rsid w:val="005B2589"/>
    <w:pPr>
      <w:ind w:firstLine="720"/>
      <w:jc w:val="both"/>
    </w:pPr>
    <w:rPr>
      <w:sz w:val="24"/>
    </w:rPr>
  </w:style>
  <w:style w:type="paragraph" w:styleId="a3">
    <w:name w:val="No Spacing"/>
    <w:link w:val="a4"/>
    <w:uiPriority w:val="1"/>
    <w:qFormat/>
    <w:rsid w:val="006D4FAC"/>
    <w:rPr>
      <w:rFonts w:ascii="Calibri" w:hAnsi="Calibri" w:cs="Calibri"/>
      <w:sz w:val="22"/>
      <w:szCs w:val="22"/>
    </w:rPr>
  </w:style>
  <w:style w:type="character" w:customStyle="1" w:styleId="a4">
    <w:name w:val="Без интервала Знак"/>
    <w:basedOn w:val="a0"/>
    <w:link w:val="a3"/>
    <w:uiPriority w:val="1"/>
    <w:locked/>
    <w:rsid w:val="006D4FAC"/>
    <w:rPr>
      <w:rFonts w:ascii="Calibri" w:hAnsi="Calibri" w:cs="Calibri"/>
      <w:sz w:val="22"/>
      <w:szCs w:val="22"/>
      <w:lang w:val="ru-RU" w:eastAsia="ru-RU" w:bidi="ar-SA"/>
    </w:rPr>
  </w:style>
  <w:style w:type="paragraph" w:styleId="a5">
    <w:name w:val="Balloon Text"/>
    <w:basedOn w:val="a"/>
    <w:link w:val="a6"/>
    <w:rsid w:val="00274C1E"/>
    <w:rPr>
      <w:rFonts w:ascii="Tahoma" w:hAnsi="Tahoma" w:cs="Tahoma"/>
      <w:sz w:val="16"/>
      <w:szCs w:val="16"/>
    </w:rPr>
  </w:style>
  <w:style w:type="character" w:customStyle="1" w:styleId="a6">
    <w:name w:val="Текст выноски Знак"/>
    <w:basedOn w:val="a0"/>
    <w:link w:val="a5"/>
    <w:rsid w:val="00274C1E"/>
    <w:rPr>
      <w:rFonts w:ascii="Tahoma" w:hAnsi="Tahoma" w:cs="Tahoma"/>
      <w:sz w:val="16"/>
      <w:szCs w:val="16"/>
    </w:rPr>
  </w:style>
  <w:style w:type="paragraph" w:styleId="a7">
    <w:name w:val="List Paragraph"/>
    <w:basedOn w:val="a"/>
    <w:uiPriority w:val="34"/>
    <w:qFormat/>
    <w:rsid w:val="00467242"/>
    <w:pPr>
      <w:ind w:left="720"/>
      <w:contextualSpacing/>
    </w:pPr>
  </w:style>
  <w:style w:type="table" w:styleId="a8">
    <w:name w:val="Table Grid"/>
    <w:basedOn w:val="a1"/>
    <w:rsid w:val="00CD7E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rsid w:val="00F70A64"/>
    <w:pPr>
      <w:spacing w:after="120"/>
    </w:pPr>
  </w:style>
  <w:style w:type="character" w:customStyle="1" w:styleId="aa">
    <w:name w:val="Основной текст Знак"/>
    <w:basedOn w:val="a0"/>
    <w:link w:val="a9"/>
    <w:rsid w:val="00F70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98141">
      <w:bodyDiv w:val="1"/>
      <w:marLeft w:val="0"/>
      <w:marRight w:val="0"/>
      <w:marTop w:val="0"/>
      <w:marBottom w:val="0"/>
      <w:divBdr>
        <w:top w:val="none" w:sz="0" w:space="0" w:color="auto"/>
        <w:left w:val="none" w:sz="0" w:space="0" w:color="auto"/>
        <w:bottom w:val="none" w:sz="0" w:space="0" w:color="auto"/>
        <w:right w:val="none" w:sz="0" w:space="0" w:color="auto"/>
      </w:divBdr>
    </w:div>
    <w:div w:id="181274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rant.orb.ru/" TargetMode="External"/><Relationship Id="rId13" Type="http://schemas.openxmlformats.org/officeDocument/2006/relationships/hyperlink" Target="https://login.consultant.ru/link/?req=doc&amp;base=LAW&amp;n=489041&amp;dst=100197&amp;field=134&amp;date=23.01.2026" TargetMode="External"/><Relationship Id="rId18" Type="http://schemas.openxmlformats.org/officeDocument/2006/relationships/hyperlink" Target="https://login.consultant.ru/link/?req=doc&amp;base=LAW&amp;n=489041&amp;dst=100197&amp;field=134&amp;date=23.01.2026"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s://docs.cntd.ru/document/902228011" TargetMode="External"/><Relationship Id="rId12" Type="http://schemas.openxmlformats.org/officeDocument/2006/relationships/hyperlink" Target="https://login.consultant.ru/link/?req=doc&amp;base=LAW&amp;n=489041&amp;dst=100197&amp;field=134&amp;date=23.01.2026" TargetMode="External"/><Relationship Id="rId17" Type="http://schemas.openxmlformats.org/officeDocument/2006/relationships/hyperlink" Target="https://garant.orb.ru/" TargetMode="External"/><Relationship Id="rId2" Type="http://schemas.openxmlformats.org/officeDocument/2006/relationships/styles" Target="styles.xml"/><Relationship Id="rId16" Type="http://schemas.openxmlformats.org/officeDocument/2006/relationships/hyperlink" Target="https://garant.orb.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garant.orb.ru/" TargetMode="External"/><Relationship Id="rId5" Type="http://schemas.openxmlformats.org/officeDocument/2006/relationships/webSettings" Target="webSettings.xml"/><Relationship Id="rId15" Type="http://schemas.openxmlformats.org/officeDocument/2006/relationships/hyperlink" Target="https://garant.orb.ru/" TargetMode="External"/><Relationship Id="rId10" Type="http://schemas.openxmlformats.org/officeDocument/2006/relationships/hyperlink" Target="https://garant.orb.ru/" TargetMode="External"/><Relationship Id="rId19" Type="http://schemas.openxmlformats.org/officeDocument/2006/relationships/hyperlink" Target="https://login.consultant.ru/link/?req=doc&amp;base=LAW&amp;n=489041&amp;dst=100197&amp;field=134&amp;date=23.01.2026" TargetMode="External"/><Relationship Id="rId4" Type="http://schemas.openxmlformats.org/officeDocument/2006/relationships/settings" Target="settings.xml"/><Relationship Id="rId9" Type="http://schemas.openxmlformats.org/officeDocument/2006/relationships/hyperlink" Target="https://garant.orb.ru/" TargetMode="External"/><Relationship Id="rId14" Type="http://schemas.openxmlformats.org/officeDocument/2006/relationships/hyperlink" Target="https://garant.or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1933</TotalTime>
  <Pages>17</Pages>
  <Words>5980</Words>
  <Characters>34090</Characters>
  <Application>Microsoft Office Word</Application>
  <DocSecurity>0</DocSecurity>
  <Lines>284</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39991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Чкаловский</cp:lastModifiedBy>
  <cp:revision>56</cp:revision>
  <cp:lastPrinted>2026-06-03T11:04:00Z</cp:lastPrinted>
  <dcterms:created xsi:type="dcterms:W3CDTF">2012-01-10T04:24:00Z</dcterms:created>
  <dcterms:modified xsi:type="dcterms:W3CDTF">2026-06-08T06:42:00Z</dcterms:modified>
</cp:coreProperties>
</file>