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D" w:rsidRPr="007C097D" w:rsidRDefault="007C097D" w:rsidP="007C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621030"/>
            <wp:effectExtent l="0" t="0" r="508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ЧКАЛОВСКИЙ  СЕЛЬСОВЕТ АСЕКЕЕВСКОГО  РАЙОНА  ОРЕНБУРГСКОЙ  ОБЛАСТИ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C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C097D" w:rsidRPr="007C097D" w:rsidTr="0018623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097D" w:rsidRPr="007C097D" w:rsidRDefault="007C097D" w:rsidP="007C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97D" w:rsidRDefault="007C097D" w:rsidP="007C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C09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9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                                 п. Чкаловский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:rsidR="007C097D" w:rsidRDefault="007C097D" w:rsidP="007C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7D" w:rsidRPr="006147E8" w:rsidRDefault="007C097D" w:rsidP="007C097D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147E8">
        <w:rPr>
          <w:color w:val="212121"/>
          <w:spacing w:val="2"/>
          <w:sz w:val="28"/>
          <w:szCs w:val="28"/>
        </w:rPr>
        <w:t>Об утверждении Положения </w:t>
      </w:r>
      <w:r w:rsidRPr="006147E8">
        <w:rPr>
          <w:color w:val="212121"/>
          <w:sz w:val="28"/>
          <w:szCs w:val="28"/>
        </w:rPr>
        <w:t xml:space="preserve">«О порядке рассмотрения обращений граждан в администрации муниципального образования </w:t>
      </w:r>
      <w:r w:rsidR="006147E8" w:rsidRPr="006147E8">
        <w:rPr>
          <w:color w:val="212121"/>
          <w:sz w:val="28"/>
          <w:szCs w:val="28"/>
        </w:rPr>
        <w:t>Чкаловский сельсо</w:t>
      </w:r>
      <w:r w:rsidRPr="006147E8">
        <w:rPr>
          <w:color w:val="212121"/>
          <w:sz w:val="28"/>
          <w:szCs w:val="28"/>
        </w:rPr>
        <w:t xml:space="preserve">вет </w:t>
      </w:r>
      <w:proofErr w:type="spellStart"/>
      <w:r w:rsidR="006147E8" w:rsidRPr="006147E8">
        <w:rPr>
          <w:color w:val="212121"/>
          <w:sz w:val="28"/>
          <w:szCs w:val="28"/>
        </w:rPr>
        <w:t>Асекеевского</w:t>
      </w:r>
      <w:proofErr w:type="spellEnd"/>
      <w:r w:rsidRPr="006147E8">
        <w:rPr>
          <w:color w:val="212121"/>
          <w:sz w:val="28"/>
          <w:szCs w:val="28"/>
        </w:rPr>
        <w:t xml:space="preserve"> района Оренбургской области»</w:t>
      </w:r>
    </w:p>
    <w:p w:rsidR="007C097D" w:rsidRDefault="007C097D" w:rsidP="007C097D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C097D" w:rsidRDefault="007C097D" w:rsidP="007C097D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C097D" w:rsidRPr="006147E8" w:rsidRDefault="006147E8" w:rsidP="007C097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     </w:t>
      </w:r>
      <w:r w:rsidR="007C097D" w:rsidRPr="006147E8">
        <w:rPr>
          <w:color w:val="212121"/>
          <w:spacing w:val="2"/>
          <w:sz w:val="28"/>
          <w:szCs w:val="28"/>
        </w:rPr>
        <w:t>В соответствии с Федеральным законом </w:t>
      </w:r>
      <w:r w:rsidR="007C097D" w:rsidRPr="006147E8">
        <w:rPr>
          <w:color w:val="212121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 и Уставом муниципального образования</w:t>
      </w:r>
      <w:proofErr w:type="gramStart"/>
      <w:r w:rsidR="007C097D" w:rsidRPr="006147E8">
        <w:rPr>
          <w:color w:val="212121"/>
          <w:sz w:val="28"/>
          <w:szCs w:val="28"/>
        </w:rPr>
        <w:t xml:space="preserve"> :</w:t>
      </w:r>
      <w:proofErr w:type="gramEnd"/>
    </w:p>
    <w:p w:rsidR="007C097D" w:rsidRPr="006147E8" w:rsidRDefault="006147E8" w:rsidP="007C097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7C097D" w:rsidRPr="006147E8">
        <w:rPr>
          <w:color w:val="212121"/>
          <w:sz w:val="28"/>
          <w:szCs w:val="28"/>
        </w:rPr>
        <w:t xml:space="preserve">1.Утвердить Положение «О порядке рассмотрения обращений граждан в администрации муниципального образования </w:t>
      </w:r>
      <w:r w:rsidRPr="006147E8">
        <w:rPr>
          <w:color w:val="212121"/>
          <w:sz w:val="28"/>
          <w:szCs w:val="28"/>
        </w:rPr>
        <w:t xml:space="preserve">Чкаловский сельсовет </w:t>
      </w:r>
      <w:proofErr w:type="spellStart"/>
      <w:r w:rsidRPr="006147E8">
        <w:rPr>
          <w:color w:val="212121"/>
          <w:sz w:val="28"/>
          <w:szCs w:val="28"/>
        </w:rPr>
        <w:t>Асекеевского</w:t>
      </w:r>
      <w:proofErr w:type="spellEnd"/>
      <w:r w:rsidRPr="006147E8">
        <w:rPr>
          <w:color w:val="212121"/>
          <w:sz w:val="28"/>
          <w:szCs w:val="28"/>
        </w:rPr>
        <w:t xml:space="preserve"> района Оренбургской области</w:t>
      </w:r>
      <w:r>
        <w:rPr>
          <w:color w:val="212121"/>
          <w:sz w:val="28"/>
          <w:szCs w:val="28"/>
        </w:rPr>
        <w:t>»</w:t>
      </w:r>
      <w:r w:rsidRPr="006147E8">
        <w:rPr>
          <w:color w:val="212121"/>
          <w:sz w:val="28"/>
          <w:szCs w:val="28"/>
        </w:rPr>
        <w:t xml:space="preserve"> </w:t>
      </w:r>
      <w:r w:rsidR="007C097D" w:rsidRPr="006147E8">
        <w:rPr>
          <w:color w:val="212121"/>
          <w:sz w:val="28"/>
          <w:szCs w:val="28"/>
        </w:rPr>
        <w:t>согласно приложению.</w:t>
      </w:r>
    </w:p>
    <w:p w:rsidR="007C097D" w:rsidRPr="006147E8" w:rsidRDefault="006147E8" w:rsidP="007C097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7C097D" w:rsidRPr="006147E8">
        <w:rPr>
          <w:color w:val="212121"/>
          <w:sz w:val="28"/>
          <w:szCs w:val="28"/>
        </w:rPr>
        <w:t xml:space="preserve">2. </w:t>
      </w:r>
      <w:proofErr w:type="gramStart"/>
      <w:r w:rsidR="007C097D" w:rsidRPr="006147E8">
        <w:rPr>
          <w:color w:val="212121"/>
          <w:sz w:val="28"/>
          <w:szCs w:val="28"/>
        </w:rPr>
        <w:t>Контроль за</w:t>
      </w:r>
      <w:proofErr w:type="gramEnd"/>
      <w:r w:rsidR="007C097D" w:rsidRPr="006147E8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7C097D" w:rsidRPr="006147E8" w:rsidRDefault="006147E8" w:rsidP="007C097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7C097D" w:rsidRPr="006147E8">
        <w:rPr>
          <w:color w:val="212121"/>
          <w:sz w:val="28"/>
          <w:szCs w:val="28"/>
        </w:rPr>
        <w:t xml:space="preserve">3. </w:t>
      </w:r>
      <w:r w:rsidR="00826BBA" w:rsidRPr="00826BBA">
        <w:rPr>
          <w:color w:val="212121"/>
          <w:sz w:val="28"/>
          <w:szCs w:val="28"/>
        </w:rPr>
        <w:t>Настоящее постановление вступает в силу со дня официального опубликования</w:t>
      </w:r>
      <w:r w:rsidR="00826BBA">
        <w:rPr>
          <w:color w:val="212121"/>
          <w:sz w:val="28"/>
          <w:szCs w:val="28"/>
        </w:rPr>
        <w:t xml:space="preserve"> в газете «Чкаловский вестник» </w:t>
      </w:r>
      <w:r w:rsidR="007C097D" w:rsidRPr="006147E8">
        <w:rPr>
          <w:color w:val="212121"/>
          <w:sz w:val="28"/>
          <w:szCs w:val="28"/>
        </w:rPr>
        <w:t>и подлежит размещению на официальном сайте муниципального образования</w:t>
      </w:r>
      <w:r w:rsidR="00826BBA" w:rsidRPr="00826BBA">
        <w:rPr>
          <w:color w:val="212121"/>
          <w:sz w:val="28"/>
          <w:szCs w:val="28"/>
        </w:rPr>
        <w:t xml:space="preserve"> </w:t>
      </w:r>
      <w:r w:rsidR="00826BBA" w:rsidRPr="006147E8">
        <w:rPr>
          <w:color w:val="212121"/>
          <w:sz w:val="28"/>
          <w:szCs w:val="28"/>
        </w:rPr>
        <w:t xml:space="preserve">Чкаловский сельсовет </w:t>
      </w:r>
      <w:proofErr w:type="spellStart"/>
      <w:r w:rsidR="00826BBA" w:rsidRPr="006147E8">
        <w:rPr>
          <w:color w:val="212121"/>
          <w:sz w:val="28"/>
          <w:szCs w:val="28"/>
        </w:rPr>
        <w:t>Асекеевского</w:t>
      </w:r>
      <w:proofErr w:type="spellEnd"/>
      <w:r w:rsidR="00826BBA" w:rsidRPr="006147E8">
        <w:rPr>
          <w:color w:val="212121"/>
          <w:sz w:val="28"/>
          <w:szCs w:val="28"/>
        </w:rPr>
        <w:t xml:space="preserve"> района</w:t>
      </w:r>
      <w:r w:rsidR="007C097D" w:rsidRPr="006147E8">
        <w:rPr>
          <w:color w:val="212121"/>
          <w:sz w:val="28"/>
          <w:szCs w:val="28"/>
        </w:rPr>
        <w:t xml:space="preserve"> Оренбургской области.</w:t>
      </w:r>
    </w:p>
    <w:p w:rsidR="007C097D" w:rsidRPr="007C097D" w:rsidRDefault="007C097D" w:rsidP="007C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7D" w:rsidRDefault="007C097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806752" w:rsidRP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И.Р. Хакимов</w:t>
      </w: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P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2" w:rsidRPr="00806752" w:rsidRDefault="00806752" w:rsidP="0080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7D" w:rsidRDefault="00806752" w:rsidP="00806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 района,   в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сайт, в газету</w:t>
      </w:r>
    </w:p>
    <w:p w:rsidR="00806752" w:rsidRDefault="00806752" w:rsidP="00806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63" w:rsidRDefault="00D44163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63" w:rsidRDefault="00D44163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52" w:rsidRPr="00567142" w:rsidRDefault="00806752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806752" w:rsidRPr="00567142" w:rsidRDefault="00806752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06752" w:rsidRPr="00567142" w:rsidRDefault="00806752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Чкаловский сельсовет</w:t>
      </w:r>
    </w:p>
    <w:p w:rsidR="00806752" w:rsidRPr="00567142" w:rsidRDefault="00806752" w:rsidP="00806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</w:t>
      </w: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06752" w:rsidRDefault="00806752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ПОЛОЖЕНИЕ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«О порядке рассмотрения обращений граждан в администрации муниципального образования </w:t>
      </w:r>
      <w:r w:rsidR="00806752" w:rsidRPr="008067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Чкаловский сельсовет </w:t>
      </w:r>
      <w:proofErr w:type="spellStart"/>
      <w:r w:rsidR="00806752" w:rsidRPr="008067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Асекеевского</w:t>
      </w:r>
      <w:proofErr w:type="spellEnd"/>
      <w:r w:rsidR="00806752" w:rsidRPr="0080675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района Оренбургской области</w:t>
      </w:r>
      <w:r w:rsidRPr="00FF4A6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»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Сфера применения настоящего Положения</w:t>
      </w: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7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правоотношения, связанные с рассмотрением ими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Право граждан на обращение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муниципального образования</w:t>
      </w:r>
      <w:r w:rsidRPr="00806752">
        <w:t xml:space="preserve"> </w:t>
      </w:r>
      <w:r w:rsidRPr="0080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Чкаловский сельсовет </w:t>
      </w:r>
      <w:proofErr w:type="spellStart"/>
      <w:r w:rsidRPr="0080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80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 и должностным лицам, на которые возложено осуществление публично значимых функций.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78364D" w:rsidRPr="0078364D" w:rsidRDefault="00806752" w:rsidP="007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8364D" w:rsidRP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порядке:</w:t>
      </w:r>
    </w:p>
    <w:p w:rsidR="0078364D" w:rsidRPr="0078364D" w:rsidRDefault="0078364D" w:rsidP="007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Герои Советского Союза, Герои Российской Федерации и полные кавалеры ордена Славы (далее также - Герои и полные кавалеры ордена Славы) по вопросам осуществления государством мер, гарантирующих их экономическое и социальное благополучие, вопросам их статуса и </w:t>
      </w:r>
      <w:proofErr w:type="gramStart"/>
      <w:r w:rsidRP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P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прав и льгот.</w:t>
      </w:r>
    </w:p>
    <w:p w:rsidR="0078364D" w:rsidRPr="00FF4A6D" w:rsidRDefault="0078364D" w:rsidP="0078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8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сенатор Российской Федерации, депутат Государственной Думы по вопросам своей деятельности.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Правоотношения, связанные с рассмотрением обращений граждан, регулируются </w:t>
      </w:r>
      <w:hyperlink r:id="rId8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Законы и иные нормативные правовые акты Оренбургской области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Федеральным законом.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Основные термины, используемые в настоящем Положении.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термины:</w:t>
      </w:r>
    </w:p>
    <w:p w:rsidR="00FF4A6D" w:rsidRPr="00FF4A6D" w:rsidRDefault="00806752" w:rsidP="0036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</w:t>
      </w:r>
      <w:r w:rsid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7085" w:rsidRPr="00367085">
        <w:t xml:space="preserve"> </w:t>
      </w:r>
      <w:r w:rsidR="00367085" w:rsidRP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</w:t>
      </w:r>
      <w:r w:rsid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085" w:rsidRP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использованием федеральной государственной информационной системы "Единый портал</w:t>
      </w:r>
      <w:r w:rsid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085" w:rsidRP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(функций)" (далее - Единый портал), предложение, заявление или</w:t>
      </w:r>
      <w:r w:rsid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085" w:rsidRP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а также устное обращение гражданина в орган местного самоуправления;</w:t>
      </w:r>
      <w:r w:rsidR="0036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9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тайну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установленных</w:t>
      </w:r>
      <w:r w:rsidR="00FF4A6D"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законом, уведомление о переадресации письменного обращения в государственный орган, другой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0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6. Порядок приема обращений граждан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Обращения подаются в администраци</w:t>
      </w:r>
      <w:r w:rsidR="004700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муниципального образования.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 На письменном обращении в правой части нижнего поля первого листа проставляется регистрационный штамп,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котором указываются регистрационный номер и дата.</w:t>
      </w:r>
    </w:p>
    <w:p w:rsidR="00FF4A6D" w:rsidRPr="00FF4A6D" w:rsidRDefault="00806752" w:rsidP="009A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Обращение, поступившее в орган местного самоуправления в форме электронного документа, подлежит рассмотрению в </w:t>
      </w:r>
      <w:hyperlink r:id="rId11" w:anchor="P95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</w:t>
      </w:r>
      <w:r w:rsidR="009A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9A6F4C" w:rsidRPr="009A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F4C" w:rsidRPr="009A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(уникальный идентификатор) личного кабинета на Едином портале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Федеральным законом.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 Гарантии безопасности гражданина в связи с его обращением, а также требования к письменному обращению устанавливаются Федеральным законом.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Обязательность принятия обращения к рассмотрению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 Должностные лица органа местного самоуправления обязаны организовать работу по рассмотрению обращений граждан, обеспечивать необходимые условия для быстрого и эффективного рассмотрения обращений граждан, личного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приема граждан должностными лицами, правомочными принимать решения по существу обращений граждан.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необходимости, рассматривающие обращение специалисты обеспечивают его рассмотрение с выездом на место.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Рассмотрение обращения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Специалист администрации, которому поручено рассмотрение вопросов, поставленных в обра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="00FF4A6D"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щении, обязан своевременно и по существу рассмотреть обращение и принять по нему решение в порядке,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установленном действующим законодательством, при этом: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письменный ответ по существу поставленных в обращении вопросов, за исключением случаев, установленных Федеральным законом.</w:t>
      </w:r>
    </w:p>
    <w:p w:rsidR="00FF4A6D" w:rsidRPr="00FF4A6D" w:rsidRDefault="00806752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 Окончательные ответы по обращениям готовятся специалистами администрации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муниципального образования и подписываются главой муниципального образования.</w:t>
      </w:r>
    </w:p>
    <w:p w:rsidR="00FF4A6D" w:rsidRPr="00FF4A6D" w:rsidRDefault="002162AB" w:rsidP="0015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</w:t>
      </w:r>
      <w:r w:rsidR="00150204" w:rsidRPr="0015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или по адресу (уникальному идентификатору) личного</w:t>
      </w:r>
      <w:r w:rsidR="0015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150204" w:rsidRPr="0015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кабинета гражданина на Едином портале при его использовании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письменной форме.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Обращения граждан считаются рассмотренными, если разрешены все поставленные в них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вопросы, по ним приняты необходимые меры и даны исчерпывающие ответы, соответствующие действующему       зако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="00FF4A6D" w:rsidRPr="00FF4A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нодательству.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 допускается направление для рассмотрения по существу жалоб тем органам и должностным лицам, дей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ствия (бездействие) и решения которых обжалуются.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Статья 9. Порядок рассмотрения отдельных обращений граждан.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В случае если в письменном обращении не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указаны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6.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7.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 (в соответствии с п.3. ст. 8 настоящего Положения),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9.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FF4A6D" w:rsidRPr="002162AB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1F497D"/>
          <w:spacing w:val="-4"/>
          <w:sz w:val="24"/>
          <w:szCs w:val="24"/>
          <w:lang w:eastAsia="ru-RU"/>
        </w:rPr>
        <w:t xml:space="preserve">  </w:t>
      </w:r>
      <w:r w:rsidR="002162AB">
        <w:rPr>
          <w:rFonts w:ascii="Times New Roman" w:eastAsia="Times New Roman" w:hAnsi="Times New Roman" w:cs="Times New Roman"/>
          <w:color w:val="1F497D"/>
          <w:spacing w:val="-4"/>
          <w:sz w:val="24"/>
          <w:szCs w:val="24"/>
          <w:lang w:eastAsia="ru-RU"/>
        </w:rPr>
        <w:t xml:space="preserve">  </w:t>
      </w:r>
      <w:r w:rsidRPr="002162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10. </w:t>
      </w:r>
      <w:proofErr w:type="gramStart"/>
      <w:r w:rsidRPr="0021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 </w:t>
      </w:r>
      <w:hyperlink r:id="rId12" w:history="1">
        <w:r w:rsidRPr="002162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2162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1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части 4 статьи 9 настоящего Положения.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21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</w:t>
      </w: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Личный прием граждан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Личный прием граждан в администрации </w:t>
      </w:r>
      <w:r w:rsidR="0047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проводится главой муниципального образования и специалистами, ежедневно с 9-00 до 17-00.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личном приеме гражданин предъявляет </w:t>
      </w:r>
      <w:hyperlink r:id="rId13" w:history="1">
        <w:r w:rsidR="00FF4A6D" w:rsidRPr="00FF4A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документ</w:t>
        </w:r>
      </w:hyperlink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его личность.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Содержание устного обращения к главе муниципального образования заносится в карточку личного приема граждан.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Статья 11. Подача коллективных обращений</w:t>
      </w:r>
    </w:p>
    <w:p w:rsidR="00FF4A6D" w:rsidRPr="002162AB" w:rsidRDefault="00FF4A6D" w:rsidP="002162A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62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Коллективные обращения граждан, в т. ч. принятые на собраниях конференциях, митингах, подлежат </w:t>
      </w:r>
      <w:r w:rsidRPr="002162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рассмотрению в соответствии с настоящим Положением, регулирующим порядок рассмотрения письменных об</w:t>
      </w:r>
      <w:r w:rsidRPr="002162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162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ращений.</w:t>
      </w:r>
    </w:p>
    <w:p w:rsidR="00FF4A6D" w:rsidRPr="00FF4A6D" w:rsidRDefault="00FF4A6D" w:rsidP="00216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Сроки рассмотрения письменного обращения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Письменное обращение, поступившее в орган местного самоуправления или должностному лицу в соответствии с его компетенцией, рассматривается в течение 30 дней со дня регистрации письменного обращения.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P12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исключительных случаях, а также в случае направления запроса, предусмотренным Федеральным законом, глава муниципального образования, либо по его поручению один из заместителей,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F4A6D" w:rsidRPr="00FF4A6D" w:rsidRDefault="00FF4A6D" w:rsidP="00216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Статья 13. Результаты рассмотрения обращений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      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1.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результатам рассмотрения обращений граждан орган или должностное лицо принимает одно из следую</w:t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щих решений: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о полном или частичном удовлетворении обращения;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об отказе (отклонении) полностью или частично в удовлетворении обращения;</w:t>
      </w:r>
      <w:r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 о направлении обращения по подведомственности.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4A6D" w:rsidRPr="00FF4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Решения по обращениям граждан должны быть мотивированными.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 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случае несогласия с решением, принятым органом местного самоуправления, гражданин вправе обжаловать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его вышестоящему органу или должностному лицу либо в суд в установленном порядке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Статья 14. </w:t>
      </w:r>
      <w:proofErr w:type="gramStart"/>
      <w:r w:rsidRPr="00FF4A6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Pr="00FF4A6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соблюдением порядка рассмотрения обращений граждан, поступающих в администрацию 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2162AB">
        <w:t xml:space="preserve"> </w:t>
      </w:r>
      <w:r w:rsidRPr="0021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Чкаловский сельсовет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4A6D"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осуществляют: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глава  </w:t>
      </w:r>
      <w:r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162AB" w:rsidRPr="0021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Чкаловский сельсовет</w:t>
      </w:r>
      <w:r w:rsidRPr="00FF4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- органы прокуратуры и их должностные лица.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="00FF4A6D" w:rsidRPr="00FF4A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1" w:name="_GoBack"/>
      <w:bookmarkEnd w:id="1"/>
    </w:p>
    <w:p w:rsid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Статья 15. Ответственность за нарушение установленного порядка рассмотрения обращений граждан</w:t>
      </w:r>
    </w:p>
    <w:p w:rsidR="002162AB" w:rsidRPr="00FF4A6D" w:rsidRDefault="002162AB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Лица, виновные в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нарушении установленного Федеральным законом порядка рас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смотрения обращений граждан несут ответственность, предусмотренную зако</w:t>
      </w:r>
      <w:r w:rsidR="00FF4A6D" w:rsidRPr="00FF4A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="00FF4A6D" w:rsidRPr="00FF4A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нодательством Российской Федерации.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FF4A6D" w:rsidRPr="00FF4A6D" w:rsidRDefault="00FF4A6D" w:rsidP="00FF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4A6D" w:rsidRPr="00FF4A6D" w:rsidRDefault="002162AB" w:rsidP="00FF4A6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F4A6D" w:rsidRPr="00FF4A6D" w:rsidRDefault="002162AB" w:rsidP="00FF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10008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</w:t>
      </w:r>
      <w:proofErr w:type="gramStart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F4A6D" w:rsidRPr="00FF4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="00FF4A6D" w:rsidRPr="00FF4A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FF4A6D" w:rsidRPr="00FF4A6D" w:rsidSect="002162AB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B7E"/>
    <w:multiLevelType w:val="multilevel"/>
    <w:tmpl w:val="BD6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25990"/>
    <w:multiLevelType w:val="multilevel"/>
    <w:tmpl w:val="6D84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D"/>
    <w:rsid w:val="00123CD2"/>
    <w:rsid w:val="00150204"/>
    <w:rsid w:val="002162AB"/>
    <w:rsid w:val="00367085"/>
    <w:rsid w:val="0047004B"/>
    <w:rsid w:val="0056355B"/>
    <w:rsid w:val="006147E8"/>
    <w:rsid w:val="0078364D"/>
    <w:rsid w:val="007C097D"/>
    <w:rsid w:val="00806752"/>
    <w:rsid w:val="00826BBA"/>
    <w:rsid w:val="009A6F4C"/>
    <w:rsid w:val="00AD0EEF"/>
    <w:rsid w:val="00C71C9A"/>
    <w:rsid w:val="00D4416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7C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7C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4C749F1DA08582955092D1857B7BB10EFFPBDFG" TargetMode="External"/><Relationship Id="rId13" Type="http://schemas.openxmlformats.org/officeDocument/2006/relationships/hyperlink" Target="consultantplus://offline/ref=AD01E96507E96C962A484C749F1DA08581995E95DED72C79E05BF1BA1FP0D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01E96507E96C962A484C749F1DA08582955092D1857B7BB10EFFBF17558B3C0F2C48A7087EP4D9G" TargetMode="External"/><Relationship Id="rId12" Type="http://schemas.openxmlformats.org/officeDocument/2006/relationships/hyperlink" Target="https://login.consultant.ru/link/?req=doc&amp;base=LAW&amp;n=422177&amp;dst=100238&amp;field=134&amp;date=09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hilda-sovet.ru/documents/order/detail.php?id=13443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01E96507E96C962A484C749F1DA085829D5797D2D62C79E05BF1BA1F05C32C416945A6097D4A0CP2D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E96507E96C962A484C749F1DA085899E5E9FDAD87173E802FDB8P1D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Чкаловский</dc:creator>
  <cp:lastModifiedBy>Чкаловский</cp:lastModifiedBy>
  <cp:revision>4</cp:revision>
  <cp:lastPrinted>2024-03-06T09:41:00Z</cp:lastPrinted>
  <dcterms:created xsi:type="dcterms:W3CDTF">2024-03-05T05:12:00Z</dcterms:created>
  <dcterms:modified xsi:type="dcterms:W3CDTF">2024-03-06T10:12:00Z</dcterms:modified>
</cp:coreProperties>
</file>