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5C" w:rsidRDefault="00A63A5C" w:rsidP="00A63A5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9745" cy="6273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5C" w:rsidRDefault="00A63A5C" w:rsidP="00A63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63A5C" w:rsidRDefault="00A63A5C" w:rsidP="00A63A5C">
      <w:pPr>
        <w:jc w:val="center"/>
        <w:rPr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 Е Н И Е</w:t>
      </w:r>
    </w:p>
    <w:p w:rsidR="00A63A5C" w:rsidRPr="00880BD9" w:rsidRDefault="00A63A5C" w:rsidP="00A63A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D9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A63A5C" w:rsidRPr="00880BD9" w:rsidRDefault="00A63A5C" w:rsidP="00A63A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D9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A63A5C" w:rsidRPr="00880BD9" w:rsidRDefault="00A63A5C" w:rsidP="00A63A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D9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tbl>
      <w:tblPr>
        <w:tblW w:w="10260" w:type="dxa"/>
        <w:tblInd w:w="-106" w:type="dxa"/>
        <w:tblBorders>
          <w:top w:val="thinThickMediumGap" w:sz="24" w:space="0" w:color="auto"/>
        </w:tblBorders>
        <w:tblLook w:val="00A0"/>
      </w:tblPr>
      <w:tblGrid>
        <w:gridCol w:w="10260"/>
      </w:tblGrid>
      <w:tr w:rsidR="00A63A5C" w:rsidRPr="00F83FCC" w:rsidTr="00BD6BA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3A5C" w:rsidRPr="00F83FCC" w:rsidRDefault="00A63A5C" w:rsidP="00BD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A5C" w:rsidRDefault="00A63A5C" w:rsidP="00A63A5C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880BD9">
        <w:rPr>
          <w:rFonts w:ascii="Times New Roman" w:hAnsi="Times New Roman" w:cs="Times New Roman"/>
          <w:sz w:val="28"/>
          <w:szCs w:val="28"/>
        </w:rPr>
        <w:t>1</w:t>
      </w:r>
      <w:r w:rsidR="003E4AB8">
        <w:rPr>
          <w:rFonts w:ascii="Times New Roman" w:hAnsi="Times New Roman" w:cs="Times New Roman"/>
          <w:sz w:val="28"/>
          <w:szCs w:val="28"/>
        </w:rPr>
        <w:t>4</w:t>
      </w:r>
      <w:r w:rsidRPr="00880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03.2018                                       п. Чкаловский                                     № 2</w:t>
      </w:r>
      <w:r w:rsidR="003E4A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63A5C" w:rsidRDefault="00A63A5C" w:rsidP="00A63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A5C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3E4AB8">
        <w:rPr>
          <w:rFonts w:ascii="Times New Roman" w:hAnsi="Times New Roman" w:cs="Times New Roman"/>
          <w:sz w:val="28"/>
          <w:szCs w:val="28"/>
        </w:rPr>
        <w:t>назначении ответственного лица</w:t>
      </w:r>
    </w:p>
    <w:p w:rsidR="003E4AB8" w:rsidRPr="00A63A5C" w:rsidRDefault="003E4AB8" w:rsidP="00193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разработки государственной программы Оренбургской области «Формирование современной городской среды» на 2018-2022 годы, руководствуясь статьей 27 Устава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 </w:t>
      </w:r>
    </w:p>
    <w:p w:rsidR="003E4AB8" w:rsidRDefault="00AF5279" w:rsidP="00AF5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63A5C" w:rsidRPr="00A63A5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E4AB8">
        <w:rPr>
          <w:rFonts w:ascii="Times New Roman" w:hAnsi="Times New Roman" w:cs="Times New Roman"/>
          <w:sz w:val="28"/>
          <w:szCs w:val="28"/>
        </w:rPr>
        <w:t>ответственным лицом за разработку, координацию и реализацию муниципальной программы «Формирование современной городской среды» на 2018-2022 годы на территории</w:t>
      </w:r>
      <w:r w:rsidR="00193AC7" w:rsidRPr="00193AC7">
        <w:rPr>
          <w:rFonts w:ascii="Times New Roman" w:hAnsi="Times New Roman" w:cs="Times New Roman"/>
          <w:sz w:val="28"/>
          <w:szCs w:val="28"/>
        </w:rPr>
        <w:t xml:space="preserve"> </w:t>
      </w:r>
      <w:r w:rsidR="0019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Чкаловский сельсовет </w:t>
      </w:r>
      <w:proofErr w:type="spellStart"/>
      <w:r w:rsidR="00193AC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193AC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93AC7" w:rsidRPr="00193AC7">
        <w:rPr>
          <w:rFonts w:ascii="Times New Roman" w:hAnsi="Times New Roman" w:cs="Times New Roman"/>
          <w:sz w:val="28"/>
          <w:szCs w:val="28"/>
        </w:rPr>
        <w:t xml:space="preserve"> </w:t>
      </w:r>
      <w:r w:rsidR="00193AC7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 w:rsidR="00193AC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93AC7" w:rsidRPr="00825843">
        <w:rPr>
          <w:rFonts w:ascii="Times New Roman" w:hAnsi="Times New Roman" w:cs="Times New Roman"/>
          <w:sz w:val="28"/>
          <w:szCs w:val="28"/>
        </w:rPr>
        <w:t>лав</w:t>
      </w:r>
      <w:r w:rsidR="00193AC7">
        <w:rPr>
          <w:rFonts w:ascii="Times New Roman" w:hAnsi="Times New Roman" w:cs="Times New Roman"/>
          <w:sz w:val="28"/>
          <w:szCs w:val="28"/>
        </w:rPr>
        <w:t>ы</w:t>
      </w:r>
      <w:r w:rsidR="00193AC7" w:rsidRPr="00825843">
        <w:rPr>
          <w:rFonts w:ascii="Times New Roman" w:hAnsi="Times New Roman" w:cs="Times New Roman"/>
          <w:sz w:val="28"/>
          <w:szCs w:val="28"/>
        </w:rPr>
        <w:t xml:space="preserve"> </w:t>
      </w:r>
      <w:r w:rsidR="00193AC7">
        <w:rPr>
          <w:rFonts w:ascii="Times New Roman" w:hAnsi="Times New Roman" w:cs="Times New Roman"/>
          <w:sz w:val="28"/>
          <w:szCs w:val="28"/>
        </w:rPr>
        <w:t xml:space="preserve">администрации Чкаловского сельсовета </w:t>
      </w:r>
      <w:proofErr w:type="spellStart"/>
      <w:r w:rsidR="00193AC7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="00193AC7">
        <w:rPr>
          <w:rFonts w:ascii="Times New Roman" w:hAnsi="Times New Roman" w:cs="Times New Roman"/>
          <w:sz w:val="28"/>
          <w:szCs w:val="28"/>
        </w:rPr>
        <w:t xml:space="preserve"> Елену Владимировну.</w:t>
      </w:r>
    </w:p>
    <w:p w:rsidR="00AF5279" w:rsidRPr="00AF5279" w:rsidRDefault="00CE2AC4" w:rsidP="00AF5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279">
        <w:rPr>
          <w:rFonts w:ascii="Times New Roman" w:hAnsi="Times New Roman" w:cs="Times New Roman"/>
          <w:sz w:val="28"/>
          <w:szCs w:val="28"/>
        </w:rPr>
        <w:t>2</w:t>
      </w:r>
      <w:r w:rsidR="00AF5279" w:rsidRPr="00AF5279">
        <w:rPr>
          <w:rFonts w:ascii="Times New Roman" w:hAnsi="Times New Roman" w:cs="Times New Roman"/>
          <w:sz w:val="28"/>
          <w:szCs w:val="28"/>
        </w:rPr>
        <w:t>.Распоряжение  вступает в силу после  его подписания.</w:t>
      </w:r>
    </w:p>
    <w:p w:rsidR="00AF5279" w:rsidRPr="00EC1C1E" w:rsidRDefault="00AF5279" w:rsidP="00AF5279">
      <w:pPr>
        <w:ind w:firstLine="708"/>
        <w:jc w:val="both"/>
        <w:rPr>
          <w:sz w:val="28"/>
          <w:szCs w:val="28"/>
        </w:rPr>
      </w:pPr>
    </w:p>
    <w:p w:rsidR="00AF5279" w:rsidRDefault="00AF5279" w:rsidP="00AF5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258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58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825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5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</w:p>
    <w:p w:rsidR="00AF5279" w:rsidRDefault="00AF5279" w:rsidP="00AF5279">
      <w:pPr>
        <w:rPr>
          <w:sz w:val="28"/>
          <w:szCs w:val="28"/>
        </w:rPr>
      </w:pPr>
    </w:p>
    <w:p w:rsidR="00AF5279" w:rsidRPr="00CE2AC4" w:rsidRDefault="00AF5279" w:rsidP="00CE2AC4">
      <w:pPr>
        <w:jc w:val="both"/>
        <w:rPr>
          <w:rFonts w:ascii="Times New Roman" w:hAnsi="Times New Roman" w:cs="Times New Roman"/>
          <w:sz w:val="24"/>
          <w:szCs w:val="24"/>
        </w:rPr>
      </w:pPr>
      <w:r w:rsidRPr="00CE2AC4">
        <w:rPr>
          <w:rFonts w:ascii="Times New Roman" w:hAnsi="Times New Roman" w:cs="Times New Roman"/>
          <w:sz w:val="24"/>
          <w:szCs w:val="24"/>
        </w:rPr>
        <w:t>Разос</w:t>
      </w:r>
      <w:r w:rsidR="00193AC7">
        <w:rPr>
          <w:rFonts w:ascii="Times New Roman" w:hAnsi="Times New Roman" w:cs="Times New Roman"/>
          <w:sz w:val="24"/>
          <w:szCs w:val="24"/>
        </w:rPr>
        <w:t>лано: в дело, прокурору района, администрацию района</w:t>
      </w:r>
    </w:p>
    <w:p w:rsidR="00AF5279" w:rsidRPr="00A63A5C" w:rsidRDefault="00AF5279" w:rsidP="00A63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5C" w:rsidRPr="00A63A5C" w:rsidRDefault="00A63A5C" w:rsidP="00A63A5C">
      <w:pPr>
        <w:jc w:val="both"/>
        <w:rPr>
          <w:rFonts w:ascii="Times New Roman" w:hAnsi="Times New Roman" w:cs="Times New Roman"/>
        </w:rPr>
      </w:pPr>
    </w:p>
    <w:sectPr w:rsidR="00A63A5C" w:rsidRPr="00A63A5C" w:rsidSect="00AA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3A5C"/>
    <w:rsid w:val="00193AC7"/>
    <w:rsid w:val="001C5CD0"/>
    <w:rsid w:val="002052F8"/>
    <w:rsid w:val="003E4AB8"/>
    <w:rsid w:val="003E7550"/>
    <w:rsid w:val="00951B37"/>
    <w:rsid w:val="00A63A5C"/>
    <w:rsid w:val="00AA3424"/>
    <w:rsid w:val="00AF5279"/>
    <w:rsid w:val="00C94CEF"/>
    <w:rsid w:val="00CE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2018-03-14T09:11:00Z</cp:lastPrinted>
  <dcterms:created xsi:type="dcterms:W3CDTF">2018-03-13T03:18:00Z</dcterms:created>
  <dcterms:modified xsi:type="dcterms:W3CDTF">2018-03-14T09:28:00Z</dcterms:modified>
</cp:coreProperties>
</file>