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934798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каловский                                     № </w:t>
            </w:r>
            <w:r w:rsidR="004B35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E92949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3479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92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79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9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47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4798">
        <w:rPr>
          <w:rFonts w:ascii="Times New Roman" w:eastAsia="Times New Roman" w:hAnsi="Times New Roman" w:cs="Times New Roman"/>
          <w:sz w:val="28"/>
          <w:szCs w:val="28"/>
        </w:rPr>
        <w:t>57</w:t>
      </w:r>
      <w:r w:rsidR="00E9294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9371B" w:rsidRPr="00E92949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9294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929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71B" w:rsidRPr="00E92949" w:rsidRDefault="0079371B" w:rsidP="00934798">
      <w:pPr>
        <w:pStyle w:val="ConsPlusTitle"/>
        <w:widowControl/>
        <w:jc w:val="center"/>
        <w:rPr>
          <w:sz w:val="28"/>
          <w:szCs w:val="28"/>
        </w:rPr>
      </w:pPr>
      <w:r w:rsidRPr="00934798">
        <w:rPr>
          <w:b w:val="0"/>
          <w:sz w:val="28"/>
          <w:szCs w:val="28"/>
        </w:rPr>
        <w:t>муниципальной услуги</w:t>
      </w:r>
      <w:r w:rsidRPr="00E92949">
        <w:rPr>
          <w:sz w:val="28"/>
          <w:szCs w:val="28"/>
        </w:rPr>
        <w:t xml:space="preserve"> «</w:t>
      </w:r>
      <w:r w:rsidR="00DD0312" w:rsidRPr="00DD0312">
        <w:rPr>
          <w:b w:val="0"/>
          <w:sz w:val="28"/>
          <w:szCs w:val="28"/>
        </w:rPr>
        <w:t>П</w:t>
      </w:r>
      <w:r w:rsidR="00934798" w:rsidRPr="00DD0312">
        <w:rPr>
          <w:b w:val="0"/>
          <w:sz w:val="28"/>
          <w:szCs w:val="28"/>
        </w:rPr>
        <w:t>о</w:t>
      </w:r>
      <w:r w:rsidR="00934798">
        <w:rPr>
          <w:b w:val="0"/>
          <w:sz w:val="28"/>
          <w:szCs w:val="28"/>
        </w:rPr>
        <w:t xml:space="preserve"> организации учета и обеспечению рассмотрения обращений граждан  администрацией  муниципального образования Чкаловский сельсовет</w:t>
      </w:r>
      <w:r w:rsidRPr="00E92949">
        <w:rPr>
          <w:sz w:val="28"/>
          <w:szCs w:val="28"/>
        </w:rPr>
        <w:t>»</w:t>
      </w:r>
    </w:p>
    <w:p w:rsidR="0079371B" w:rsidRPr="00A653D0" w:rsidRDefault="0079371B" w:rsidP="00A6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Pr="00A653D0" w:rsidRDefault="00A653D0" w:rsidP="00A653D0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71B" w:rsidRPr="00A653D0">
        <w:rPr>
          <w:rFonts w:ascii="Times New Roman" w:hAnsi="Times New Roman" w:cs="Times New Roman"/>
          <w:sz w:val="28"/>
          <w:szCs w:val="28"/>
        </w:rPr>
        <w:t>В</w:t>
      </w:r>
      <w:r w:rsidR="00934798" w:rsidRPr="00A653D0">
        <w:rPr>
          <w:rFonts w:ascii="Times New Roman" w:hAnsi="Times New Roman" w:cs="Times New Roman"/>
          <w:sz w:val="28"/>
          <w:szCs w:val="28"/>
        </w:rPr>
        <w:t xml:space="preserve">  целях приведения постановления </w:t>
      </w:r>
      <w:r w:rsidRPr="00A653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Чкаловский сельсовет </w:t>
      </w:r>
      <w:proofErr w:type="spellStart"/>
      <w:r w:rsidRPr="00A653D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653D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Pr="00A653D0">
        <w:rPr>
          <w:rFonts w:ascii="Times New Roman" w:eastAsia="Times New Roman" w:hAnsi="Times New Roman" w:cs="Times New Roman"/>
          <w:sz w:val="28"/>
          <w:szCs w:val="28"/>
        </w:rPr>
        <w:t>22.11.2012 № 57-п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798" w:rsidRPr="00A653D0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4798" w:rsidRPr="00A653D0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Pr="00A653D0">
        <w:rPr>
          <w:rFonts w:ascii="Times New Roman" w:hAnsi="Times New Roman" w:cs="Times New Roman"/>
          <w:sz w:val="28"/>
          <w:szCs w:val="28"/>
        </w:rPr>
        <w:t>им</w:t>
      </w:r>
      <w:r w:rsidR="00934798" w:rsidRPr="00A653D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Pr="00A653D0">
        <w:rPr>
          <w:rFonts w:ascii="Times New Roman" w:hAnsi="Times New Roman" w:cs="Times New Roman"/>
          <w:sz w:val="28"/>
          <w:szCs w:val="28"/>
        </w:rPr>
        <w:t>ом</w:t>
      </w:r>
      <w:r w:rsidR="0079371B" w:rsidRPr="00A653D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9371B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ст. 27 Устава муниципального образования </w:t>
      </w:r>
      <w:r w:rsidR="00E92949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Чкаловский сельсовет </w:t>
      </w:r>
      <w:proofErr w:type="spellStart"/>
      <w:r w:rsidR="0079371B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>Асекеевск</w:t>
      </w:r>
      <w:r w:rsidR="00E92949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79371B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E92949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9371B" w:rsidRPr="00A6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Оренбургской области </w:t>
      </w:r>
      <w:r w:rsidR="0079371B" w:rsidRPr="00A653D0">
        <w:rPr>
          <w:rFonts w:ascii="Times New Roman" w:hAnsi="Times New Roman" w:cs="Times New Roman"/>
          <w:sz w:val="28"/>
          <w:szCs w:val="28"/>
        </w:rPr>
        <w:t>постановля</w:t>
      </w:r>
      <w:r w:rsidR="00E92949" w:rsidRPr="00A653D0">
        <w:rPr>
          <w:rFonts w:ascii="Times New Roman" w:hAnsi="Times New Roman" w:cs="Times New Roman"/>
          <w:sz w:val="28"/>
          <w:szCs w:val="28"/>
        </w:rPr>
        <w:t>ет</w:t>
      </w:r>
      <w:r w:rsidR="0079371B" w:rsidRPr="00A653D0">
        <w:rPr>
          <w:rFonts w:ascii="Times New Roman" w:hAnsi="Times New Roman" w:cs="Times New Roman"/>
          <w:sz w:val="28"/>
          <w:szCs w:val="28"/>
        </w:rPr>
        <w:t>:</w:t>
      </w:r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7076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7616" w:rsidRPr="00707616">
        <w:rPr>
          <w:rFonts w:ascii="Times New Roman" w:hAnsi="Times New Roman" w:cs="Times New Roman"/>
          <w:sz w:val="28"/>
          <w:szCs w:val="28"/>
        </w:rPr>
        <w:t>по организации учета и обеспечению рассмотрения обращений граждан  администрацией  муниципального образования Чкаловский сельсовет»</w:t>
      </w:r>
      <w:r w:rsidR="00EA3756" w:rsidRPr="00707616">
        <w:rPr>
          <w:rFonts w:ascii="Times New Roman" w:hAnsi="Times New Roman" w:cs="Times New Roman"/>
          <w:sz w:val="28"/>
          <w:szCs w:val="28"/>
        </w:rPr>
        <w:t>»</w:t>
      </w:r>
      <w:r w:rsidR="00EA375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E92949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D0312">
        <w:rPr>
          <w:rFonts w:ascii="Times New Roman" w:hAnsi="Times New Roman" w:cs="Times New Roman"/>
          <w:sz w:val="28"/>
          <w:szCs w:val="28"/>
        </w:rPr>
        <w:t>22</w:t>
      </w:r>
      <w:r w:rsidR="00E92949">
        <w:rPr>
          <w:rFonts w:ascii="Times New Roman" w:hAnsi="Times New Roman" w:cs="Times New Roman"/>
          <w:sz w:val="28"/>
          <w:szCs w:val="28"/>
        </w:rPr>
        <w:t>.</w:t>
      </w:r>
      <w:r w:rsidR="00DD0312">
        <w:rPr>
          <w:rFonts w:ascii="Times New Roman" w:hAnsi="Times New Roman" w:cs="Times New Roman"/>
          <w:sz w:val="28"/>
          <w:szCs w:val="28"/>
        </w:rPr>
        <w:t>11</w:t>
      </w:r>
      <w:r w:rsidR="00E92949">
        <w:rPr>
          <w:rFonts w:ascii="Times New Roman" w:hAnsi="Times New Roman" w:cs="Times New Roman"/>
          <w:sz w:val="28"/>
          <w:szCs w:val="28"/>
        </w:rPr>
        <w:t>.201</w:t>
      </w:r>
      <w:r w:rsidR="00DD0312">
        <w:rPr>
          <w:rFonts w:ascii="Times New Roman" w:hAnsi="Times New Roman" w:cs="Times New Roman"/>
          <w:sz w:val="28"/>
          <w:szCs w:val="28"/>
        </w:rPr>
        <w:t>2</w:t>
      </w:r>
      <w:r w:rsidR="00E92949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E92949">
        <w:rPr>
          <w:rFonts w:ascii="Times New Roman" w:hAnsi="Times New Roman" w:cs="Times New Roman"/>
          <w:sz w:val="28"/>
          <w:szCs w:val="28"/>
        </w:rPr>
        <w:t>5</w:t>
      </w:r>
      <w:r w:rsidR="00DD0312">
        <w:rPr>
          <w:rFonts w:ascii="Times New Roman" w:hAnsi="Times New Roman" w:cs="Times New Roman"/>
          <w:sz w:val="28"/>
          <w:szCs w:val="28"/>
        </w:rPr>
        <w:t>7</w:t>
      </w:r>
      <w:r w:rsidR="00E92949">
        <w:rPr>
          <w:rFonts w:ascii="Times New Roman" w:hAnsi="Times New Roman" w:cs="Times New Roman"/>
          <w:sz w:val="28"/>
          <w:szCs w:val="28"/>
        </w:rPr>
        <w:t>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D0312" w:rsidRPr="00DD0312">
        <w:rPr>
          <w:rFonts w:ascii="Times New Roman" w:hAnsi="Times New Roman" w:cs="Times New Roman"/>
          <w:sz w:val="28"/>
          <w:szCs w:val="28"/>
        </w:rPr>
        <w:t>По организации учета и обеспечению рассмотрения обращений граждан  администрацией  муниципального образования Чкаловский сельсовет</w:t>
      </w:r>
      <w:r w:rsidR="00EA3756" w:rsidRPr="00DD0312">
        <w:rPr>
          <w:rFonts w:ascii="Times New Roman" w:hAnsi="Times New Roman" w:cs="Times New Roman"/>
          <w:sz w:val="28"/>
          <w:szCs w:val="28"/>
        </w:rPr>
        <w:t>»</w:t>
      </w:r>
      <w:r w:rsidR="00EA37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30C61" w:rsidRPr="00230C61" w:rsidRDefault="00230C61" w:rsidP="00230C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0C61">
        <w:rPr>
          <w:rStyle w:val="sectiontitl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</w:t>
      </w:r>
      <w:r w:rsidRPr="00230C61">
        <w:rPr>
          <w:rStyle w:val="sectiontitle"/>
          <w:rFonts w:ascii="Times New Roman" w:hAnsi="Times New Roman" w:cs="Times New Roman"/>
          <w:sz w:val="28"/>
          <w:szCs w:val="28"/>
        </w:rPr>
        <w:t xml:space="preserve">1.1 </w:t>
      </w:r>
      <w:r w:rsidR="00EA3756" w:rsidRPr="00230C61">
        <w:rPr>
          <w:rStyle w:val="sectiontitle"/>
          <w:rFonts w:ascii="Times New Roman" w:hAnsi="Times New Roman" w:cs="Times New Roman"/>
          <w:sz w:val="28"/>
          <w:szCs w:val="28"/>
        </w:rPr>
        <w:t>п</w:t>
      </w:r>
      <w:r w:rsidRPr="00230C61">
        <w:rPr>
          <w:rStyle w:val="sectiontitle"/>
          <w:rFonts w:ascii="Times New Roman" w:hAnsi="Times New Roman" w:cs="Times New Roman"/>
          <w:sz w:val="28"/>
          <w:szCs w:val="28"/>
        </w:rPr>
        <w:t>ункт</w:t>
      </w:r>
      <w:r w:rsidR="00EA3756" w:rsidRPr="00230C61">
        <w:rPr>
          <w:rStyle w:val="sectiontitle"/>
          <w:rFonts w:ascii="Times New Roman" w:hAnsi="Times New Roman" w:cs="Times New Roman"/>
          <w:sz w:val="28"/>
          <w:szCs w:val="28"/>
        </w:rPr>
        <w:t xml:space="preserve"> 2</w:t>
      </w:r>
      <w:r w:rsidRPr="00230C61">
        <w:rPr>
          <w:rStyle w:val="sectiontitle"/>
          <w:rFonts w:ascii="Times New Roman" w:hAnsi="Times New Roman" w:cs="Times New Roman"/>
          <w:sz w:val="28"/>
          <w:szCs w:val="28"/>
        </w:rPr>
        <w:t>.4.2.1</w:t>
      </w:r>
      <w:r w:rsidR="00EA3756" w:rsidRPr="00230C61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230C61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230C61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30C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0C61">
        <w:rPr>
          <w:rFonts w:ascii="Times New Roman" w:hAnsi="Times New Roman" w:cs="Times New Roman"/>
          <w:sz w:val="28"/>
          <w:szCs w:val="28"/>
        </w:rPr>
        <w:t xml:space="preserve"> 2.2.2/2.4.1340-03» исключить;</w:t>
      </w:r>
    </w:p>
    <w:p w:rsidR="0079371B" w:rsidRDefault="007C32D6" w:rsidP="00230C61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 1.2 </w:t>
      </w:r>
      <w:r w:rsidR="00CE1247">
        <w:rPr>
          <w:rStyle w:val="sectiontitle"/>
          <w:rFonts w:ascii="Times New Roman" w:hAnsi="Times New Roman" w:cs="Times New Roman"/>
          <w:sz w:val="28"/>
          <w:szCs w:val="28"/>
        </w:rPr>
        <w:t>пункт 3.1.1.6 дополнить предложением следующего содержания:</w:t>
      </w:r>
    </w:p>
    <w:p w:rsidR="00CE1247" w:rsidRPr="007C32D6" w:rsidRDefault="00CE1247" w:rsidP="00230C61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«В обращении, поступившем в форме электронного документа, </w:t>
      </w:r>
      <w:r w:rsidR="00157D90">
        <w:rPr>
          <w:rStyle w:val="sectiontitle"/>
          <w:rFonts w:ascii="Times New Roman" w:hAnsi="Times New Roman" w:cs="Times New Roman"/>
          <w:sz w:val="28"/>
          <w:szCs w:val="28"/>
        </w:rPr>
        <w:t xml:space="preserve">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обращения, а также вправе </w:t>
      </w:r>
      <w:r w:rsidR="00157D90">
        <w:rPr>
          <w:rStyle w:val="sectiontitle"/>
          <w:rFonts w:ascii="Times New Roman" w:hAnsi="Times New Roman" w:cs="Times New Roman"/>
          <w:sz w:val="28"/>
          <w:szCs w:val="28"/>
        </w:rPr>
        <w:lastRenderedPageBreak/>
        <w:t>приложить к такому обращению необходимые документы и материалы в электронной форме</w:t>
      </w:r>
      <w:proofErr w:type="gramStart"/>
      <w:r w:rsidR="00157D90">
        <w:rPr>
          <w:rStyle w:val="sectiontitle"/>
          <w:rFonts w:ascii="Times New Roman" w:hAnsi="Times New Roman" w:cs="Times New Roman"/>
          <w:sz w:val="28"/>
          <w:szCs w:val="28"/>
        </w:rPr>
        <w:t>.»</w:t>
      </w:r>
      <w:r w:rsidR="004B3561"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0312" w:rsidRDefault="00CE1247" w:rsidP="00157D90">
      <w:pPr>
        <w:spacing w:after="0" w:line="240" w:lineRule="auto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1.3</w:t>
      </w:r>
      <w:r w:rsidRPr="00CE1247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в абзаце четвертом пункта 3.1.2.3 слова </w:t>
      </w:r>
      <w:r w:rsidRPr="007C32D6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7C32D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семи дней» заменить словами «в течение пяти дней»</w:t>
      </w:r>
      <w:r w:rsidR="004B3561">
        <w:rPr>
          <w:rStyle w:val="sectiontitle"/>
          <w:rFonts w:ascii="Times New Roman" w:hAnsi="Times New Roman" w:cs="Times New Roman"/>
          <w:sz w:val="28"/>
          <w:szCs w:val="28"/>
        </w:rPr>
        <w:t>.</w:t>
      </w:r>
    </w:p>
    <w:p w:rsidR="004B3561" w:rsidRDefault="004B3561" w:rsidP="004B3561">
      <w:pPr>
        <w:pStyle w:val="21"/>
        <w:shd w:val="clear" w:color="auto" w:fill="auto"/>
        <w:tabs>
          <w:tab w:val="left" w:pos="355"/>
        </w:tabs>
        <w:spacing w:before="0" w:after="0" w:line="240" w:lineRule="auto"/>
        <w:ind w:firstLine="567"/>
        <w:jc w:val="both"/>
      </w:pPr>
      <w:r>
        <w:rPr>
          <w:rStyle w:val="2"/>
          <w:color w:val="000000"/>
        </w:rPr>
        <w:t xml:space="preserve">2. Настоящее постановление опубликовать на официальном сайте Администрации </w:t>
      </w:r>
      <w:r w:rsidRPr="00EC0B30">
        <w:rPr>
          <w:rFonts w:eastAsia="Times New Roman"/>
          <w:sz w:val="28"/>
          <w:szCs w:val="28"/>
        </w:rPr>
        <w:t xml:space="preserve">муниципального образования </w:t>
      </w:r>
      <w:r w:rsidRPr="00EC0B30">
        <w:rPr>
          <w:sz w:val="28"/>
          <w:szCs w:val="28"/>
        </w:rPr>
        <w:t>Чкаловский сельсовет</w:t>
      </w:r>
      <w:r>
        <w:rPr>
          <w:rStyle w:val="2"/>
          <w:color w:val="000000"/>
        </w:rPr>
        <w:t xml:space="preserve">  в информационно-телекоммуникационной сети «Интернет».</w:t>
      </w:r>
    </w:p>
    <w:p w:rsidR="004B3561" w:rsidRPr="007D6C6C" w:rsidRDefault="004B3561" w:rsidP="004B3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C0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B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главу администрации Чкаловского сельсовета Хакимова И.Р.</w:t>
      </w:r>
    </w:p>
    <w:p w:rsidR="004B3561" w:rsidRDefault="004B3561" w:rsidP="004B3561">
      <w:pPr>
        <w:pStyle w:val="a6"/>
        <w:jc w:val="both"/>
        <w:rPr>
          <w:color w:val="444444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D6C6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D6C6C">
        <w:rPr>
          <w:rFonts w:ascii="Times New Roman" w:hAnsi="Times New Roman" w:cs="Times New Roman"/>
          <w:sz w:val="28"/>
          <w:szCs w:val="28"/>
        </w:rPr>
        <w:t>.</w:t>
      </w:r>
      <w:r w:rsidRPr="007D6C6C">
        <w:rPr>
          <w:rFonts w:ascii="Times New Roman" w:hAnsi="Times New Roman" w:cs="Times New Roman"/>
          <w:sz w:val="28"/>
          <w:szCs w:val="28"/>
        </w:rPr>
        <w:br/>
      </w:r>
    </w:p>
    <w:p w:rsidR="004B3561" w:rsidRDefault="004B3561" w:rsidP="004B3561">
      <w:pPr>
        <w:ind w:firstLine="4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Arial" w:hAnsi="Arial" w:cs="Arial"/>
          <w:color w:val="444444"/>
          <w:sz w:val="26"/>
          <w:szCs w:val="26"/>
        </w:rPr>
        <w:br/>
      </w:r>
      <w:r w:rsidRPr="002F30B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И.Р.Хакимов</w:t>
      </w:r>
    </w:p>
    <w:p w:rsidR="004B3561" w:rsidRPr="00CE1247" w:rsidRDefault="004B3561" w:rsidP="00157D90">
      <w:pPr>
        <w:spacing w:after="0" w:line="240" w:lineRule="auto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</w:p>
    <w:sectPr w:rsidR="004B3561" w:rsidRPr="00CE1247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0D78EC"/>
    <w:rsid w:val="00157C3D"/>
    <w:rsid w:val="00157D90"/>
    <w:rsid w:val="00163DF9"/>
    <w:rsid w:val="001922E8"/>
    <w:rsid w:val="001B083C"/>
    <w:rsid w:val="00230C61"/>
    <w:rsid w:val="002F310B"/>
    <w:rsid w:val="003246FD"/>
    <w:rsid w:val="00477180"/>
    <w:rsid w:val="004A10FD"/>
    <w:rsid w:val="004B3561"/>
    <w:rsid w:val="004F2EF9"/>
    <w:rsid w:val="005077CB"/>
    <w:rsid w:val="00546C9D"/>
    <w:rsid w:val="005765EB"/>
    <w:rsid w:val="005D3FFE"/>
    <w:rsid w:val="00656681"/>
    <w:rsid w:val="00684A6C"/>
    <w:rsid w:val="00707616"/>
    <w:rsid w:val="0079371B"/>
    <w:rsid w:val="007A71E7"/>
    <w:rsid w:val="007C32D6"/>
    <w:rsid w:val="007F7846"/>
    <w:rsid w:val="00934798"/>
    <w:rsid w:val="009720BC"/>
    <w:rsid w:val="00A24D99"/>
    <w:rsid w:val="00A433CF"/>
    <w:rsid w:val="00A653D0"/>
    <w:rsid w:val="00AC3C18"/>
    <w:rsid w:val="00AC3E42"/>
    <w:rsid w:val="00B46A45"/>
    <w:rsid w:val="00BB71B5"/>
    <w:rsid w:val="00C40AEA"/>
    <w:rsid w:val="00CC4EE8"/>
    <w:rsid w:val="00CE1247"/>
    <w:rsid w:val="00D5679D"/>
    <w:rsid w:val="00DD0312"/>
    <w:rsid w:val="00E75291"/>
    <w:rsid w:val="00E92949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4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B35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561"/>
    <w:pPr>
      <w:widowControl w:val="0"/>
      <w:shd w:val="clear" w:color="auto" w:fill="FFFFFF"/>
      <w:spacing w:before="120" w:after="3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4B3561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54</cp:revision>
  <cp:lastPrinted>2022-04-11T06:38:00Z</cp:lastPrinted>
  <dcterms:created xsi:type="dcterms:W3CDTF">2018-11-06T05:59:00Z</dcterms:created>
  <dcterms:modified xsi:type="dcterms:W3CDTF">2022-04-11T06:38:00Z</dcterms:modified>
</cp:coreProperties>
</file>