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58" w:rsidRDefault="008D6458" w:rsidP="008D6458">
      <w:pPr>
        <w:jc w:val="center"/>
        <w:rPr>
          <w:sz w:val="28"/>
          <w:szCs w:val="28"/>
        </w:rPr>
      </w:pPr>
      <w:r>
        <w:rPr>
          <w:noProof/>
        </w:rPr>
        <w:drawing>
          <wp:inline distT="0" distB="0" distL="0" distR="0" wp14:anchorId="4ED4A578" wp14:editId="4EDCDC76">
            <wp:extent cx="495300" cy="628650"/>
            <wp:effectExtent l="19050" t="0" r="0"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8D6458" w:rsidRDefault="008D6458" w:rsidP="008D6458">
      <w:pPr>
        <w:pStyle w:val="3"/>
        <w:ind w:firstLine="0"/>
        <w:jc w:val="center"/>
        <w:rPr>
          <w:b/>
          <w:sz w:val="28"/>
          <w:szCs w:val="28"/>
        </w:rPr>
      </w:pPr>
    </w:p>
    <w:p w:rsidR="008D6458" w:rsidRDefault="008D6458" w:rsidP="008D6458">
      <w:pPr>
        <w:jc w:val="center"/>
        <w:rPr>
          <w:sz w:val="28"/>
          <w:szCs w:val="28"/>
        </w:rPr>
      </w:pPr>
      <w:r>
        <w:rPr>
          <w:sz w:val="28"/>
          <w:szCs w:val="28"/>
        </w:rPr>
        <w:t>АДМИНИСТРАЦИЯ</w:t>
      </w:r>
    </w:p>
    <w:p w:rsidR="008D6458" w:rsidRDefault="008D6458" w:rsidP="008D6458">
      <w:pPr>
        <w:jc w:val="center"/>
        <w:rPr>
          <w:sz w:val="28"/>
          <w:szCs w:val="28"/>
        </w:rPr>
      </w:pPr>
      <w:r>
        <w:rPr>
          <w:sz w:val="28"/>
          <w:szCs w:val="28"/>
        </w:rPr>
        <w:t xml:space="preserve"> МУНИЦИПАЛЬНОГО ОБРАЗОВАНИЯ ЧКАЛОВСКИЙ СЕЛЬСОВЕТ</w:t>
      </w:r>
    </w:p>
    <w:p w:rsidR="008D6458" w:rsidRDefault="008D6458" w:rsidP="008D6458">
      <w:pPr>
        <w:jc w:val="center"/>
        <w:rPr>
          <w:sz w:val="28"/>
          <w:szCs w:val="28"/>
        </w:rPr>
      </w:pPr>
      <w:r>
        <w:rPr>
          <w:sz w:val="28"/>
          <w:szCs w:val="28"/>
        </w:rPr>
        <w:t xml:space="preserve">АСЕКЕЕВСКОГО  РАЙОНА  ОРЕНБУРГСКОЙ  ОБЛАСТИ </w:t>
      </w:r>
    </w:p>
    <w:p w:rsidR="008D6458" w:rsidRDefault="008D6458" w:rsidP="008D6458">
      <w:pPr>
        <w:jc w:val="center"/>
        <w:rPr>
          <w:sz w:val="28"/>
          <w:szCs w:val="28"/>
        </w:rPr>
      </w:pPr>
    </w:p>
    <w:p w:rsidR="008D6458" w:rsidRDefault="008D6458" w:rsidP="008D6458">
      <w:pPr>
        <w:jc w:val="center"/>
        <w:rPr>
          <w:b/>
          <w:sz w:val="28"/>
          <w:szCs w:val="28"/>
        </w:rPr>
      </w:pPr>
      <w:proofErr w:type="gramStart"/>
      <w:r>
        <w:rPr>
          <w:b/>
          <w:sz w:val="28"/>
          <w:szCs w:val="28"/>
        </w:rPr>
        <w:t>П</w:t>
      </w:r>
      <w:proofErr w:type="gramEnd"/>
      <w:r>
        <w:rPr>
          <w:b/>
          <w:sz w:val="28"/>
          <w:szCs w:val="28"/>
        </w:rPr>
        <w:t xml:space="preserve"> О С Т А Н О В Л  Е Н И Е </w:t>
      </w:r>
    </w:p>
    <w:p w:rsidR="008D6458" w:rsidRDefault="008D6458" w:rsidP="008D6458">
      <w:pPr>
        <w:jc w:val="center"/>
        <w:rPr>
          <w:sz w:val="28"/>
          <w:szCs w:val="28"/>
        </w:rPr>
      </w:pPr>
    </w:p>
    <w:tbl>
      <w:tblPr>
        <w:tblW w:w="10260" w:type="dxa"/>
        <w:tblInd w:w="-45" w:type="dxa"/>
        <w:tblBorders>
          <w:top w:val="thinThickMediumGap" w:sz="24" w:space="0" w:color="auto"/>
        </w:tblBorders>
        <w:tblLook w:val="0000" w:firstRow="0" w:lastRow="0" w:firstColumn="0" w:lastColumn="0" w:noHBand="0" w:noVBand="0"/>
      </w:tblPr>
      <w:tblGrid>
        <w:gridCol w:w="10260"/>
      </w:tblGrid>
      <w:tr w:rsidR="008D6458" w:rsidTr="0010052D">
        <w:trPr>
          <w:trHeight w:val="100"/>
        </w:trPr>
        <w:tc>
          <w:tcPr>
            <w:tcW w:w="10260" w:type="dxa"/>
            <w:tcBorders>
              <w:top w:val="thinThickMediumGap" w:sz="24" w:space="0" w:color="auto"/>
              <w:left w:val="nil"/>
              <w:bottom w:val="nil"/>
              <w:right w:val="nil"/>
            </w:tcBorders>
          </w:tcPr>
          <w:p w:rsidR="008D6458" w:rsidRDefault="008D6458" w:rsidP="0010052D">
            <w:pPr>
              <w:jc w:val="center"/>
              <w:rPr>
                <w:sz w:val="28"/>
                <w:szCs w:val="28"/>
              </w:rPr>
            </w:pPr>
          </w:p>
        </w:tc>
      </w:tr>
    </w:tbl>
    <w:p w:rsidR="00184AEF" w:rsidRDefault="0082275B" w:rsidP="008D6458">
      <w:pPr>
        <w:rPr>
          <w:sz w:val="28"/>
          <w:szCs w:val="28"/>
        </w:rPr>
      </w:pPr>
      <w:r>
        <w:rPr>
          <w:sz w:val="28"/>
          <w:szCs w:val="28"/>
        </w:rPr>
        <w:t>0</w:t>
      </w:r>
      <w:r w:rsidR="00184AEF">
        <w:rPr>
          <w:sz w:val="28"/>
          <w:szCs w:val="28"/>
        </w:rPr>
        <w:t>9</w:t>
      </w:r>
      <w:r w:rsidR="008D6458">
        <w:rPr>
          <w:sz w:val="28"/>
          <w:szCs w:val="28"/>
        </w:rPr>
        <w:t>.</w:t>
      </w:r>
      <w:r>
        <w:rPr>
          <w:sz w:val="28"/>
          <w:szCs w:val="28"/>
        </w:rPr>
        <w:t>12</w:t>
      </w:r>
      <w:r w:rsidR="008D6458">
        <w:rPr>
          <w:sz w:val="28"/>
          <w:szCs w:val="28"/>
        </w:rPr>
        <w:t>.202</w:t>
      </w:r>
      <w:r w:rsidR="007546E9" w:rsidRPr="0082275B">
        <w:rPr>
          <w:sz w:val="28"/>
          <w:szCs w:val="28"/>
        </w:rPr>
        <w:t>4</w:t>
      </w:r>
      <w:r w:rsidR="008D6458">
        <w:rPr>
          <w:sz w:val="28"/>
          <w:szCs w:val="28"/>
        </w:rPr>
        <w:t xml:space="preserve">                                     п. Чкаловский                                        № </w:t>
      </w:r>
      <w:r>
        <w:rPr>
          <w:sz w:val="28"/>
          <w:szCs w:val="28"/>
        </w:rPr>
        <w:t>15</w:t>
      </w:r>
      <w:r w:rsidR="003E7AF2">
        <w:rPr>
          <w:sz w:val="28"/>
          <w:szCs w:val="28"/>
        </w:rPr>
        <w:t>9</w:t>
      </w:r>
      <w:r w:rsidR="008D6458">
        <w:rPr>
          <w:sz w:val="28"/>
          <w:szCs w:val="28"/>
        </w:rPr>
        <w:t xml:space="preserve">-п </w:t>
      </w:r>
    </w:p>
    <w:p w:rsidR="008D6458" w:rsidRDefault="008D6458" w:rsidP="008D6458">
      <w:pPr>
        <w:rPr>
          <w:sz w:val="28"/>
          <w:szCs w:val="28"/>
        </w:rPr>
      </w:pPr>
      <w:r>
        <w:rPr>
          <w:sz w:val="28"/>
          <w:szCs w:val="28"/>
        </w:rPr>
        <w:t xml:space="preserve">      </w:t>
      </w:r>
    </w:p>
    <w:p w:rsidR="00184AEF" w:rsidRPr="00184AEF" w:rsidRDefault="00184AEF" w:rsidP="00184AEF">
      <w:pPr>
        <w:widowControl w:val="0"/>
        <w:shd w:val="clear" w:color="auto" w:fill="FFFFFF"/>
        <w:autoSpaceDE w:val="0"/>
        <w:autoSpaceDN w:val="0"/>
        <w:adjustRightInd w:val="0"/>
        <w:jc w:val="center"/>
        <w:rPr>
          <w:sz w:val="28"/>
          <w:szCs w:val="28"/>
        </w:rPr>
      </w:pPr>
      <w:r w:rsidRPr="00184AEF">
        <w:rPr>
          <w:rFonts w:eastAsia="MS Mincho"/>
          <w:sz w:val="28"/>
          <w:szCs w:val="28"/>
          <w:lang w:eastAsia="ja-JP"/>
        </w:rPr>
        <w:t xml:space="preserve">Об утверждении </w:t>
      </w:r>
      <w:r w:rsidRPr="00184AEF">
        <w:rPr>
          <w:color w:val="000000"/>
          <w:spacing w:val="4"/>
          <w:sz w:val="28"/>
          <w:szCs w:val="28"/>
          <w:lang w:eastAsia="ja-JP"/>
        </w:rPr>
        <w:t>административного регламента по</w:t>
      </w:r>
      <w:r>
        <w:rPr>
          <w:color w:val="000000"/>
          <w:spacing w:val="4"/>
          <w:sz w:val="28"/>
          <w:szCs w:val="28"/>
          <w:lang w:eastAsia="ja-JP"/>
        </w:rPr>
        <w:t xml:space="preserve"> </w:t>
      </w:r>
      <w:r w:rsidRPr="00184AEF">
        <w:rPr>
          <w:color w:val="000000"/>
          <w:sz w:val="28"/>
          <w:szCs w:val="28"/>
          <w:lang w:eastAsia="ja-JP"/>
        </w:rPr>
        <w:t xml:space="preserve">предоставлению  </w:t>
      </w:r>
      <w:r w:rsidRPr="00184AEF">
        <w:rPr>
          <w:color w:val="000000"/>
          <w:spacing w:val="-1"/>
          <w:sz w:val="28"/>
          <w:szCs w:val="28"/>
          <w:lang w:eastAsia="ja-JP"/>
        </w:rPr>
        <w:t>муниципальной услуги</w:t>
      </w:r>
      <w:r w:rsidRPr="00184AEF">
        <w:rPr>
          <w:sz w:val="28"/>
          <w:szCs w:val="28"/>
        </w:rPr>
        <w:t xml:space="preserve"> </w:t>
      </w:r>
      <w:r>
        <w:rPr>
          <w:sz w:val="28"/>
          <w:szCs w:val="28"/>
        </w:rPr>
        <w:t xml:space="preserve"> </w:t>
      </w:r>
      <w:r w:rsidRPr="00184AEF">
        <w:rPr>
          <w:sz w:val="28"/>
          <w:szCs w:val="28"/>
        </w:rPr>
        <w:t>«</w:t>
      </w:r>
      <w:r w:rsidR="00F50773" w:rsidRPr="00F50773">
        <w:rPr>
          <w:sz w:val="28"/>
          <w:szCs w:val="28"/>
        </w:rPr>
        <w:t>Признание садового дома жилым домом и жилого дома садовым домом»</w:t>
      </w:r>
      <w:r w:rsidRPr="00184AEF">
        <w:rPr>
          <w:sz w:val="28"/>
          <w:szCs w:val="28"/>
        </w:rPr>
        <w:t xml:space="preserve"> </w:t>
      </w:r>
    </w:p>
    <w:p w:rsidR="00184AEF" w:rsidRPr="00184AEF" w:rsidRDefault="00184AEF" w:rsidP="00184AEF">
      <w:pPr>
        <w:widowControl w:val="0"/>
        <w:autoSpaceDE w:val="0"/>
        <w:autoSpaceDN w:val="0"/>
        <w:adjustRightInd w:val="0"/>
        <w:jc w:val="center"/>
        <w:rPr>
          <w:sz w:val="28"/>
          <w:szCs w:val="28"/>
        </w:rPr>
      </w:pPr>
    </w:p>
    <w:p w:rsidR="00184AEF" w:rsidRPr="00184AEF" w:rsidRDefault="00184AEF" w:rsidP="00184AEF">
      <w:pPr>
        <w:ind w:firstLine="708"/>
        <w:jc w:val="both"/>
        <w:rPr>
          <w:rFonts w:eastAsia="MS Mincho"/>
          <w:sz w:val="28"/>
          <w:szCs w:val="28"/>
          <w:shd w:val="clear" w:color="auto" w:fill="FFFFFF"/>
        </w:rPr>
      </w:pPr>
      <w:r w:rsidRPr="00184AEF">
        <w:rPr>
          <w:rFonts w:eastAsia="MS Minch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84AEF">
        <w:rPr>
          <w:rFonts w:eastAsia="MS Mincho"/>
          <w:sz w:val="28"/>
          <w:szCs w:val="28"/>
          <w:shd w:val="clear" w:color="auto" w:fill="FFFFFF"/>
        </w:rPr>
        <w:t>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Чкаловский сельсовет  постановляет:</w:t>
      </w:r>
    </w:p>
    <w:p w:rsidR="00184AEF" w:rsidRPr="00184AEF" w:rsidRDefault="00184AEF" w:rsidP="00F50773">
      <w:pPr>
        <w:widowControl w:val="0"/>
        <w:numPr>
          <w:ilvl w:val="0"/>
          <w:numId w:val="1"/>
        </w:numPr>
        <w:tabs>
          <w:tab w:val="left" w:pos="182"/>
        </w:tabs>
        <w:autoSpaceDE w:val="0"/>
        <w:autoSpaceDN w:val="0"/>
        <w:adjustRightInd w:val="0"/>
        <w:spacing w:after="200"/>
        <w:ind w:left="0" w:right="-1" w:firstLine="600"/>
        <w:contextualSpacing/>
        <w:jc w:val="both"/>
        <w:rPr>
          <w:rFonts w:eastAsia="MS Mincho"/>
          <w:sz w:val="28"/>
          <w:szCs w:val="28"/>
          <w:lang w:eastAsia="ja-JP"/>
        </w:rPr>
      </w:pPr>
      <w:r w:rsidRPr="00184AEF">
        <w:rPr>
          <w:rFonts w:eastAsia="MS Mincho"/>
          <w:sz w:val="28"/>
          <w:szCs w:val="28"/>
          <w:lang w:eastAsia="ja-JP"/>
        </w:rPr>
        <w:t>Утвердить административный регламент по предоставлению муниципальной услуги «</w:t>
      </w:r>
      <w:r w:rsidR="00F50773" w:rsidRPr="00F50773">
        <w:rPr>
          <w:rFonts w:eastAsia="MS Mincho"/>
          <w:sz w:val="28"/>
          <w:szCs w:val="28"/>
          <w:lang w:eastAsia="ja-JP"/>
        </w:rPr>
        <w:t>Признание садового дома жилым домом и жилого дома садовым домом»</w:t>
      </w:r>
      <w:r w:rsidRPr="00184AEF">
        <w:rPr>
          <w:rFonts w:eastAsia="MS Mincho"/>
          <w:sz w:val="28"/>
          <w:szCs w:val="28"/>
          <w:lang w:eastAsia="ja-JP"/>
        </w:rPr>
        <w:t xml:space="preserve">  согласно приложению № 1 к настоящему постановлению.</w:t>
      </w:r>
    </w:p>
    <w:p w:rsidR="00184AEF" w:rsidRPr="00184AEF" w:rsidRDefault="00184AEF" w:rsidP="00184AEF">
      <w:pPr>
        <w:jc w:val="both"/>
        <w:rPr>
          <w:rFonts w:eastAsia="MS Mincho"/>
          <w:sz w:val="28"/>
          <w:szCs w:val="28"/>
        </w:rPr>
      </w:pPr>
      <w:r w:rsidRPr="00184AEF">
        <w:rPr>
          <w:rFonts w:eastAsia="MS Mincho"/>
          <w:sz w:val="28"/>
          <w:szCs w:val="28"/>
        </w:rPr>
        <w:t xml:space="preserve">        </w:t>
      </w:r>
      <w:r>
        <w:rPr>
          <w:rFonts w:eastAsia="MS Mincho"/>
          <w:sz w:val="28"/>
          <w:szCs w:val="28"/>
        </w:rPr>
        <w:t>2</w:t>
      </w:r>
      <w:r w:rsidRPr="00184AEF">
        <w:rPr>
          <w:rFonts w:eastAsia="MS Mincho"/>
          <w:sz w:val="28"/>
          <w:szCs w:val="28"/>
        </w:rPr>
        <w:t xml:space="preserve">. </w:t>
      </w:r>
      <w:proofErr w:type="gramStart"/>
      <w:r w:rsidRPr="00184AEF">
        <w:rPr>
          <w:rFonts w:eastAsia="MS Mincho"/>
          <w:sz w:val="28"/>
          <w:szCs w:val="28"/>
        </w:rPr>
        <w:t>Контроль за</w:t>
      </w:r>
      <w:proofErr w:type="gramEnd"/>
      <w:r w:rsidRPr="00184AEF">
        <w:rPr>
          <w:rFonts w:eastAsia="MS Mincho"/>
          <w:sz w:val="28"/>
          <w:szCs w:val="28"/>
        </w:rPr>
        <w:t xml:space="preserve"> исполнением настоящего постановления оставляю за собой.</w:t>
      </w:r>
    </w:p>
    <w:p w:rsidR="00184AEF" w:rsidRPr="00184AEF" w:rsidRDefault="00184AEF" w:rsidP="00184AEF">
      <w:pPr>
        <w:ind w:firstLine="426"/>
        <w:jc w:val="both"/>
        <w:rPr>
          <w:rFonts w:eastAsia="MS Mincho"/>
          <w:sz w:val="28"/>
          <w:szCs w:val="28"/>
        </w:rPr>
      </w:pPr>
      <w:r w:rsidRPr="00184AEF">
        <w:rPr>
          <w:rFonts w:eastAsia="MS Mincho"/>
          <w:sz w:val="28"/>
          <w:szCs w:val="28"/>
        </w:rPr>
        <w:t xml:space="preserve">  </w:t>
      </w:r>
      <w:r>
        <w:rPr>
          <w:rFonts w:eastAsia="MS Mincho"/>
          <w:sz w:val="28"/>
          <w:szCs w:val="28"/>
        </w:rPr>
        <w:t>3</w:t>
      </w:r>
      <w:r w:rsidRPr="00184AEF">
        <w:rPr>
          <w:rFonts w:eastAsia="MS Mincho"/>
          <w:sz w:val="28"/>
          <w:szCs w:val="28"/>
        </w:rPr>
        <w:t>. Постановление вступает в силу после его  официального опубликования (обнародования).</w:t>
      </w:r>
    </w:p>
    <w:p w:rsidR="00184AEF" w:rsidRPr="00184AEF" w:rsidRDefault="00184AEF" w:rsidP="00184AEF">
      <w:pPr>
        <w:ind w:firstLine="426"/>
        <w:rPr>
          <w:rFonts w:eastAsia="MS Mincho"/>
          <w:sz w:val="28"/>
          <w:szCs w:val="28"/>
        </w:rPr>
      </w:pPr>
    </w:p>
    <w:p w:rsidR="00184AEF" w:rsidRPr="00184AEF" w:rsidRDefault="00184AEF" w:rsidP="00184AEF">
      <w:pPr>
        <w:ind w:firstLine="426"/>
        <w:rPr>
          <w:rFonts w:eastAsia="MS Mincho"/>
          <w:sz w:val="28"/>
          <w:szCs w:val="28"/>
        </w:rPr>
      </w:pPr>
    </w:p>
    <w:p w:rsidR="00184AEF" w:rsidRPr="00184AEF" w:rsidRDefault="00184AEF" w:rsidP="00184AEF">
      <w:pPr>
        <w:jc w:val="both"/>
        <w:rPr>
          <w:sz w:val="28"/>
          <w:szCs w:val="28"/>
        </w:rPr>
      </w:pPr>
      <w:r w:rsidRPr="00184AEF">
        <w:rPr>
          <w:sz w:val="28"/>
          <w:szCs w:val="28"/>
        </w:rPr>
        <w:t>Глава муниципального образования                                               И.Р. Хакимов</w:t>
      </w: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ind w:left="-142" w:firstLine="142"/>
        <w:jc w:val="both"/>
        <w:rPr>
          <w:sz w:val="28"/>
          <w:szCs w:val="28"/>
        </w:rPr>
      </w:pPr>
    </w:p>
    <w:p w:rsidR="00184AEF" w:rsidRPr="00184AEF" w:rsidRDefault="00184AEF" w:rsidP="00184AEF">
      <w:pPr>
        <w:widowControl w:val="0"/>
        <w:autoSpaceDE w:val="0"/>
        <w:autoSpaceDN w:val="0"/>
        <w:adjustRightInd w:val="0"/>
        <w:jc w:val="both"/>
        <w:rPr>
          <w:sz w:val="24"/>
          <w:szCs w:val="24"/>
        </w:rPr>
      </w:pPr>
      <w:r w:rsidRPr="00184AEF">
        <w:rPr>
          <w:sz w:val="24"/>
          <w:szCs w:val="24"/>
        </w:rPr>
        <w:t>Разослано: в дело, прокурору района.</w:t>
      </w:r>
    </w:p>
    <w:p w:rsidR="008D6458" w:rsidRDefault="008D6458" w:rsidP="008D6458"/>
    <w:p w:rsidR="00184AEF" w:rsidRDefault="00184AEF" w:rsidP="008D6458"/>
    <w:p w:rsidR="00184AEF" w:rsidRDefault="00184AEF" w:rsidP="008D6458"/>
    <w:p w:rsidR="00184AEF" w:rsidRDefault="00184AEF" w:rsidP="008D6458"/>
    <w:p w:rsidR="00184AEF" w:rsidRDefault="00184AEF" w:rsidP="008D6458"/>
    <w:p w:rsidR="00184AEF" w:rsidRPr="00184AEF" w:rsidRDefault="00184AEF" w:rsidP="00184AEF">
      <w:pPr>
        <w:jc w:val="right"/>
        <w:rPr>
          <w:rFonts w:eastAsia="Calibri"/>
          <w:bCs/>
          <w:sz w:val="24"/>
          <w:szCs w:val="24"/>
          <w:lang w:eastAsia="en-US"/>
        </w:rPr>
      </w:pPr>
      <w:r w:rsidRPr="00184AEF">
        <w:rPr>
          <w:rFonts w:eastAsia="Calibri"/>
          <w:bCs/>
          <w:sz w:val="22"/>
          <w:szCs w:val="28"/>
          <w:lang w:eastAsia="en-US"/>
        </w:rPr>
        <w:lastRenderedPageBreak/>
        <w:t xml:space="preserve">                                                </w:t>
      </w:r>
      <w:r w:rsidRPr="00184AEF">
        <w:rPr>
          <w:rFonts w:eastAsia="Calibri"/>
          <w:bCs/>
          <w:sz w:val="24"/>
          <w:szCs w:val="24"/>
          <w:lang w:eastAsia="en-US"/>
        </w:rPr>
        <w:t>Приложение № 1</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к постановлению администрации</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 xml:space="preserve">Чкаловского сельсовета </w:t>
      </w:r>
    </w:p>
    <w:p w:rsidR="00184AEF" w:rsidRPr="00184AEF" w:rsidRDefault="00184AEF" w:rsidP="00184AEF">
      <w:pPr>
        <w:jc w:val="right"/>
        <w:rPr>
          <w:rFonts w:eastAsia="Calibri"/>
          <w:bCs/>
          <w:sz w:val="24"/>
          <w:szCs w:val="24"/>
          <w:lang w:eastAsia="en-US"/>
        </w:rPr>
      </w:pPr>
      <w:r w:rsidRPr="00184AEF">
        <w:rPr>
          <w:rFonts w:eastAsia="Calibri"/>
          <w:bCs/>
          <w:sz w:val="24"/>
          <w:szCs w:val="24"/>
          <w:lang w:eastAsia="en-US"/>
        </w:rPr>
        <w:t xml:space="preserve">от </w:t>
      </w:r>
      <w:r>
        <w:rPr>
          <w:rFonts w:eastAsia="Calibri"/>
          <w:bCs/>
          <w:sz w:val="24"/>
          <w:szCs w:val="24"/>
          <w:lang w:eastAsia="en-US"/>
        </w:rPr>
        <w:t>09</w:t>
      </w:r>
      <w:r w:rsidRPr="00184AEF">
        <w:rPr>
          <w:rFonts w:eastAsia="Calibri"/>
          <w:bCs/>
          <w:sz w:val="24"/>
          <w:szCs w:val="24"/>
          <w:lang w:eastAsia="en-US"/>
        </w:rPr>
        <w:t>.1</w:t>
      </w:r>
      <w:r>
        <w:rPr>
          <w:rFonts w:eastAsia="Calibri"/>
          <w:bCs/>
          <w:sz w:val="24"/>
          <w:szCs w:val="24"/>
          <w:lang w:eastAsia="en-US"/>
        </w:rPr>
        <w:t>2</w:t>
      </w:r>
      <w:r w:rsidRPr="00184AEF">
        <w:rPr>
          <w:rFonts w:eastAsia="Calibri"/>
          <w:bCs/>
          <w:sz w:val="24"/>
          <w:szCs w:val="24"/>
          <w:lang w:eastAsia="en-US"/>
        </w:rPr>
        <w:t>.2024   № 15</w:t>
      </w:r>
      <w:r>
        <w:rPr>
          <w:rFonts w:eastAsia="Calibri"/>
          <w:bCs/>
          <w:sz w:val="24"/>
          <w:szCs w:val="24"/>
          <w:lang w:eastAsia="en-US"/>
        </w:rPr>
        <w:t>8</w:t>
      </w:r>
      <w:r w:rsidRPr="00184AEF">
        <w:rPr>
          <w:rFonts w:eastAsia="Calibri"/>
          <w:bCs/>
          <w:sz w:val="24"/>
          <w:szCs w:val="24"/>
          <w:lang w:eastAsia="en-US"/>
        </w:rPr>
        <w:t>-п</w:t>
      </w:r>
    </w:p>
    <w:p w:rsidR="00184AEF" w:rsidRPr="00184AEF" w:rsidRDefault="00184AEF" w:rsidP="00184AEF">
      <w:pPr>
        <w:jc w:val="right"/>
        <w:rPr>
          <w:rFonts w:eastAsia="Calibri"/>
          <w:bCs/>
          <w:sz w:val="22"/>
          <w:szCs w:val="28"/>
          <w:lang w:eastAsia="en-US"/>
        </w:rPr>
      </w:pP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Административный регламент</w:t>
      </w: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 xml:space="preserve">по предоставлению муниципальной услуги </w:t>
      </w:r>
    </w:p>
    <w:p w:rsidR="00184AEF" w:rsidRPr="00184AEF" w:rsidRDefault="00184AEF" w:rsidP="00184AEF">
      <w:pPr>
        <w:jc w:val="center"/>
        <w:rPr>
          <w:rFonts w:eastAsia="Calibri"/>
          <w:b/>
          <w:bCs/>
          <w:sz w:val="24"/>
          <w:szCs w:val="24"/>
          <w:lang w:eastAsia="en-US"/>
        </w:rPr>
      </w:pPr>
      <w:r w:rsidRPr="00184AEF">
        <w:rPr>
          <w:rFonts w:eastAsia="Calibri"/>
          <w:b/>
          <w:bCs/>
          <w:sz w:val="24"/>
          <w:szCs w:val="24"/>
          <w:lang w:eastAsia="en-US"/>
        </w:rPr>
        <w:t>«</w:t>
      </w:r>
      <w:r w:rsidR="00F50773" w:rsidRPr="00F50773">
        <w:rPr>
          <w:rFonts w:eastAsia="Calibri"/>
          <w:b/>
          <w:bCs/>
          <w:sz w:val="24"/>
          <w:szCs w:val="24"/>
          <w:lang w:eastAsia="en-US"/>
        </w:rPr>
        <w:t>Признание садового дома жилым домом и жилого дома садовым домом»</w:t>
      </w:r>
    </w:p>
    <w:p w:rsidR="00184AEF" w:rsidRPr="00184AEF" w:rsidRDefault="00184AEF" w:rsidP="00184AEF">
      <w:pPr>
        <w:jc w:val="center"/>
        <w:rPr>
          <w:rFonts w:eastAsia="Calibri"/>
          <w:b/>
          <w:bCs/>
          <w:sz w:val="24"/>
          <w:szCs w:val="24"/>
          <w:lang w:eastAsia="en-US"/>
        </w:rPr>
      </w:pPr>
    </w:p>
    <w:p w:rsidR="00184AEF" w:rsidRPr="00184AEF" w:rsidRDefault="00777FAA" w:rsidP="00184AEF">
      <w:pPr>
        <w:jc w:val="center"/>
        <w:rPr>
          <w:rFonts w:eastAsia="Calibri"/>
          <w:b/>
          <w:bCs/>
          <w:sz w:val="24"/>
          <w:szCs w:val="24"/>
          <w:lang w:eastAsia="en-US"/>
        </w:rPr>
      </w:pPr>
      <w:r>
        <w:rPr>
          <w:rFonts w:eastAsia="Calibri"/>
          <w:b/>
          <w:bCs/>
          <w:sz w:val="24"/>
          <w:szCs w:val="24"/>
          <w:lang w:eastAsia="en-US"/>
        </w:rPr>
        <w:t xml:space="preserve">Раздел </w:t>
      </w:r>
      <w:r w:rsidR="00184AEF" w:rsidRPr="00184AEF">
        <w:rPr>
          <w:rFonts w:eastAsia="Calibri"/>
          <w:b/>
          <w:bCs/>
          <w:sz w:val="24"/>
          <w:szCs w:val="24"/>
          <w:lang w:val="en-US" w:eastAsia="en-US"/>
        </w:rPr>
        <w:t>I</w:t>
      </w:r>
      <w:r w:rsidR="00184AEF" w:rsidRPr="00184AEF">
        <w:rPr>
          <w:rFonts w:eastAsia="Calibri"/>
          <w:b/>
          <w:bCs/>
          <w:sz w:val="24"/>
          <w:szCs w:val="24"/>
          <w:lang w:eastAsia="en-US"/>
        </w:rPr>
        <w:t>. Общие положения</w:t>
      </w:r>
    </w:p>
    <w:p w:rsidR="00184AEF" w:rsidRPr="00184AEF" w:rsidRDefault="00184AEF" w:rsidP="00184AEF">
      <w:pPr>
        <w:jc w:val="center"/>
        <w:rPr>
          <w:rFonts w:eastAsia="Calibri"/>
          <w:sz w:val="24"/>
          <w:szCs w:val="24"/>
          <w:lang w:eastAsia="en-US"/>
        </w:rPr>
      </w:pPr>
    </w:p>
    <w:p w:rsidR="00184AEF" w:rsidRPr="00184AEF" w:rsidRDefault="00184AEF" w:rsidP="00777FAA">
      <w:pPr>
        <w:pStyle w:val="a7"/>
        <w:numPr>
          <w:ilvl w:val="1"/>
          <w:numId w:val="1"/>
        </w:numPr>
        <w:jc w:val="center"/>
        <w:rPr>
          <w:rFonts w:eastAsia="Calibri"/>
          <w:b/>
          <w:bCs/>
          <w:sz w:val="24"/>
          <w:szCs w:val="24"/>
          <w:lang w:eastAsia="en-US"/>
        </w:rPr>
      </w:pPr>
      <w:r w:rsidRPr="00184AEF">
        <w:rPr>
          <w:rFonts w:eastAsia="Calibri"/>
          <w:b/>
          <w:bCs/>
          <w:sz w:val="24"/>
          <w:szCs w:val="24"/>
          <w:lang w:eastAsia="en-US"/>
        </w:rPr>
        <w:t>Предмет регулирования административного регламента</w:t>
      </w:r>
    </w:p>
    <w:p w:rsidR="00184AEF" w:rsidRPr="00184AEF" w:rsidRDefault="00184AEF" w:rsidP="00184AEF">
      <w:pPr>
        <w:pStyle w:val="a7"/>
        <w:rPr>
          <w:rFonts w:eastAsia="Calibri"/>
          <w:b/>
          <w:bCs/>
          <w:sz w:val="24"/>
          <w:szCs w:val="24"/>
          <w:lang w:eastAsia="en-US"/>
        </w:rPr>
      </w:pPr>
    </w:p>
    <w:p w:rsidR="00F50773" w:rsidRPr="00F50773" w:rsidRDefault="00184AEF" w:rsidP="00F50773">
      <w:pPr>
        <w:jc w:val="both"/>
        <w:rPr>
          <w:sz w:val="24"/>
          <w:szCs w:val="24"/>
        </w:rPr>
      </w:pPr>
      <w:r w:rsidRPr="00184AEF">
        <w:rPr>
          <w:sz w:val="24"/>
          <w:szCs w:val="24"/>
        </w:rPr>
        <w:t xml:space="preserve">          1.1. Административный регламент предоставления муниципальной услуги «</w:t>
      </w:r>
      <w:r w:rsidR="00F50773" w:rsidRPr="00F50773">
        <w:rPr>
          <w:sz w:val="24"/>
          <w:szCs w:val="24"/>
        </w:rPr>
        <w:t>Признание садового дома жилым домом и жилого дома садовым домом»</w:t>
      </w:r>
      <w:r w:rsidRPr="00184AEF">
        <w:rPr>
          <w:sz w:val="24"/>
          <w:szCs w:val="24"/>
        </w:rPr>
        <w:t xml:space="preserve"> </w:t>
      </w:r>
      <w:r w:rsidR="00F50773" w:rsidRPr="00F50773">
        <w:rPr>
          <w:sz w:val="24"/>
          <w:szCs w:val="24"/>
        </w:rPr>
        <w:t xml:space="preserve">(далее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sidR="00F50773" w:rsidRPr="00F50773">
        <w:rPr>
          <w:sz w:val="24"/>
          <w:szCs w:val="24"/>
        </w:rPr>
        <w:t>следующих</w:t>
      </w:r>
      <w:proofErr w:type="gramEnd"/>
      <w:r w:rsidR="00F50773" w:rsidRPr="00F50773">
        <w:rPr>
          <w:sz w:val="24"/>
          <w:szCs w:val="24"/>
        </w:rPr>
        <w:t xml:space="preserve"> </w:t>
      </w:r>
      <w:proofErr w:type="spellStart"/>
      <w:r w:rsidR="00F50773" w:rsidRPr="00F50773">
        <w:rPr>
          <w:sz w:val="24"/>
          <w:szCs w:val="24"/>
        </w:rPr>
        <w:t>подуслуг</w:t>
      </w:r>
      <w:proofErr w:type="spellEnd"/>
      <w:r w:rsidR="00F50773" w:rsidRPr="00F50773">
        <w:rPr>
          <w:sz w:val="24"/>
          <w:szCs w:val="24"/>
        </w:rPr>
        <w:t>:</w:t>
      </w:r>
    </w:p>
    <w:p w:rsidR="00F50773" w:rsidRPr="00F50773" w:rsidRDefault="00F50773" w:rsidP="00F50773">
      <w:pPr>
        <w:jc w:val="both"/>
        <w:rPr>
          <w:sz w:val="24"/>
          <w:szCs w:val="24"/>
        </w:rPr>
      </w:pPr>
      <w:r>
        <w:rPr>
          <w:sz w:val="24"/>
          <w:szCs w:val="24"/>
        </w:rPr>
        <w:t xml:space="preserve">          </w:t>
      </w:r>
      <w:r w:rsidRPr="00F50773">
        <w:rPr>
          <w:sz w:val="24"/>
          <w:szCs w:val="24"/>
        </w:rPr>
        <w:t>- признание садового дома жилым домом;</w:t>
      </w:r>
    </w:p>
    <w:p w:rsidR="00F50773" w:rsidRPr="00F50773" w:rsidRDefault="00F50773" w:rsidP="00F50773">
      <w:pPr>
        <w:jc w:val="both"/>
        <w:rPr>
          <w:sz w:val="24"/>
          <w:szCs w:val="24"/>
        </w:rPr>
      </w:pPr>
      <w:r>
        <w:rPr>
          <w:sz w:val="24"/>
          <w:szCs w:val="24"/>
        </w:rPr>
        <w:t xml:space="preserve">          </w:t>
      </w:r>
      <w:r w:rsidRPr="00F50773">
        <w:rPr>
          <w:sz w:val="24"/>
          <w:szCs w:val="24"/>
        </w:rPr>
        <w:t>- признание жилого дома садовым домом.</w:t>
      </w:r>
    </w:p>
    <w:p w:rsidR="00F50773" w:rsidRPr="00F50773" w:rsidRDefault="00F50773" w:rsidP="00F50773">
      <w:pPr>
        <w:jc w:val="both"/>
        <w:rPr>
          <w:sz w:val="24"/>
          <w:szCs w:val="24"/>
        </w:rPr>
      </w:pPr>
      <w:r>
        <w:rPr>
          <w:sz w:val="24"/>
          <w:szCs w:val="24"/>
        </w:rPr>
        <w:t xml:space="preserve">         </w:t>
      </w:r>
      <w:r w:rsidRPr="00F50773">
        <w:rPr>
          <w:sz w:val="24"/>
          <w:szCs w:val="24"/>
        </w:rPr>
        <w:t xml:space="preserve">1.1.2. </w:t>
      </w:r>
      <w:proofErr w:type="gramStart"/>
      <w:r w:rsidRPr="00F50773">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F50773">
        <w:rPr>
          <w:sz w:val="24"/>
          <w:szCs w:val="24"/>
        </w:rPr>
        <w:t xml:space="preserve"> местного самоуправления, должностных лиц органа местного самоуправления, работников МФЦ.</w:t>
      </w:r>
    </w:p>
    <w:p w:rsidR="00184AEF" w:rsidRDefault="00F50773" w:rsidP="00F50773">
      <w:pPr>
        <w:jc w:val="both"/>
        <w:rPr>
          <w:sz w:val="24"/>
          <w:szCs w:val="24"/>
        </w:rPr>
      </w:pPr>
      <w:r>
        <w:rPr>
          <w:sz w:val="24"/>
          <w:szCs w:val="24"/>
        </w:rPr>
        <w:t xml:space="preserve">          </w:t>
      </w:r>
      <w:r w:rsidRPr="00F50773">
        <w:rPr>
          <w:sz w:val="24"/>
          <w:szCs w:val="24"/>
        </w:rPr>
        <w:t>1.1.3. Правовые основания предоставления муниципальной услуги закреплены в Приложении N 2 к настоящему административному регламенту.</w:t>
      </w:r>
    </w:p>
    <w:p w:rsidR="00F50773" w:rsidRDefault="00F50773" w:rsidP="00F50773">
      <w:pPr>
        <w:jc w:val="both"/>
        <w:rPr>
          <w:sz w:val="24"/>
          <w:szCs w:val="24"/>
        </w:rPr>
      </w:pPr>
    </w:p>
    <w:p w:rsidR="00184AEF" w:rsidRDefault="00184AEF" w:rsidP="00777FAA">
      <w:pPr>
        <w:pStyle w:val="a7"/>
        <w:numPr>
          <w:ilvl w:val="1"/>
          <w:numId w:val="1"/>
        </w:numPr>
        <w:jc w:val="center"/>
        <w:rPr>
          <w:rFonts w:eastAsia="Calibri"/>
          <w:b/>
          <w:sz w:val="24"/>
          <w:szCs w:val="24"/>
          <w:lang w:eastAsia="en-US"/>
        </w:rPr>
      </w:pPr>
      <w:r w:rsidRPr="00184AEF">
        <w:rPr>
          <w:rFonts w:eastAsia="Calibri"/>
          <w:b/>
          <w:sz w:val="24"/>
          <w:szCs w:val="24"/>
          <w:lang w:eastAsia="en-US"/>
        </w:rPr>
        <w:t>Круг заявителей</w:t>
      </w:r>
    </w:p>
    <w:p w:rsidR="00F50773" w:rsidRPr="00184AEF" w:rsidRDefault="00F50773" w:rsidP="00777FAA">
      <w:pPr>
        <w:pStyle w:val="a7"/>
        <w:ind w:left="1110"/>
        <w:rPr>
          <w:rFonts w:eastAsia="Calibri"/>
          <w:b/>
          <w:sz w:val="24"/>
          <w:szCs w:val="24"/>
          <w:lang w:eastAsia="en-US"/>
        </w:rPr>
      </w:pPr>
    </w:p>
    <w:p w:rsidR="00184AEF" w:rsidRDefault="00777FAA" w:rsidP="00777FAA">
      <w:pPr>
        <w:pStyle w:val="a7"/>
        <w:ind w:left="0" w:firstLine="720"/>
        <w:jc w:val="both"/>
        <w:rPr>
          <w:sz w:val="24"/>
          <w:szCs w:val="24"/>
        </w:rPr>
      </w:pPr>
      <w:r>
        <w:rPr>
          <w:sz w:val="24"/>
          <w:szCs w:val="24"/>
        </w:rPr>
        <w:t>1.</w:t>
      </w:r>
      <w:r w:rsidR="00184AEF" w:rsidRPr="00184AEF">
        <w:rPr>
          <w:sz w:val="24"/>
          <w:szCs w:val="24"/>
        </w:rPr>
        <w:t xml:space="preserve">2.1. Муниципальная услуга предоставляется </w:t>
      </w:r>
      <w:r w:rsidRPr="00777FAA">
        <w:rPr>
          <w:sz w:val="24"/>
          <w:szCs w:val="24"/>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7FAA" w:rsidRDefault="00777FAA" w:rsidP="00184AEF">
      <w:pPr>
        <w:pStyle w:val="a7"/>
        <w:ind w:left="0" w:firstLine="720"/>
        <w:jc w:val="both"/>
        <w:rPr>
          <w:sz w:val="24"/>
          <w:szCs w:val="24"/>
        </w:rPr>
      </w:pPr>
    </w:p>
    <w:p w:rsidR="00D55275" w:rsidRDefault="00777FAA" w:rsidP="00D55275">
      <w:pPr>
        <w:pStyle w:val="a7"/>
        <w:ind w:left="0" w:firstLine="720"/>
        <w:jc w:val="center"/>
        <w:rPr>
          <w:b/>
          <w:sz w:val="24"/>
          <w:szCs w:val="24"/>
        </w:rPr>
      </w:pPr>
      <w:r>
        <w:rPr>
          <w:b/>
          <w:sz w:val="24"/>
          <w:szCs w:val="24"/>
        </w:rPr>
        <w:t>1.</w:t>
      </w:r>
      <w:r w:rsidR="00D55275" w:rsidRPr="00D55275">
        <w:rPr>
          <w:b/>
          <w:sz w:val="24"/>
          <w:szCs w:val="24"/>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55275" w:rsidRDefault="00D55275" w:rsidP="00D55275">
      <w:pPr>
        <w:pStyle w:val="a7"/>
        <w:ind w:left="0" w:firstLine="720"/>
        <w:jc w:val="center"/>
        <w:rPr>
          <w:b/>
          <w:sz w:val="24"/>
          <w:szCs w:val="24"/>
        </w:rPr>
      </w:pPr>
    </w:p>
    <w:p w:rsidR="00777FAA" w:rsidRPr="00777FAA" w:rsidRDefault="00777FAA" w:rsidP="00777FAA">
      <w:pPr>
        <w:ind w:right="442" w:firstLine="709"/>
        <w:rPr>
          <w:rFonts w:eastAsiaTheme="minorEastAsia"/>
          <w:sz w:val="24"/>
          <w:szCs w:val="24"/>
        </w:rPr>
      </w:pPr>
      <w:r>
        <w:rPr>
          <w:sz w:val="24"/>
          <w:szCs w:val="24"/>
        </w:rPr>
        <w:t>1.</w:t>
      </w:r>
      <w:r w:rsidR="00D55275" w:rsidRPr="00D55275">
        <w:rPr>
          <w:sz w:val="24"/>
          <w:szCs w:val="24"/>
        </w:rPr>
        <w:t xml:space="preserve">3.1 </w:t>
      </w:r>
      <w:r w:rsidRPr="00777FAA">
        <w:rPr>
          <w:rFonts w:eastAsiaTheme="minorEastAsia"/>
          <w:sz w:val="24"/>
          <w:szCs w:val="24"/>
        </w:rPr>
        <w:t>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t>а) в электронной форме через  Единый портал государственных и муниципальных услуг (функций) (далее - ЕПГУ).</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lastRenderedPageBreak/>
        <w:t xml:space="preserve">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777FAA">
        <w:rPr>
          <w:rFonts w:eastAsiaTheme="minorEastAsia"/>
          <w:sz w:val="24"/>
          <w:szCs w:val="24"/>
        </w:rPr>
        <w:t>аунтификации</w:t>
      </w:r>
      <w:proofErr w:type="spellEnd"/>
      <w:r w:rsidRPr="00777FAA">
        <w:rPr>
          <w:rFonts w:eastAsiaTheme="minorEastAsia"/>
          <w:sz w:val="24"/>
          <w:szCs w:val="24"/>
        </w:rPr>
        <w:t xml:space="preserve"> с использованием Единой системы идентификации и </w:t>
      </w:r>
      <w:proofErr w:type="spellStart"/>
      <w:r w:rsidRPr="00777FAA">
        <w:rPr>
          <w:rFonts w:eastAsiaTheme="minorEastAsia"/>
          <w:sz w:val="24"/>
          <w:szCs w:val="24"/>
        </w:rPr>
        <w:t>аунтификации</w:t>
      </w:r>
      <w:proofErr w:type="spellEnd"/>
      <w:r w:rsidRPr="00777FAA">
        <w:rPr>
          <w:rFonts w:eastAsiaTheme="minorEastAsia"/>
          <w:sz w:val="24"/>
          <w:szCs w:val="24"/>
        </w:rPr>
        <w:t xml:space="preserve"> (далее ЕСИА), заполняет интерактивную форму в электронном виде;</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t>1.3.2. При предоставлении муниципальной услуги через ЕПГУ заявителю обеспечиваются в том числе:</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получение информации о сроках предоставления муниципальной услуги;</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получение результата предоставления услуги;</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получение сведений о ходе выполнения запроса;</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осуществление оценки качества предоставления услуги;</w:t>
      </w:r>
    </w:p>
    <w:p w:rsidR="00777FAA" w:rsidRPr="00777FAA" w:rsidRDefault="00777FAA" w:rsidP="00777FAA">
      <w:pPr>
        <w:widowControl w:val="0"/>
        <w:autoSpaceDE w:val="0"/>
        <w:autoSpaceDN w:val="0"/>
        <w:adjustRightInd w:val="0"/>
        <w:ind w:right="442" w:firstLine="425"/>
        <w:jc w:val="both"/>
        <w:rPr>
          <w:rFonts w:eastAsiaTheme="minorEastAsia"/>
          <w:sz w:val="24"/>
          <w:szCs w:val="24"/>
        </w:rPr>
      </w:pPr>
      <w:r w:rsidRPr="00777FAA">
        <w:rPr>
          <w:rFonts w:eastAsiaTheme="minorEastAsia"/>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777FAA" w:rsidRPr="00777FAA" w:rsidRDefault="00777FAA" w:rsidP="00777FAA">
      <w:pPr>
        <w:widowControl w:val="0"/>
        <w:autoSpaceDE w:val="0"/>
        <w:autoSpaceDN w:val="0"/>
        <w:adjustRightInd w:val="0"/>
        <w:ind w:right="445" w:firstLine="709"/>
        <w:jc w:val="both"/>
        <w:rPr>
          <w:rFonts w:eastAsiaTheme="minorEastAsia"/>
          <w:sz w:val="24"/>
          <w:szCs w:val="24"/>
        </w:rPr>
      </w:pPr>
      <w:r w:rsidRPr="00777FAA">
        <w:rPr>
          <w:rFonts w:eastAsiaTheme="minorEastAsia"/>
          <w:sz w:val="24"/>
          <w:szCs w:val="24"/>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777FAA" w:rsidRPr="00777FAA" w:rsidRDefault="00777FAA" w:rsidP="00777FAA">
      <w:pPr>
        <w:widowControl w:val="0"/>
        <w:autoSpaceDE w:val="0"/>
        <w:autoSpaceDN w:val="0"/>
        <w:adjustRightInd w:val="0"/>
        <w:ind w:right="442" w:firstLine="709"/>
        <w:jc w:val="both"/>
        <w:rPr>
          <w:rFonts w:eastAsiaTheme="minorEastAsia"/>
          <w:sz w:val="24"/>
          <w:szCs w:val="24"/>
        </w:rPr>
      </w:pPr>
      <w:r w:rsidRPr="00777FAA">
        <w:rPr>
          <w:rFonts w:eastAsiaTheme="minorEastAsia"/>
          <w:sz w:val="24"/>
          <w:szCs w:val="24"/>
        </w:rPr>
        <w:t xml:space="preserve">1.3.5. </w:t>
      </w:r>
      <w:proofErr w:type="gramStart"/>
      <w:r w:rsidRPr="00777FAA">
        <w:rPr>
          <w:rFonts w:eastAsiaTheme="minorEastAsia"/>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777FAA" w:rsidRDefault="00777FAA" w:rsidP="00D55275">
      <w:pPr>
        <w:pStyle w:val="a7"/>
        <w:ind w:left="0" w:firstLine="720"/>
        <w:jc w:val="both"/>
        <w:rPr>
          <w:sz w:val="24"/>
          <w:szCs w:val="24"/>
        </w:rPr>
      </w:pPr>
    </w:p>
    <w:p w:rsidR="00405C3C" w:rsidRDefault="00777FAA" w:rsidP="00405C3C">
      <w:pPr>
        <w:tabs>
          <w:tab w:val="left" w:pos="1134"/>
          <w:tab w:val="left" w:pos="1418"/>
        </w:tabs>
        <w:ind w:firstLine="709"/>
        <w:jc w:val="center"/>
        <w:rPr>
          <w:rFonts w:eastAsia="Calibri"/>
          <w:b/>
          <w:sz w:val="24"/>
          <w:szCs w:val="24"/>
          <w:lang w:eastAsia="en-US"/>
        </w:rPr>
      </w:pPr>
      <w:r>
        <w:rPr>
          <w:rFonts w:eastAsia="Calibri"/>
          <w:b/>
          <w:sz w:val="24"/>
          <w:szCs w:val="24"/>
          <w:lang w:eastAsia="en-US"/>
        </w:rPr>
        <w:t xml:space="preserve">Раздел </w:t>
      </w:r>
      <w:r w:rsidR="00405C3C" w:rsidRPr="00405C3C">
        <w:rPr>
          <w:rFonts w:eastAsia="Calibri"/>
          <w:b/>
          <w:sz w:val="24"/>
          <w:szCs w:val="24"/>
          <w:lang w:val="en-US" w:eastAsia="en-US"/>
        </w:rPr>
        <w:t>II</w:t>
      </w:r>
      <w:r w:rsidR="00405C3C" w:rsidRPr="00405C3C">
        <w:rPr>
          <w:rFonts w:eastAsia="Calibri"/>
          <w:b/>
          <w:sz w:val="24"/>
          <w:szCs w:val="24"/>
          <w:lang w:eastAsia="en-US"/>
        </w:rPr>
        <w:t>. Стандарт предоставления муниципальной услуги</w:t>
      </w:r>
    </w:p>
    <w:p w:rsidR="00405C3C" w:rsidRPr="00405C3C" w:rsidRDefault="00405C3C" w:rsidP="00405C3C">
      <w:pPr>
        <w:tabs>
          <w:tab w:val="left" w:pos="1134"/>
          <w:tab w:val="left" w:pos="1418"/>
        </w:tabs>
        <w:ind w:firstLine="709"/>
        <w:jc w:val="center"/>
        <w:rPr>
          <w:rFonts w:eastAsia="Calibri"/>
          <w:b/>
          <w:sz w:val="24"/>
          <w:szCs w:val="24"/>
          <w:lang w:eastAsia="en-US"/>
        </w:rPr>
      </w:pPr>
    </w:p>
    <w:p w:rsidR="00405C3C" w:rsidRPr="00405C3C" w:rsidRDefault="00777FAA" w:rsidP="00777FAA">
      <w:pPr>
        <w:pStyle w:val="a7"/>
        <w:numPr>
          <w:ilvl w:val="1"/>
          <w:numId w:val="4"/>
        </w:numPr>
        <w:tabs>
          <w:tab w:val="left" w:pos="1134"/>
          <w:tab w:val="left" w:pos="1418"/>
        </w:tabs>
        <w:jc w:val="center"/>
        <w:rPr>
          <w:rFonts w:eastAsia="Calibri"/>
          <w:b/>
          <w:sz w:val="24"/>
          <w:szCs w:val="24"/>
          <w:lang w:eastAsia="en-US"/>
        </w:rPr>
      </w:pPr>
      <w:r>
        <w:rPr>
          <w:rFonts w:eastAsia="Calibri"/>
          <w:b/>
          <w:sz w:val="24"/>
          <w:szCs w:val="24"/>
          <w:lang w:eastAsia="en-US"/>
        </w:rPr>
        <w:t xml:space="preserve"> </w:t>
      </w:r>
      <w:r w:rsidR="00405C3C" w:rsidRPr="00405C3C">
        <w:rPr>
          <w:rFonts w:eastAsia="Calibri"/>
          <w:b/>
          <w:sz w:val="24"/>
          <w:szCs w:val="24"/>
          <w:lang w:eastAsia="en-US"/>
        </w:rPr>
        <w:t>Наименование муниципальной услуги</w:t>
      </w:r>
    </w:p>
    <w:p w:rsidR="00405C3C" w:rsidRPr="00405C3C" w:rsidRDefault="00405C3C" w:rsidP="00405C3C">
      <w:pPr>
        <w:pStyle w:val="a7"/>
        <w:tabs>
          <w:tab w:val="left" w:pos="1134"/>
          <w:tab w:val="left" w:pos="1418"/>
        </w:tabs>
        <w:rPr>
          <w:rFonts w:eastAsia="Calibri"/>
          <w:b/>
          <w:sz w:val="24"/>
          <w:szCs w:val="24"/>
          <w:lang w:eastAsia="en-US"/>
        </w:rPr>
      </w:pPr>
    </w:p>
    <w:p w:rsidR="00777FAA" w:rsidRPr="00777FAA" w:rsidRDefault="00777FAA" w:rsidP="00777FAA">
      <w:pPr>
        <w:rPr>
          <w:rFonts w:eastAsiaTheme="minorEastAsia"/>
          <w:sz w:val="24"/>
          <w:szCs w:val="24"/>
        </w:rPr>
      </w:pPr>
      <w:r>
        <w:rPr>
          <w:sz w:val="24"/>
          <w:szCs w:val="24"/>
        </w:rPr>
        <w:t xml:space="preserve">          2.1.1. Муниципальная услуга - </w:t>
      </w:r>
      <w:r w:rsidRPr="00777FAA">
        <w:rPr>
          <w:rFonts w:eastAsiaTheme="minorEastAsia"/>
          <w:sz w:val="24"/>
          <w:szCs w:val="24"/>
        </w:rPr>
        <w:t>признание садового дома жилым домом и жилого дома садовым домом.</w:t>
      </w:r>
    </w:p>
    <w:p w:rsidR="00405C3C" w:rsidRDefault="00405C3C" w:rsidP="001B554C">
      <w:pPr>
        <w:pStyle w:val="a7"/>
        <w:ind w:left="0" w:firstLine="720"/>
        <w:jc w:val="both"/>
        <w:rPr>
          <w:rFonts w:eastAsia="Calibri"/>
          <w:b/>
          <w:sz w:val="24"/>
          <w:szCs w:val="24"/>
          <w:lang w:eastAsia="en-US"/>
        </w:rPr>
      </w:pPr>
    </w:p>
    <w:p w:rsidR="00405C3C" w:rsidRDefault="00777FAA" w:rsidP="00405C3C">
      <w:pPr>
        <w:pStyle w:val="a7"/>
        <w:widowControl w:val="0"/>
        <w:numPr>
          <w:ilvl w:val="1"/>
          <w:numId w:val="4"/>
        </w:numPr>
        <w:tabs>
          <w:tab w:val="left" w:pos="1134"/>
          <w:tab w:val="left" w:pos="1418"/>
        </w:tabs>
        <w:autoSpaceDE w:val="0"/>
        <w:autoSpaceDN w:val="0"/>
        <w:adjustRightInd w:val="0"/>
        <w:ind w:left="1080"/>
        <w:outlineLvl w:val="0"/>
        <w:rPr>
          <w:b/>
          <w:bCs/>
          <w:color w:val="26282F"/>
          <w:sz w:val="24"/>
          <w:szCs w:val="24"/>
        </w:rPr>
      </w:pPr>
      <w:r w:rsidRPr="00B42708">
        <w:rPr>
          <w:b/>
          <w:bCs/>
          <w:color w:val="26282F"/>
          <w:sz w:val="24"/>
          <w:szCs w:val="24"/>
        </w:rPr>
        <w:t xml:space="preserve">  </w:t>
      </w:r>
      <w:r w:rsidR="00405C3C" w:rsidRPr="00B42708">
        <w:rPr>
          <w:b/>
          <w:bCs/>
          <w:color w:val="26282F"/>
          <w:sz w:val="24"/>
          <w:szCs w:val="24"/>
        </w:rPr>
        <w:t>Наименование органа, предоставляющего муниципальную услугу</w:t>
      </w:r>
    </w:p>
    <w:p w:rsidR="00B42708" w:rsidRPr="00B42708" w:rsidRDefault="00B42708" w:rsidP="00B42708">
      <w:pPr>
        <w:pStyle w:val="a7"/>
        <w:widowControl w:val="0"/>
        <w:tabs>
          <w:tab w:val="left" w:pos="1134"/>
          <w:tab w:val="left" w:pos="1418"/>
        </w:tabs>
        <w:autoSpaceDE w:val="0"/>
        <w:autoSpaceDN w:val="0"/>
        <w:adjustRightInd w:val="0"/>
        <w:ind w:left="1080"/>
        <w:outlineLvl w:val="0"/>
        <w:rPr>
          <w:b/>
          <w:bCs/>
          <w:color w:val="26282F"/>
          <w:sz w:val="24"/>
          <w:szCs w:val="24"/>
        </w:rPr>
      </w:pPr>
    </w:p>
    <w:p w:rsidR="00405C3C" w:rsidRPr="00405C3C" w:rsidRDefault="00B42708" w:rsidP="00405C3C">
      <w:pPr>
        <w:autoSpaceDE w:val="0"/>
        <w:autoSpaceDN w:val="0"/>
        <w:adjustRightInd w:val="0"/>
        <w:ind w:firstLine="709"/>
        <w:jc w:val="both"/>
        <w:rPr>
          <w:rFonts w:eastAsia="Calibri"/>
          <w:sz w:val="24"/>
          <w:szCs w:val="24"/>
          <w:lang w:eastAsia="en-US"/>
        </w:rPr>
      </w:pPr>
      <w:r>
        <w:rPr>
          <w:rFonts w:eastAsia="Calibri"/>
          <w:sz w:val="24"/>
          <w:szCs w:val="24"/>
        </w:rPr>
        <w:lastRenderedPageBreak/>
        <w:t>2.2</w:t>
      </w:r>
      <w:r w:rsidR="00405C3C">
        <w:rPr>
          <w:rFonts w:eastAsia="Calibri"/>
          <w:sz w:val="24"/>
          <w:szCs w:val="24"/>
        </w:rPr>
        <w:t>.1</w:t>
      </w:r>
      <w:r w:rsidR="00405C3C" w:rsidRPr="00405C3C">
        <w:rPr>
          <w:rFonts w:eastAsia="Calibri"/>
          <w:sz w:val="24"/>
          <w:szCs w:val="24"/>
        </w:rPr>
        <w:t xml:space="preserve">. </w:t>
      </w:r>
      <w:r w:rsidR="00405C3C" w:rsidRPr="00405C3C">
        <w:rPr>
          <w:rFonts w:eastAsia="Calibri"/>
          <w:sz w:val="24"/>
          <w:szCs w:val="24"/>
          <w:lang w:eastAsia="en-US"/>
        </w:rPr>
        <w:t xml:space="preserve"> Муниципальная услуга предоставляется администрацией муниципального образования Чкаловский сельсовет </w:t>
      </w:r>
      <w:proofErr w:type="spellStart"/>
      <w:r w:rsidR="00405C3C" w:rsidRPr="00405C3C">
        <w:rPr>
          <w:rFonts w:eastAsia="Calibri"/>
          <w:sz w:val="24"/>
          <w:szCs w:val="24"/>
          <w:lang w:eastAsia="en-US"/>
        </w:rPr>
        <w:t>Асекеевского</w:t>
      </w:r>
      <w:proofErr w:type="spellEnd"/>
      <w:r w:rsidR="00405C3C" w:rsidRPr="00405C3C">
        <w:rPr>
          <w:rFonts w:eastAsia="Calibri"/>
          <w:sz w:val="24"/>
          <w:szCs w:val="24"/>
          <w:lang w:eastAsia="en-US"/>
        </w:rPr>
        <w:t xml:space="preserve"> района Оренбургской области (далее – Уполномоченный орган). </w:t>
      </w:r>
    </w:p>
    <w:p w:rsidR="00B42708" w:rsidRPr="00B42708" w:rsidRDefault="00B42708" w:rsidP="00B42708">
      <w:pPr>
        <w:ind w:right="445" w:firstLine="709"/>
        <w:jc w:val="both"/>
        <w:rPr>
          <w:rFonts w:eastAsiaTheme="minorEastAsia"/>
          <w:sz w:val="24"/>
          <w:szCs w:val="24"/>
        </w:rPr>
      </w:pPr>
      <w:r w:rsidRPr="00B42708">
        <w:rPr>
          <w:rFonts w:eastAsiaTheme="minorEastAsia"/>
          <w:sz w:val="24"/>
          <w:szCs w:val="24"/>
        </w:rPr>
        <w:t>2.2.2</w:t>
      </w:r>
      <w:proofErr w:type="gramStart"/>
      <w:r w:rsidRPr="00B42708">
        <w:rPr>
          <w:rFonts w:eastAsiaTheme="minorEastAsia"/>
          <w:sz w:val="24"/>
          <w:szCs w:val="24"/>
        </w:rPr>
        <w:t xml:space="preserve">  В</w:t>
      </w:r>
      <w:proofErr w:type="gramEnd"/>
      <w:r w:rsidRPr="00B42708">
        <w:rPr>
          <w:rFonts w:eastAsiaTheme="minorEastAsia"/>
          <w:sz w:val="24"/>
          <w:szCs w:val="24"/>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B42708" w:rsidRPr="00B42708" w:rsidRDefault="00B42708" w:rsidP="00B42708">
      <w:pPr>
        <w:widowControl w:val="0"/>
        <w:autoSpaceDE w:val="0"/>
        <w:autoSpaceDN w:val="0"/>
        <w:ind w:right="358" w:firstLine="709"/>
        <w:jc w:val="both"/>
        <w:rPr>
          <w:rFonts w:eastAsiaTheme="minorEastAsia"/>
          <w:sz w:val="24"/>
          <w:szCs w:val="24"/>
        </w:rPr>
      </w:pPr>
      <w:r w:rsidRPr="00B42708">
        <w:rPr>
          <w:rFonts w:eastAsiaTheme="minorEastAsia"/>
          <w:sz w:val="24"/>
          <w:szCs w:val="24"/>
        </w:rPr>
        <w:t>Возможность</w:t>
      </w:r>
      <w:r>
        <w:rPr>
          <w:rFonts w:eastAsiaTheme="minorEastAsia"/>
          <w:sz w:val="24"/>
          <w:szCs w:val="24"/>
        </w:rPr>
        <w:t xml:space="preserve"> </w:t>
      </w:r>
      <w:r w:rsidRPr="00B42708">
        <w:rPr>
          <w:rFonts w:eastAsiaTheme="minorEastAsia"/>
          <w:sz w:val="24"/>
          <w:szCs w:val="24"/>
        </w:rPr>
        <w:t>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2.2.3. МФЦ участвует в предоставлении муниципальной услуги в части:</w:t>
      </w: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2.2.3.1. информирования по вопросам предоставления муниципальной услуги;</w:t>
      </w: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2.2.3.2. приема заявлений и документов, необходимых для предоставления муниципальной услуги;</w:t>
      </w: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2.2.3.3.  выдачи результата предоставления муниципальной услуги.</w:t>
      </w:r>
    </w:p>
    <w:p w:rsidR="00B42708" w:rsidRPr="00B42708" w:rsidRDefault="00B42708" w:rsidP="00B42708">
      <w:pPr>
        <w:widowControl w:val="0"/>
        <w:autoSpaceDE w:val="0"/>
        <w:autoSpaceDN w:val="0"/>
        <w:adjustRightInd w:val="0"/>
        <w:ind w:firstLine="720"/>
        <w:jc w:val="both"/>
        <w:rPr>
          <w:rFonts w:eastAsiaTheme="minorEastAsia"/>
          <w:sz w:val="24"/>
          <w:szCs w:val="24"/>
        </w:rPr>
      </w:pPr>
      <w:r w:rsidRPr="00B42708">
        <w:rPr>
          <w:rFonts w:eastAsiaTheme="minorEastAsia"/>
          <w:sz w:val="24"/>
          <w:szCs w:val="24"/>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B42708" w:rsidRPr="00B42708" w:rsidRDefault="00B42708" w:rsidP="00B42708">
      <w:pPr>
        <w:widowControl w:val="0"/>
        <w:autoSpaceDE w:val="0"/>
        <w:autoSpaceDN w:val="0"/>
        <w:adjustRightInd w:val="0"/>
        <w:ind w:firstLine="720"/>
        <w:jc w:val="both"/>
        <w:rPr>
          <w:rFonts w:eastAsiaTheme="minorEastAsia"/>
          <w:sz w:val="24"/>
          <w:szCs w:val="24"/>
        </w:rPr>
      </w:pPr>
      <w:r w:rsidRPr="00B42708">
        <w:rPr>
          <w:rFonts w:eastAsiaTheme="minorEastAsia"/>
          <w:sz w:val="24"/>
          <w:szCs w:val="24"/>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403C" w:rsidRDefault="00C6403C" w:rsidP="001B554C">
      <w:pPr>
        <w:pStyle w:val="a7"/>
        <w:ind w:left="0" w:firstLine="720"/>
        <w:jc w:val="both"/>
        <w:rPr>
          <w:rFonts w:eastAsia="Calibri"/>
          <w:b/>
          <w:sz w:val="24"/>
          <w:szCs w:val="24"/>
          <w:lang w:eastAsia="en-US"/>
        </w:rPr>
      </w:pPr>
    </w:p>
    <w:p w:rsidR="00C6403C" w:rsidRPr="00C6403C" w:rsidRDefault="00B42708" w:rsidP="00C6403C">
      <w:pPr>
        <w:tabs>
          <w:tab w:val="left" w:pos="1134"/>
          <w:tab w:val="left" w:pos="1418"/>
        </w:tabs>
        <w:ind w:firstLine="709"/>
        <w:jc w:val="center"/>
        <w:rPr>
          <w:rFonts w:eastAsia="Calibri"/>
          <w:b/>
          <w:sz w:val="24"/>
          <w:szCs w:val="24"/>
          <w:lang w:eastAsia="en-US"/>
        </w:rPr>
      </w:pPr>
      <w:r>
        <w:rPr>
          <w:rFonts w:eastAsia="Calibri"/>
          <w:b/>
          <w:sz w:val="24"/>
          <w:szCs w:val="24"/>
          <w:lang w:eastAsia="en-US"/>
        </w:rPr>
        <w:t>2.3</w:t>
      </w:r>
      <w:r w:rsidR="00C6403C" w:rsidRPr="00C6403C">
        <w:rPr>
          <w:rFonts w:eastAsia="Calibri"/>
          <w:b/>
          <w:sz w:val="24"/>
          <w:szCs w:val="24"/>
          <w:lang w:eastAsia="en-US"/>
        </w:rPr>
        <w:t>. Результат предоставления муниципальной услуги</w:t>
      </w:r>
    </w:p>
    <w:p w:rsidR="00C6403C" w:rsidRDefault="00C6403C" w:rsidP="001B554C">
      <w:pPr>
        <w:pStyle w:val="a7"/>
        <w:ind w:left="0" w:firstLine="720"/>
        <w:jc w:val="both"/>
      </w:pP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 xml:space="preserve">2.3.1. Результатом предоставления муниципальной услуги является принятое уполномоченным органом решение о </w:t>
      </w:r>
      <w:r w:rsidRPr="00B42708">
        <w:rPr>
          <w:rFonts w:eastAsiaTheme="minorEastAsia"/>
          <w:sz w:val="24"/>
          <w:szCs w:val="24"/>
        </w:rPr>
        <w:t>признании садового дома жилым домом</w:t>
      </w:r>
      <w:r w:rsidRPr="00B42708">
        <w:rPr>
          <w:rFonts w:eastAsiaTheme="minorEastAsia"/>
          <w:color w:val="000000"/>
          <w:sz w:val="24"/>
          <w:szCs w:val="24"/>
        </w:rPr>
        <w:t xml:space="preserve"> или </w:t>
      </w:r>
      <w:r w:rsidRPr="00B42708">
        <w:rPr>
          <w:rFonts w:eastAsiaTheme="minorEastAsia"/>
          <w:sz w:val="24"/>
          <w:szCs w:val="24"/>
        </w:rPr>
        <w:t>жилого дома садовым домом (далее – Решение)</w:t>
      </w:r>
      <w:r w:rsidRPr="00B42708">
        <w:rPr>
          <w:rFonts w:eastAsiaTheme="minorEastAsia"/>
          <w:color w:val="000000"/>
          <w:sz w:val="24"/>
          <w:szCs w:val="24"/>
        </w:rPr>
        <w:t>.</w:t>
      </w:r>
    </w:p>
    <w:p w:rsidR="00B42708" w:rsidRPr="00B42708" w:rsidRDefault="00B42708" w:rsidP="00B42708">
      <w:pPr>
        <w:widowControl w:val="0"/>
        <w:autoSpaceDE w:val="0"/>
        <w:autoSpaceDN w:val="0"/>
        <w:adjustRightInd w:val="0"/>
        <w:ind w:firstLine="720"/>
        <w:jc w:val="both"/>
        <w:rPr>
          <w:rFonts w:eastAsiaTheme="minorEastAsia"/>
          <w:color w:val="000000"/>
          <w:sz w:val="24"/>
          <w:szCs w:val="24"/>
        </w:rPr>
      </w:pPr>
      <w:r w:rsidRPr="00B42708">
        <w:rPr>
          <w:rFonts w:eastAsiaTheme="minorEastAsia"/>
          <w:color w:val="000000"/>
          <w:sz w:val="24"/>
          <w:szCs w:val="24"/>
        </w:rPr>
        <w:t>2.3.2. Форма Решения установлена в Приложении № 4 к настоящему административному регламенту.</w:t>
      </w:r>
    </w:p>
    <w:p w:rsidR="00B42708" w:rsidRDefault="00B42708" w:rsidP="00B42708">
      <w:pPr>
        <w:pStyle w:val="a7"/>
        <w:ind w:left="0" w:firstLine="720"/>
        <w:jc w:val="both"/>
        <w:rPr>
          <w:sz w:val="24"/>
          <w:szCs w:val="24"/>
        </w:rPr>
      </w:pPr>
      <w:r w:rsidRPr="00B42708">
        <w:rPr>
          <w:rFonts w:eastAsiaTheme="minorEastAsia"/>
          <w:sz w:val="24"/>
          <w:szCs w:val="24"/>
        </w:rPr>
        <w:t xml:space="preserve">2.3.3. Фиксирование факта получения заявителем результата предоставления муниципальной услуги осуществляется в </w:t>
      </w:r>
      <w:r w:rsidRPr="00C6403C">
        <w:rPr>
          <w:sz w:val="24"/>
          <w:szCs w:val="24"/>
        </w:rPr>
        <w:t>автоматизированн</w:t>
      </w:r>
      <w:r>
        <w:rPr>
          <w:sz w:val="24"/>
          <w:szCs w:val="24"/>
        </w:rPr>
        <w:t>ой</w:t>
      </w:r>
      <w:r w:rsidRPr="00C6403C">
        <w:rPr>
          <w:sz w:val="24"/>
          <w:szCs w:val="24"/>
        </w:rPr>
        <w:t xml:space="preserve"> систем</w:t>
      </w:r>
      <w:r>
        <w:rPr>
          <w:sz w:val="24"/>
          <w:szCs w:val="24"/>
        </w:rPr>
        <w:t>е</w:t>
      </w:r>
      <w:r w:rsidRPr="00C6403C">
        <w:rPr>
          <w:sz w:val="24"/>
          <w:szCs w:val="24"/>
        </w:rPr>
        <w:t xml:space="preserve"> электронного документооборота Уполномоченного органа (далее – АСЭД); автоматизированн</w:t>
      </w:r>
      <w:r>
        <w:rPr>
          <w:sz w:val="24"/>
          <w:szCs w:val="24"/>
        </w:rPr>
        <w:t>ой</w:t>
      </w:r>
      <w:r w:rsidRPr="00C6403C">
        <w:rPr>
          <w:sz w:val="24"/>
          <w:szCs w:val="24"/>
        </w:rPr>
        <w:t xml:space="preserve"> информационн</w:t>
      </w:r>
      <w:r>
        <w:rPr>
          <w:sz w:val="24"/>
          <w:szCs w:val="24"/>
        </w:rPr>
        <w:t>ой</w:t>
      </w:r>
      <w:r w:rsidRPr="00C6403C">
        <w:rPr>
          <w:sz w:val="24"/>
          <w:szCs w:val="24"/>
        </w:rPr>
        <w:t xml:space="preserve"> систем</w:t>
      </w:r>
      <w:r>
        <w:rPr>
          <w:sz w:val="24"/>
          <w:szCs w:val="24"/>
        </w:rPr>
        <w:t>ой</w:t>
      </w:r>
      <w:r w:rsidRPr="00C6403C">
        <w:rPr>
          <w:sz w:val="24"/>
          <w:szCs w:val="24"/>
        </w:rPr>
        <w:t xml:space="preserve"> многофункциональн</w:t>
      </w:r>
      <w:r>
        <w:rPr>
          <w:sz w:val="24"/>
          <w:szCs w:val="24"/>
        </w:rPr>
        <w:t>ого</w:t>
      </w:r>
      <w:r w:rsidRPr="00C6403C">
        <w:rPr>
          <w:sz w:val="24"/>
          <w:szCs w:val="24"/>
        </w:rPr>
        <w:t xml:space="preserve"> центр</w:t>
      </w:r>
      <w:r>
        <w:rPr>
          <w:sz w:val="24"/>
          <w:szCs w:val="24"/>
        </w:rPr>
        <w:t>а</w:t>
      </w:r>
      <w:r w:rsidRPr="00C6403C">
        <w:rPr>
          <w:sz w:val="24"/>
          <w:szCs w:val="24"/>
        </w:rPr>
        <w:t xml:space="preserve"> предоставления государственных и муниципальных услуг (далее – АИС МФЦ); Един</w:t>
      </w:r>
      <w:r>
        <w:rPr>
          <w:sz w:val="24"/>
          <w:szCs w:val="24"/>
        </w:rPr>
        <w:t>ом</w:t>
      </w:r>
      <w:r w:rsidRPr="00C6403C">
        <w:rPr>
          <w:sz w:val="24"/>
          <w:szCs w:val="24"/>
        </w:rPr>
        <w:t xml:space="preserve"> портал</w:t>
      </w:r>
      <w:r>
        <w:rPr>
          <w:sz w:val="24"/>
          <w:szCs w:val="24"/>
        </w:rPr>
        <w:t>е</w:t>
      </w:r>
      <w:r w:rsidRPr="00C6403C">
        <w:rPr>
          <w:sz w:val="24"/>
          <w:szCs w:val="24"/>
        </w:rPr>
        <w:t xml:space="preserve"> государственных и муниципальных услуг (функций) (www.</w:t>
      </w:r>
      <w:r>
        <w:rPr>
          <w:sz w:val="24"/>
          <w:szCs w:val="24"/>
        </w:rPr>
        <w:t>gosuslugi.ru) (далее – Портал).</w:t>
      </w:r>
    </w:p>
    <w:p w:rsidR="00B42708" w:rsidRPr="00B42708" w:rsidRDefault="00B42708" w:rsidP="00B42708">
      <w:pPr>
        <w:widowControl w:val="0"/>
        <w:tabs>
          <w:tab w:val="left" w:pos="709"/>
          <w:tab w:val="left" w:pos="1134"/>
          <w:tab w:val="left" w:pos="1276"/>
        </w:tabs>
        <w:autoSpaceDE w:val="0"/>
        <w:autoSpaceDN w:val="0"/>
        <w:adjustRightInd w:val="0"/>
        <w:ind w:right="445" w:firstLine="709"/>
        <w:jc w:val="both"/>
        <w:rPr>
          <w:rFonts w:eastAsiaTheme="minorEastAsia"/>
          <w:sz w:val="24"/>
          <w:szCs w:val="24"/>
        </w:rPr>
      </w:pPr>
      <w:r w:rsidRPr="00B42708">
        <w:rPr>
          <w:rFonts w:eastAsiaTheme="minorEastAsia"/>
          <w:sz w:val="24"/>
          <w:szCs w:val="24"/>
        </w:rPr>
        <w:t>2.3.4. Заявителю в качестве результата предоставления муниципальной услуги обеспечивается по его выбору возможность получения:</w:t>
      </w:r>
    </w:p>
    <w:p w:rsidR="00B42708" w:rsidRPr="00B42708" w:rsidRDefault="00B42708" w:rsidP="00B42708">
      <w:pPr>
        <w:widowControl w:val="0"/>
        <w:tabs>
          <w:tab w:val="left" w:pos="709"/>
          <w:tab w:val="left" w:pos="1134"/>
          <w:tab w:val="left" w:pos="1276"/>
        </w:tabs>
        <w:autoSpaceDE w:val="0"/>
        <w:autoSpaceDN w:val="0"/>
        <w:adjustRightInd w:val="0"/>
        <w:ind w:right="-1" w:firstLine="709"/>
        <w:jc w:val="both"/>
        <w:rPr>
          <w:rFonts w:eastAsiaTheme="minorEastAsia"/>
          <w:sz w:val="24"/>
          <w:szCs w:val="24"/>
        </w:rPr>
      </w:pPr>
      <w:r w:rsidRPr="00B42708">
        <w:rPr>
          <w:rFonts w:eastAsiaTheme="minorEastAsia"/>
          <w:sz w:val="24"/>
          <w:szCs w:val="24"/>
        </w:rPr>
        <w:t>а) электронного документа, подписанного уполномоченным должностным</w:t>
      </w:r>
      <w:r>
        <w:rPr>
          <w:rFonts w:eastAsiaTheme="minorEastAsia"/>
          <w:sz w:val="24"/>
          <w:szCs w:val="24"/>
        </w:rPr>
        <w:t xml:space="preserve"> </w:t>
      </w:r>
      <w:r w:rsidRPr="00B42708">
        <w:rPr>
          <w:rFonts w:eastAsiaTheme="minorEastAsia"/>
          <w:sz w:val="24"/>
          <w:szCs w:val="24"/>
        </w:rPr>
        <w:t>лицом  с использованием усиленной квалифицированной электронной подписи;</w:t>
      </w:r>
    </w:p>
    <w:p w:rsidR="00B42708" w:rsidRPr="00B42708" w:rsidRDefault="00B42708" w:rsidP="00B42708">
      <w:pPr>
        <w:widowControl w:val="0"/>
        <w:tabs>
          <w:tab w:val="left" w:pos="709"/>
          <w:tab w:val="left" w:pos="1134"/>
          <w:tab w:val="left" w:pos="1276"/>
        </w:tabs>
        <w:autoSpaceDE w:val="0"/>
        <w:autoSpaceDN w:val="0"/>
        <w:adjustRightInd w:val="0"/>
        <w:ind w:right="-1" w:firstLine="709"/>
        <w:jc w:val="both"/>
        <w:rPr>
          <w:rFonts w:eastAsiaTheme="minorEastAsia"/>
          <w:sz w:val="24"/>
          <w:szCs w:val="24"/>
        </w:rPr>
      </w:pPr>
      <w:r w:rsidRPr="00B42708">
        <w:rPr>
          <w:rFonts w:eastAsiaTheme="minorEastAsia"/>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C6403C" w:rsidRDefault="00C6403C" w:rsidP="00C6403C">
      <w:pPr>
        <w:tabs>
          <w:tab w:val="left" w:pos="1134"/>
          <w:tab w:val="left" w:pos="1418"/>
        </w:tabs>
        <w:ind w:firstLine="709"/>
        <w:jc w:val="center"/>
        <w:rPr>
          <w:rFonts w:eastAsia="Calibri"/>
          <w:b/>
          <w:sz w:val="24"/>
          <w:szCs w:val="24"/>
          <w:lang w:eastAsia="en-US"/>
        </w:rPr>
      </w:pPr>
    </w:p>
    <w:p w:rsidR="00C6403C" w:rsidRPr="00C6403C" w:rsidRDefault="00156A23" w:rsidP="00C6403C">
      <w:pPr>
        <w:tabs>
          <w:tab w:val="left" w:pos="1134"/>
          <w:tab w:val="left" w:pos="1418"/>
        </w:tabs>
        <w:ind w:firstLine="709"/>
        <w:jc w:val="center"/>
        <w:rPr>
          <w:rFonts w:eastAsia="Calibri"/>
          <w:b/>
          <w:sz w:val="24"/>
          <w:szCs w:val="24"/>
          <w:lang w:eastAsia="en-US"/>
        </w:rPr>
      </w:pPr>
      <w:r>
        <w:rPr>
          <w:rFonts w:eastAsia="Calibri"/>
          <w:b/>
          <w:sz w:val="24"/>
          <w:szCs w:val="24"/>
          <w:lang w:eastAsia="en-US"/>
        </w:rPr>
        <w:t>2.4</w:t>
      </w:r>
      <w:r w:rsidR="00C6403C" w:rsidRPr="00C6403C">
        <w:rPr>
          <w:rFonts w:eastAsia="Calibri"/>
          <w:b/>
          <w:sz w:val="24"/>
          <w:szCs w:val="24"/>
          <w:lang w:eastAsia="en-US"/>
        </w:rPr>
        <w:t>. Срок предоставления муниципальной услуги</w:t>
      </w:r>
    </w:p>
    <w:p w:rsidR="00C6403C" w:rsidRDefault="00C6403C">
      <w:pPr>
        <w:pStyle w:val="a7"/>
        <w:ind w:left="0" w:firstLine="720"/>
        <w:jc w:val="both"/>
        <w:rPr>
          <w:sz w:val="24"/>
          <w:szCs w:val="24"/>
        </w:rPr>
      </w:pPr>
    </w:p>
    <w:p w:rsidR="00156A23" w:rsidRPr="00156A23" w:rsidRDefault="00156A23" w:rsidP="00156A23">
      <w:pPr>
        <w:widowControl w:val="0"/>
        <w:autoSpaceDE w:val="0"/>
        <w:autoSpaceDN w:val="0"/>
        <w:adjustRightInd w:val="0"/>
        <w:ind w:firstLine="720"/>
        <w:jc w:val="both"/>
        <w:rPr>
          <w:rFonts w:eastAsiaTheme="minorEastAsia"/>
          <w:sz w:val="24"/>
          <w:szCs w:val="24"/>
        </w:rPr>
      </w:pPr>
      <w:bookmarkStart w:id="0" w:name="sub_2024"/>
      <w:r w:rsidRPr="00156A23">
        <w:rPr>
          <w:rFonts w:eastAsiaTheme="minorEastAsia"/>
          <w:sz w:val="24"/>
          <w:szCs w:val="24"/>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0"/>
    <w:p w:rsidR="00156A23" w:rsidRPr="00156A23" w:rsidRDefault="00156A23" w:rsidP="00156A23">
      <w:pPr>
        <w:widowControl w:val="0"/>
        <w:autoSpaceDE w:val="0"/>
        <w:autoSpaceDN w:val="0"/>
        <w:adjustRightInd w:val="0"/>
        <w:ind w:firstLine="720"/>
        <w:jc w:val="both"/>
        <w:rPr>
          <w:rFonts w:eastAsiaTheme="minorEastAsia"/>
          <w:sz w:val="24"/>
          <w:szCs w:val="24"/>
        </w:rPr>
      </w:pPr>
      <w:r w:rsidRPr="00156A23">
        <w:rPr>
          <w:rFonts w:eastAsiaTheme="minorEastAsia"/>
          <w:sz w:val="24"/>
          <w:szCs w:val="24"/>
        </w:rPr>
        <w:t xml:space="preserve">Уполномоченный орган принимает решение о признании садового дома жилым </w:t>
      </w:r>
      <w:r w:rsidRPr="00156A23">
        <w:rPr>
          <w:rFonts w:eastAsiaTheme="minorEastAsia"/>
          <w:sz w:val="24"/>
          <w:szCs w:val="24"/>
        </w:rPr>
        <w:lastRenderedPageBreak/>
        <w:t>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156A23" w:rsidRPr="00156A23" w:rsidRDefault="00156A23" w:rsidP="00156A23">
      <w:pPr>
        <w:widowControl w:val="0"/>
        <w:autoSpaceDE w:val="0"/>
        <w:autoSpaceDN w:val="0"/>
        <w:adjustRightInd w:val="0"/>
        <w:ind w:firstLine="720"/>
        <w:jc w:val="both"/>
        <w:rPr>
          <w:rFonts w:eastAsiaTheme="minorEastAsia"/>
          <w:sz w:val="24"/>
          <w:szCs w:val="24"/>
        </w:rPr>
      </w:pPr>
      <w:r w:rsidRPr="00156A23">
        <w:rPr>
          <w:rFonts w:eastAsiaTheme="minorEastAsia"/>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56A23" w:rsidRPr="00156A23" w:rsidRDefault="00156A23" w:rsidP="00156A23">
      <w:pPr>
        <w:widowControl w:val="0"/>
        <w:autoSpaceDE w:val="0"/>
        <w:autoSpaceDN w:val="0"/>
        <w:adjustRightInd w:val="0"/>
        <w:ind w:firstLine="720"/>
        <w:jc w:val="both"/>
        <w:rPr>
          <w:rFonts w:eastAsiaTheme="minorEastAsia"/>
          <w:sz w:val="24"/>
          <w:szCs w:val="24"/>
        </w:rPr>
      </w:pPr>
      <w:r w:rsidRPr="00156A23">
        <w:rPr>
          <w:rFonts w:eastAsiaTheme="minorEastAsia"/>
          <w:sz w:val="24"/>
          <w:szCs w:val="24"/>
        </w:rPr>
        <w:t xml:space="preserve">В случае подачи документов через </w:t>
      </w:r>
      <w:hyperlink r:id="rId9" w:history="1">
        <w:r w:rsidRPr="00156A23">
          <w:rPr>
            <w:rFonts w:eastAsiaTheme="minorEastAsia"/>
            <w:sz w:val="24"/>
            <w:szCs w:val="24"/>
          </w:rPr>
          <w:t>ЕПГУ</w:t>
        </w:r>
      </w:hyperlink>
      <w:r w:rsidRPr="00156A23">
        <w:rPr>
          <w:rFonts w:eastAsiaTheme="minorEastAsia"/>
          <w:sz w:val="24"/>
          <w:szCs w:val="24"/>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56A23" w:rsidRPr="00156A23" w:rsidRDefault="00156A23" w:rsidP="00156A23">
      <w:pPr>
        <w:widowControl w:val="0"/>
        <w:autoSpaceDE w:val="0"/>
        <w:autoSpaceDN w:val="0"/>
        <w:adjustRightInd w:val="0"/>
        <w:ind w:firstLine="720"/>
        <w:jc w:val="both"/>
        <w:rPr>
          <w:rFonts w:eastAsiaTheme="minorEastAsia"/>
          <w:sz w:val="24"/>
          <w:szCs w:val="24"/>
        </w:rPr>
      </w:pPr>
      <w:r w:rsidRPr="00156A23">
        <w:rPr>
          <w:rFonts w:eastAsiaTheme="minorEastAsia"/>
          <w:sz w:val="24"/>
          <w:szCs w:val="24"/>
        </w:rPr>
        <w:t>Приостановление предоставления муниципальной услуги законодательством Российской Федерации не предусмотрено.</w:t>
      </w:r>
    </w:p>
    <w:p w:rsidR="00156A23" w:rsidRPr="00156A23" w:rsidRDefault="00156A23" w:rsidP="00156A23">
      <w:pPr>
        <w:widowControl w:val="0"/>
        <w:autoSpaceDE w:val="0"/>
        <w:autoSpaceDN w:val="0"/>
        <w:adjustRightInd w:val="0"/>
        <w:ind w:firstLine="720"/>
        <w:jc w:val="both"/>
        <w:rPr>
          <w:rFonts w:eastAsiaTheme="minorEastAsia"/>
          <w:sz w:val="24"/>
          <w:szCs w:val="24"/>
        </w:rPr>
      </w:pPr>
      <w:r w:rsidRPr="00156A23">
        <w:rPr>
          <w:rFonts w:eastAsiaTheme="minorEastAsia"/>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156A23" w:rsidRDefault="00156A23" w:rsidP="00C6403C">
      <w:pPr>
        <w:tabs>
          <w:tab w:val="left" w:pos="1134"/>
          <w:tab w:val="left" w:pos="1418"/>
        </w:tabs>
        <w:ind w:firstLine="709"/>
        <w:jc w:val="center"/>
        <w:rPr>
          <w:rFonts w:eastAsia="Calibri"/>
          <w:b/>
          <w:sz w:val="24"/>
          <w:szCs w:val="24"/>
          <w:lang w:eastAsia="en-US"/>
        </w:rPr>
      </w:pPr>
    </w:p>
    <w:p w:rsidR="00C6403C" w:rsidRPr="00C6403C" w:rsidRDefault="00156A23" w:rsidP="00C6403C">
      <w:pPr>
        <w:tabs>
          <w:tab w:val="left" w:pos="1134"/>
          <w:tab w:val="left" w:pos="1418"/>
        </w:tabs>
        <w:ind w:firstLine="709"/>
        <w:jc w:val="center"/>
        <w:rPr>
          <w:rFonts w:eastAsia="Calibri"/>
          <w:b/>
          <w:sz w:val="24"/>
          <w:szCs w:val="24"/>
          <w:lang w:eastAsia="en-US"/>
        </w:rPr>
      </w:pPr>
      <w:r>
        <w:rPr>
          <w:rFonts w:eastAsia="Calibri"/>
          <w:b/>
          <w:sz w:val="24"/>
          <w:szCs w:val="24"/>
          <w:lang w:eastAsia="en-US"/>
        </w:rPr>
        <w:t>2.5</w:t>
      </w:r>
      <w:r w:rsidR="00C6403C" w:rsidRPr="00C6403C">
        <w:rPr>
          <w:rFonts w:eastAsia="Calibri"/>
          <w:b/>
          <w:sz w:val="24"/>
          <w:szCs w:val="24"/>
          <w:lang w:eastAsia="en-US"/>
        </w:rPr>
        <w:t>. Правовые основания для предоставления муниципальной услуги</w:t>
      </w:r>
      <w:bookmarkStart w:id="1" w:name="sub_243"/>
      <w:bookmarkEnd w:id="1"/>
    </w:p>
    <w:p w:rsidR="00C6403C" w:rsidRDefault="00C6403C">
      <w:pPr>
        <w:pStyle w:val="a7"/>
        <w:ind w:left="0" w:firstLine="720"/>
        <w:jc w:val="both"/>
        <w:rPr>
          <w:sz w:val="24"/>
          <w:szCs w:val="24"/>
        </w:rPr>
      </w:pPr>
    </w:p>
    <w:p w:rsidR="00156A23" w:rsidRPr="00156A23" w:rsidRDefault="00156A23" w:rsidP="00156A23">
      <w:pPr>
        <w:widowControl w:val="0"/>
        <w:autoSpaceDE w:val="0"/>
        <w:autoSpaceDN w:val="0"/>
        <w:adjustRightInd w:val="0"/>
        <w:ind w:firstLine="720"/>
        <w:jc w:val="both"/>
        <w:rPr>
          <w:rFonts w:eastAsiaTheme="minorEastAsia"/>
          <w:color w:val="000000"/>
          <w:sz w:val="24"/>
          <w:szCs w:val="24"/>
        </w:rPr>
      </w:pPr>
      <w:r w:rsidRPr="00156A23">
        <w:rPr>
          <w:rFonts w:eastAsiaTheme="minorEastAsia"/>
          <w:color w:val="000000"/>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156A23">
          <w:rPr>
            <w:rFonts w:eastAsiaTheme="minorEastAsia"/>
            <w:color w:val="000000"/>
            <w:sz w:val="24"/>
            <w:szCs w:val="24"/>
          </w:rPr>
          <w:t>ЕПГУ</w:t>
        </w:r>
      </w:hyperlink>
      <w:r w:rsidRPr="00156A23">
        <w:rPr>
          <w:rFonts w:eastAsiaTheme="minorEastAsia"/>
          <w:color w:val="000000"/>
          <w:sz w:val="24"/>
          <w:szCs w:val="24"/>
        </w:rPr>
        <w:t>.</w:t>
      </w:r>
    </w:p>
    <w:p w:rsidR="00156A23" w:rsidRPr="00156A23" w:rsidRDefault="00156A23" w:rsidP="00156A23">
      <w:pPr>
        <w:autoSpaceDE w:val="0"/>
        <w:autoSpaceDN w:val="0"/>
        <w:adjustRightInd w:val="0"/>
        <w:ind w:right="-43" w:firstLine="709"/>
        <w:jc w:val="both"/>
        <w:rPr>
          <w:rFonts w:eastAsiaTheme="minorEastAsia"/>
          <w:sz w:val="24"/>
          <w:szCs w:val="24"/>
        </w:rPr>
      </w:pPr>
      <w:r w:rsidRPr="00156A23">
        <w:rPr>
          <w:rFonts w:eastAsiaTheme="minorEastAsia"/>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Pr>
          <w:rFonts w:eastAsiaTheme="minorEastAsia"/>
          <w:sz w:val="24"/>
          <w:szCs w:val="24"/>
        </w:rPr>
        <w:t>«чкаловский-</w:t>
      </w:r>
      <w:proofErr w:type="spellStart"/>
      <w:r>
        <w:rPr>
          <w:rFonts w:eastAsiaTheme="minorEastAsia"/>
          <w:sz w:val="24"/>
          <w:szCs w:val="24"/>
        </w:rPr>
        <w:t>сельсовет</w:t>
      </w:r>
      <w:proofErr w:type="gramStart"/>
      <w:r>
        <w:rPr>
          <w:rFonts w:eastAsiaTheme="minorEastAsia"/>
          <w:sz w:val="24"/>
          <w:szCs w:val="24"/>
        </w:rPr>
        <w:t>.р</w:t>
      </w:r>
      <w:proofErr w:type="gramEnd"/>
      <w:r>
        <w:rPr>
          <w:rFonts w:eastAsiaTheme="minorEastAsia"/>
          <w:sz w:val="24"/>
          <w:szCs w:val="24"/>
        </w:rPr>
        <w:t>ф</w:t>
      </w:r>
      <w:proofErr w:type="spellEnd"/>
      <w:r>
        <w:rPr>
          <w:rFonts w:eastAsiaTheme="minorEastAsia"/>
          <w:sz w:val="24"/>
          <w:szCs w:val="24"/>
        </w:rPr>
        <w:t>»</w:t>
      </w:r>
      <w:r w:rsidRPr="00156A23">
        <w:rPr>
          <w:rFonts w:eastAsiaTheme="minorEastAsia"/>
          <w:sz w:val="24"/>
          <w:szCs w:val="24"/>
        </w:rPr>
        <w:t>, в информационно-телекоммуникационной сети «Интернет», а также</w:t>
      </w:r>
      <w:r w:rsidRPr="00156A23">
        <w:rPr>
          <w:rFonts w:eastAsiaTheme="minorEastAsia"/>
          <w:bCs/>
          <w:sz w:val="24"/>
          <w:szCs w:val="24"/>
        </w:rPr>
        <w:t xml:space="preserve"> на ЕПГУ.</w:t>
      </w:r>
    </w:p>
    <w:p w:rsidR="00156A23" w:rsidRPr="00156A23" w:rsidRDefault="00156A23" w:rsidP="00156A23">
      <w:pPr>
        <w:widowControl w:val="0"/>
        <w:autoSpaceDE w:val="0"/>
        <w:autoSpaceDN w:val="0"/>
        <w:adjustRightInd w:val="0"/>
        <w:ind w:firstLine="720"/>
        <w:jc w:val="both"/>
        <w:rPr>
          <w:rFonts w:eastAsiaTheme="minorEastAsia"/>
          <w:color w:val="000000"/>
          <w:sz w:val="24"/>
          <w:szCs w:val="24"/>
        </w:rPr>
      </w:pPr>
      <w:r w:rsidRPr="00156A23">
        <w:rPr>
          <w:rFonts w:eastAsiaTheme="minorEastAsia"/>
          <w:color w:val="000000"/>
          <w:sz w:val="24"/>
          <w:szCs w:val="24"/>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156A23" w:rsidRDefault="00156A23">
      <w:pPr>
        <w:pStyle w:val="a7"/>
        <w:ind w:left="0" w:firstLine="720"/>
        <w:jc w:val="both"/>
        <w:rPr>
          <w:sz w:val="24"/>
          <w:szCs w:val="24"/>
        </w:rPr>
      </w:pPr>
    </w:p>
    <w:p w:rsidR="00C6403C" w:rsidRDefault="00C6403C">
      <w:pPr>
        <w:pStyle w:val="a7"/>
        <w:ind w:left="0" w:firstLine="720"/>
        <w:jc w:val="both"/>
        <w:rPr>
          <w:sz w:val="24"/>
          <w:szCs w:val="24"/>
        </w:rPr>
      </w:pPr>
    </w:p>
    <w:p w:rsidR="00C6403C" w:rsidRPr="00C6403C" w:rsidRDefault="00EB330F" w:rsidP="00C6403C">
      <w:pPr>
        <w:widowControl w:val="0"/>
        <w:tabs>
          <w:tab w:val="left" w:pos="1134"/>
          <w:tab w:val="left" w:pos="1418"/>
        </w:tabs>
        <w:autoSpaceDE w:val="0"/>
        <w:autoSpaceDN w:val="0"/>
        <w:ind w:firstLine="709"/>
        <w:jc w:val="center"/>
        <w:outlineLvl w:val="2"/>
        <w:rPr>
          <w:b/>
          <w:sz w:val="24"/>
          <w:szCs w:val="24"/>
        </w:rPr>
      </w:pPr>
      <w:r>
        <w:rPr>
          <w:b/>
          <w:sz w:val="24"/>
          <w:szCs w:val="24"/>
        </w:rPr>
        <w:t>2</w:t>
      </w:r>
      <w:r w:rsidR="00C6403C" w:rsidRPr="00C6403C">
        <w:rPr>
          <w:b/>
          <w:sz w:val="24"/>
          <w:szCs w:val="24"/>
        </w:rPr>
        <w:t>.</w:t>
      </w:r>
      <w:r>
        <w:rPr>
          <w:b/>
          <w:sz w:val="24"/>
          <w:szCs w:val="24"/>
        </w:rPr>
        <w:t xml:space="preserve">6 </w:t>
      </w:r>
      <w:r w:rsidR="00C6403C" w:rsidRPr="00C6403C">
        <w:rPr>
          <w:b/>
          <w:sz w:val="24"/>
          <w:szCs w:val="24"/>
        </w:rPr>
        <w:t xml:space="preserve"> Исчерпывающий перечень документов, </w:t>
      </w:r>
    </w:p>
    <w:p w:rsidR="00C6403C" w:rsidRDefault="00C6403C" w:rsidP="00C6403C">
      <w:pPr>
        <w:widowControl w:val="0"/>
        <w:tabs>
          <w:tab w:val="left" w:pos="1134"/>
          <w:tab w:val="left" w:pos="1418"/>
        </w:tabs>
        <w:autoSpaceDE w:val="0"/>
        <w:autoSpaceDN w:val="0"/>
        <w:ind w:firstLine="709"/>
        <w:jc w:val="center"/>
        <w:outlineLvl w:val="2"/>
        <w:rPr>
          <w:b/>
          <w:sz w:val="24"/>
          <w:szCs w:val="24"/>
        </w:rPr>
      </w:pPr>
      <w:proofErr w:type="gramStart"/>
      <w:r w:rsidRPr="00C6403C">
        <w:rPr>
          <w:b/>
          <w:sz w:val="24"/>
          <w:szCs w:val="24"/>
        </w:rPr>
        <w:t>необходимых</w:t>
      </w:r>
      <w:proofErr w:type="gramEnd"/>
      <w:r w:rsidRPr="00C6403C">
        <w:rPr>
          <w:b/>
          <w:sz w:val="24"/>
          <w:szCs w:val="24"/>
        </w:rPr>
        <w:t xml:space="preserve"> для предоставления муниципальной услуги</w:t>
      </w:r>
    </w:p>
    <w:p w:rsidR="00C6403C" w:rsidRDefault="00C6403C" w:rsidP="00C6403C">
      <w:pPr>
        <w:widowControl w:val="0"/>
        <w:tabs>
          <w:tab w:val="left" w:pos="1134"/>
          <w:tab w:val="left" w:pos="1418"/>
        </w:tabs>
        <w:autoSpaceDE w:val="0"/>
        <w:autoSpaceDN w:val="0"/>
        <w:ind w:firstLine="709"/>
        <w:jc w:val="center"/>
        <w:outlineLvl w:val="2"/>
        <w:rPr>
          <w:b/>
          <w:sz w:val="24"/>
          <w:szCs w:val="24"/>
        </w:rPr>
      </w:pPr>
    </w:p>
    <w:p w:rsidR="00EB330F" w:rsidRPr="00EB330F" w:rsidRDefault="00EB330F" w:rsidP="00EB330F">
      <w:pPr>
        <w:widowControl w:val="0"/>
        <w:autoSpaceDE w:val="0"/>
        <w:autoSpaceDN w:val="0"/>
        <w:adjustRightInd w:val="0"/>
        <w:ind w:firstLine="720"/>
        <w:jc w:val="both"/>
        <w:rPr>
          <w:rFonts w:eastAsiaTheme="minorEastAsia"/>
          <w:sz w:val="24"/>
          <w:szCs w:val="24"/>
        </w:rPr>
      </w:pPr>
      <w:bookmarkStart w:id="2" w:name="sub_2261"/>
      <w:r w:rsidRPr="00EB330F">
        <w:rPr>
          <w:rFonts w:eastAsiaTheme="minorEastAsia"/>
          <w:sz w:val="24"/>
          <w:szCs w:val="24"/>
        </w:rPr>
        <w:t>2.6.1. Исчерпывающий перечень документов, необходимых для предоставления муниципальной услуги.</w:t>
      </w:r>
    </w:p>
    <w:bookmarkEnd w:id="2"/>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EB330F" w:rsidRPr="00EB330F" w:rsidRDefault="00EB330F" w:rsidP="00EB330F">
      <w:pPr>
        <w:widowControl w:val="0"/>
        <w:autoSpaceDE w:val="0"/>
        <w:autoSpaceDN w:val="0"/>
        <w:adjustRightInd w:val="0"/>
        <w:ind w:firstLine="720"/>
        <w:jc w:val="both"/>
        <w:rPr>
          <w:rFonts w:eastAsiaTheme="minorEastAsia"/>
          <w:sz w:val="24"/>
          <w:szCs w:val="24"/>
        </w:rPr>
      </w:pPr>
      <w:bookmarkStart w:id="3" w:name="sub_226101"/>
      <w:r w:rsidRPr="00EB330F">
        <w:rPr>
          <w:rFonts w:eastAsiaTheme="minorEastAsia"/>
          <w:sz w:val="24"/>
          <w:szCs w:val="24"/>
        </w:rPr>
        <w:t>2.6.1.1.1. заявление по форме в соответствии с Приложением № 3 к настоящему административному регламенту;</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2.6.1.1.2. документ, удостоверяющий личность заявителя или представителя заявителя;</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2.6.1.1.4. Для </w:t>
      </w:r>
      <w:proofErr w:type="spellStart"/>
      <w:r w:rsidRPr="00EB330F">
        <w:rPr>
          <w:rFonts w:eastAsiaTheme="minorEastAsia"/>
          <w:sz w:val="24"/>
          <w:szCs w:val="24"/>
        </w:rPr>
        <w:t>подуслуги</w:t>
      </w:r>
      <w:proofErr w:type="spellEnd"/>
      <w:r w:rsidRPr="00EB330F">
        <w:rPr>
          <w:rFonts w:eastAsiaTheme="minorEastAsia"/>
          <w:sz w:val="24"/>
          <w:szCs w:val="24"/>
        </w:rPr>
        <w:t xml:space="preserve"> «признание садового дома жилым домом»:</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2.6.1.1.4.2. заключение по обследованию технического состояния объекта, </w:t>
      </w:r>
      <w:r w:rsidRPr="00EB330F">
        <w:rPr>
          <w:rFonts w:eastAsiaTheme="minorEastAsia"/>
          <w:sz w:val="24"/>
          <w:szCs w:val="24"/>
        </w:rPr>
        <w:lastRenderedPageBreak/>
        <w:t>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2.6.1.1. 5. Для </w:t>
      </w:r>
      <w:proofErr w:type="spellStart"/>
      <w:r w:rsidRPr="00EB330F">
        <w:rPr>
          <w:rFonts w:eastAsiaTheme="minorEastAsia"/>
          <w:sz w:val="24"/>
          <w:szCs w:val="24"/>
        </w:rPr>
        <w:t>подуслуги</w:t>
      </w:r>
      <w:proofErr w:type="spellEnd"/>
      <w:r w:rsidRPr="00EB330F">
        <w:rPr>
          <w:rFonts w:eastAsiaTheme="minorEastAsia"/>
          <w:sz w:val="24"/>
          <w:szCs w:val="24"/>
        </w:rPr>
        <w:t xml:space="preserve"> «признание жилого дома садовым домом»:</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EB330F" w:rsidRPr="00EB330F" w:rsidRDefault="00EB330F" w:rsidP="00EB330F">
      <w:pPr>
        <w:widowControl w:val="0"/>
        <w:autoSpaceDE w:val="0"/>
        <w:autoSpaceDN w:val="0"/>
        <w:adjustRightInd w:val="0"/>
        <w:ind w:firstLine="720"/>
        <w:jc w:val="both"/>
        <w:rPr>
          <w:rFonts w:eastAsiaTheme="minorEastAsia"/>
          <w:sz w:val="24"/>
          <w:szCs w:val="24"/>
        </w:rPr>
      </w:pPr>
      <w:bookmarkStart w:id="4" w:name="sub_22611"/>
      <w:bookmarkEnd w:id="3"/>
      <w:r w:rsidRPr="00EB330F">
        <w:rPr>
          <w:rFonts w:eastAsiaTheme="minorEastAsia"/>
          <w:sz w:val="24"/>
          <w:szCs w:val="24"/>
        </w:rPr>
        <w:t xml:space="preserve">2.6.1.2. В случае направления заявления посредством </w:t>
      </w:r>
      <w:hyperlink r:id="rId11" w:history="1">
        <w:r w:rsidRPr="00EB330F">
          <w:rPr>
            <w:rFonts w:eastAsiaTheme="minorEastAsia"/>
            <w:sz w:val="24"/>
            <w:szCs w:val="24"/>
          </w:rPr>
          <w:t>ЕПГУ</w:t>
        </w:r>
      </w:hyperlink>
      <w:r w:rsidRPr="00EB330F">
        <w:rPr>
          <w:rFonts w:eastAsiaTheme="minorEastAsia"/>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B330F">
        <w:rPr>
          <w:rFonts w:eastAsiaTheme="minorEastAsia"/>
          <w:sz w:val="24"/>
          <w:szCs w:val="24"/>
        </w:rPr>
        <w:t>ии и ау</w:t>
      </w:r>
      <w:proofErr w:type="gramEnd"/>
      <w:r w:rsidRPr="00EB330F">
        <w:rPr>
          <w:rFonts w:eastAsiaTheme="minorEastAsia"/>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4"/>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2.6.1.2.1. оформленную в соответствии с законодательством Российской Федерации доверенность (для физических лиц);</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В случае</w:t>
      </w:r>
      <w:proofErr w:type="gramStart"/>
      <w:r w:rsidRPr="00EB330F">
        <w:rPr>
          <w:rFonts w:eastAsiaTheme="minorEastAsia"/>
          <w:sz w:val="24"/>
          <w:szCs w:val="24"/>
        </w:rPr>
        <w:t>,</w:t>
      </w:r>
      <w:proofErr w:type="gramEnd"/>
      <w:r w:rsidRPr="00EB330F">
        <w:rPr>
          <w:rFonts w:eastAsiaTheme="minorEastAsia"/>
          <w:sz w:val="24"/>
          <w:szCs w:val="24"/>
        </w:rPr>
        <w:t xml:space="preserve"> если заявление подается через представителя заявителя посредством </w:t>
      </w:r>
      <w:hyperlink r:id="rId12" w:history="1">
        <w:r w:rsidRPr="00EB330F">
          <w:rPr>
            <w:rFonts w:eastAsiaTheme="minorEastAsia"/>
            <w:sz w:val="24"/>
            <w:szCs w:val="24"/>
          </w:rPr>
          <w:t>ЕПГУ</w:t>
        </w:r>
      </w:hyperlink>
      <w:r w:rsidRPr="00EB330F">
        <w:rPr>
          <w:rFonts w:eastAsiaTheme="minorEastAsia"/>
          <w:sz w:val="24"/>
          <w:szCs w:val="24"/>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EB330F">
          <w:rPr>
            <w:rFonts w:eastAsiaTheme="minorEastAsia"/>
            <w:sz w:val="24"/>
            <w:szCs w:val="24"/>
          </w:rPr>
          <w:t>электронной подписью</w:t>
        </w:r>
      </w:hyperlink>
      <w:r w:rsidRPr="00EB330F">
        <w:rPr>
          <w:rFonts w:eastAsiaTheme="minorEastAsia"/>
          <w:sz w:val="24"/>
          <w:szCs w:val="24"/>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EB330F">
          <w:rPr>
            <w:rFonts w:eastAsiaTheme="minorEastAsia"/>
            <w:sz w:val="24"/>
            <w:szCs w:val="24"/>
          </w:rPr>
          <w:t>статьи 44.2</w:t>
        </w:r>
      </w:hyperlink>
      <w:r w:rsidRPr="00EB330F">
        <w:rPr>
          <w:rFonts w:eastAsiaTheme="minorEastAsia"/>
          <w:sz w:val="24"/>
          <w:szCs w:val="24"/>
        </w:rPr>
        <w:t xml:space="preserve"> Основ законодательства Российской Федерации о нотариате от 11 февраля 1993 года № 4462-1.</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2.6.1.3. </w:t>
      </w:r>
      <w:proofErr w:type="gramStart"/>
      <w:r w:rsidRPr="00EB330F">
        <w:rPr>
          <w:rFonts w:eastAsiaTheme="minorEastAsia"/>
          <w:sz w:val="24"/>
          <w:szCs w:val="24"/>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EB330F">
        <w:rPr>
          <w:rFonts w:eastAsiaTheme="minorEastAsia"/>
          <w:sz w:val="24"/>
          <w:szCs w:val="24"/>
        </w:rPr>
        <w:t xml:space="preserve"> вправе представить по собственной инициативе:</w:t>
      </w:r>
    </w:p>
    <w:p w:rsidR="00EB330F" w:rsidRPr="00EB330F" w:rsidRDefault="00EB330F" w:rsidP="00EB330F">
      <w:pPr>
        <w:widowControl w:val="0"/>
        <w:autoSpaceDE w:val="0"/>
        <w:autoSpaceDN w:val="0"/>
        <w:adjustRightInd w:val="0"/>
        <w:ind w:firstLine="720"/>
        <w:jc w:val="both"/>
        <w:rPr>
          <w:rFonts w:eastAsiaTheme="minorEastAsia"/>
          <w:sz w:val="24"/>
          <w:szCs w:val="24"/>
        </w:rPr>
      </w:pPr>
      <w:proofErr w:type="gramStart"/>
      <w:r w:rsidRPr="00EB330F">
        <w:rPr>
          <w:rFonts w:eastAsiaTheme="minorEastAsia"/>
          <w:sz w:val="24"/>
          <w:szCs w:val="24"/>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Pr="00EB330F">
        <w:rPr>
          <w:rFonts w:eastAsiaTheme="minorEastAsia"/>
          <w:sz w:val="24"/>
          <w:szCs w:val="24"/>
        </w:rPr>
        <w:t>, или нотариально заверенную копию такого документа.</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 xml:space="preserve">В случае подачи документов от представителя заявителя (юридическое лицо, </w:t>
      </w:r>
      <w:r w:rsidRPr="00EB330F">
        <w:rPr>
          <w:rFonts w:eastAsiaTheme="minorEastAsia"/>
          <w:sz w:val="24"/>
          <w:szCs w:val="24"/>
        </w:rPr>
        <w:lastRenderedPageBreak/>
        <w:t xml:space="preserve">индивидуальный предприниматель) дополнительно </w:t>
      </w:r>
      <w:proofErr w:type="gramStart"/>
      <w:r w:rsidRPr="00EB330F">
        <w:rPr>
          <w:rFonts w:eastAsiaTheme="minorEastAsia"/>
          <w:sz w:val="24"/>
          <w:szCs w:val="24"/>
        </w:rPr>
        <w:t>предоставляются документы</w:t>
      </w:r>
      <w:proofErr w:type="gramEnd"/>
      <w:r w:rsidRPr="00EB330F">
        <w:rPr>
          <w:rFonts w:eastAsiaTheme="minorEastAsia"/>
          <w:sz w:val="24"/>
          <w:szCs w:val="24"/>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2.6.1.3.2. выписка из Единого государственного реестра юридических лиц;</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2.6.1.3.3. выписка из Единого государственного реестра индивидуальных предпринимателей.</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EB330F" w:rsidRPr="00EB330F" w:rsidRDefault="00EB330F" w:rsidP="00EB330F">
      <w:pPr>
        <w:widowControl w:val="0"/>
        <w:autoSpaceDE w:val="0"/>
        <w:autoSpaceDN w:val="0"/>
        <w:adjustRightInd w:val="0"/>
        <w:ind w:firstLine="720"/>
        <w:jc w:val="both"/>
        <w:rPr>
          <w:rFonts w:eastAsiaTheme="minorEastAsia"/>
          <w:sz w:val="24"/>
          <w:szCs w:val="24"/>
        </w:rPr>
      </w:pPr>
      <w:bookmarkStart w:id="5" w:name="sub_2263"/>
      <w:r w:rsidRPr="00EB330F">
        <w:rPr>
          <w:rFonts w:eastAsiaTheme="minorEastAsia"/>
          <w:sz w:val="24"/>
          <w:szCs w:val="24"/>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5"/>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2.6.1.7. </w:t>
      </w:r>
      <w:proofErr w:type="gramStart"/>
      <w:r w:rsidRPr="00EB330F">
        <w:rPr>
          <w:rFonts w:eastAsiaTheme="minorEastAsia"/>
          <w:sz w:val="24"/>
          <w:szCs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EB330F">
        <w:rPr>
          <w:rFonts w:eastAsiaTheme="minorEastAsia"/>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B330F" w:rsidRPr="00EB330F" w:rsidRDefault="00EB330F" w:rsidP="00EB330F">
      <w:pPr>
        <w:widowControl w:val="0"/>
        <w:autoSpaceDE w:val="0"/>
        <w:autoSpaceDN w:val="0"/>
        <w:adjustRightInd w:val="0"/>
        <w:jc w:val="both"/>
        <w:rPr>
          <w:rFonts w:eastAsiaTheme="minorEastAsia"/>
          <w:sz w:val="24"/>
          <w:szCs w:val="24"/>
        </w:rPr>
      </w:pPr>
    </w:p>
    <w:p w:rsidR="003C6201" w:rsidRPr="003E7AF2" w:rsidRDefault="00EB330F" w:rsidP="003C6201">
      <w:pPr>
        <w:pStyle w:val="a7"/>
        <w:ind w:left="0" w:firstLine="720"/>
        <w:jc w:val="center"/>
        <w:rPr>
          <w:b/>
          <w:sz w:val="24"/>
          <w:szCs w:val="24"/>
        </w:rPr>
      </w:pPr>
      <w:r>
        <w:rPr>
          <w:b/>
          <w:sz w:val="24"/>
          <w:szCs w:val="24"/>
        </w:rPr>
        <w:t>2</w:t>
      </w:r>
      <w:r w:rsidR="003C6201" w:rsidRPr="003C6201">
        <w:rPr>
          <w:b/>
          <w:sz w:val="24"/>
          <w:szCs w:val="24"/>
        </w:rPr>
        <w:t>.</w:t>
      </w:r>
      <w:r>
        <w:rPr>
          <w:b/>
          <w:sz w:val="24"/>
          <w:szCs w:val="24"/>
        </w:rPr>
        <w:t xml:space="preserve">7 </w:t>
      </w:r>
      <w:r w:rsidR="003C6201" w:rsidRPr="003C6201">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C6201" w:rsidRPr="003E7AF2" w:rsidRDefault="003C6201" w:rsidP="003C6201">
      <w:pPr>
        <w:pStyle w:val="a7"/>
        <w:ind w:left="0" w:firstLine="720"/>
        <w:jc w:val="both"/>
        <w:rPr>
          <w:b/>
          <w:sz w:val="24"/>
          <w:szCs w:val="24"/>
        </w:rPr>
      </w:pP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3C6201" w:rsidRPr="003E7AF2" w:rsidRDefault="003C6201">
      <w:pPr>
        <w:pStyle w:val="a7"/>
        <w:ind w:left="0" w:firstLine="720"/>
        <w:jc w:val="both"/>
        <w:rPr>
          <w:sz w:val="24"/>
          <w:szCs w:val="24"/>
        </w:rPr>
      </w:pPr>
    </w:p>
    <w:p w:rsidR="003C6201" w:rsidRPr="003E7AF2" w:rsidRDefault="00EB330F" w:rsidP="003C6201">
      <w:pPr>
        <w:pStyle w:val="a7"/>
        <w:ind w:left="0" w:firstLine="720"/>
        <w:jc w:val="center"/>
        <w:rPr>
          <w:b/>
          <w:sz w:val="24"/>
          <w:szCs w:val="24"/>
        </w:rPr>
      </w:pPr>
      <w:r>
        <w:rPr>
          <w:b/>
          <w:sz w:val="24"/>
          <w:szCs w:val="24"/>
        </w:rPr>
        <w:t>2</w:t>
      </w:r>
      <w:r w:rsidR="003C6201" w:rsidRPr="003C6201">
        <w:rPr>
          <w:b/>
          <w:sz w:val="24"/>
          <w:szCs w:val="24"/>
        </w:rPr>
        <w:t>.</w:t>
      </w:r>
      <w:r>
        <w:rPr>
          <w:b/>
          <w:sz w:val="24"/>
          <w:szCs w:val="24"/>
        </w:rPr>
        <w:t xml:space="preserve">8 </w:t>
      </w:r>
      <w:r w:rsidR="003C6201" w:rsidRPr="003C6201">
        <w:rPr>
          <w:b/>
          <w:sz w:val="24"/>
          <w:szCs w:val="24"/>
        </w:rPr>
        <w:t xml:space="preserve"> Исчерпывающий перечень оснований для приостановления или отказа в предоставлении муниципальной услуги</w:t>
      </w:r>
    </w:p>
    <w:p w:rsidR="003C6201" w:rsidRPr="003E7AF2" w:rsidRDefault="003C6201">
      <w:pPr>
        <w:pStyle w:val="a7"/>
        <w:ind w:left="0" w:firstLine="720"/>
        <w:jc w:val="both"/>
      </w:pP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2.8.1. Приостановление предоставления муниципальной услуги законодательством Российской Федерации не предусмотрено.</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2.8.2. Исчерпывающий перечень оснований для отказа в предоставлении муниципальной услуги:</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2.8.2.1. Для </w:t>
      </w:r>
      <w:proofErr w:type="spellStart"/>
      <w:r w:rsidRPr="00EB330F">
        <w:rPr>
          <w:rFonts w:eastAsiaTheme="minorEastAsia"/>
          <w:sz w:val="24"/>
          <w:szCs w:val="24"/>
        </w:rPr>
        <w:t>подуслуги</w:t>
      </w:r>
      <w:proofErr w:type="spellEnd"/>
      <w:r w:rsidRPr="00EB330F">
        <w:rPr>
          <w:rFonts w:eastAsiaTheme="minorEastAsia"/>
          <w:sz w:val="24"/>
          <w:szCs w:val="24"/>
        </w:rPr>
        <w:t xml:space="preserve"> «признание садового дома жилым домом»:</w:t>
      </w:r>
    </w:p>
    <w:p w:rsidR="00EB330F" w:rsidRPr="00EB330F" w:rsidRDefault="00EB330F" w:rsidP="00EB330F">
      <w:pPr>
        <w:widowControl w:val="0"/>
        <w:autoSpaceDE w:val="0"/>
        <w:autoSpaceDN w:val="0"/>
        <w:adjustRightInd w:val="0"/>
        <w:ind w:firstLine="720"/>
        <w:jc w:val="both"/>
        <w:rPr>
          <w:rFonts w:eastAsiaTheme="minorEastAsia"/>
          <w:sz w:val="24"/>
          <w:szCs w:val="24"/>
        </w:rPr>
      </w:pPr>
      <w:proofErr w:type="gramStart"/>
      <w:r w:rsidRPr="00EB330F">
        <w:rPr>
          <w:rFonts w:eastAsiaTheme="minorEastAsia"/>
          <w:sz w:val="24"/>
          <w:szCs w:val="24"/>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EB330F">
          <w:rPr>
            <w:rFonts w:eastAsiaTheme="minorEastAsia"/>
            <w:sz w:val="24"/>
            <w:szCs w:val="24"/>
          </w:rPr>
          <w:t>частью 2 статьи 5</w:t>
        </w:r>
      </w:hyperlink>
      <w:r w:rsidRPr="00EB330F">
        <w:rPr>
          <w:rFonts w:eastAsiaTheme="minorEastAsia"/>
          <w:sz w:val="24"/>
          <w:szCs w:val="24"/>
        </w:rPr>
        <w:t>, </w:t>
      </w:r>
      <w:hyperlink r:id="rId16" w:anchor="/document/12172032/entry/7" w:history="1">
        <w:r w:rsidRPr="00EB330F">
          <w:rPr>
            <w:rFonts w:eastAsiaTheme="minorEastAsia"/>
            <w:sz w:val="24"/>
            <w:szCs w:val="24"/>
          </w:rPr>
          <w:t>статьями 7</w:t>
        </w:r>
      </w:hyperlink>
      <w:r w:rsidRPr="00EB330F">
        <w:rPr>
          <w:rFonts w:eastAsiaTheme="minorEastAsia"/>
          <w:sz w:val="24"/>
          <w:szCs w:val="24"/>
        </w:rPr>
        <w:t>, </w:t>
      </w:r>
      <w:hyperlink r:id="rId17" w:anchor="/document/12172032/entry/8" w:history="1">
        <w:r w:rsidRPr="00EB330F">
          <w:rPr>
            <w:rFonts w:eastAsiaTheme="minorEastAsia"/>
            <w:sz w:val="24"/>
            <w:szCs w:val="24"/>
          </w:rPr>
          <w:t>8</w:t>
        </w:r>
      </w:hyperlink>
      <w:r w:rsidRPr="00EB330F">
        <w:rPr>
          <w:rFonts w:eastAsiaTheme="minorEastAsia"/>
          <w:sz w:val="24"/>
          <w:szCs w:val="24"/>
        </w:rPr>
        <w:t> и </w:t>
      </w:r>
      <w:hyperlink r:id="rId18" w:anchor="/document/12172032/entry/10" w:history="1">
        <w:r w:rsidRPr="00EB330F">
          <w:rPr>
            <w:rFonts w:eastAsiaTheme="minorEastAsia"/>
            <w:sz w:val="24"/>
            <w:szCs w:val="24"/>
          </w:rPr>
          <w:t>10</w:t>
        </w:r>
      </w:hyperlink>
      <w:r w:rsidRPr="00EB330F">
        <w:rPr>
          <w:rFonts w:eastAsiaTheme="minorEastAsia"/>
          <w:sz w:val="24"/>
          <w:szCs w:val="24"/>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lastRenderedPageBreak/>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B330F">
        <w:rPr>
          <w:rFonts w:eastAsiaTheme="minorEastAsia"/>
          <w:sz w:val="24"/>
          <w:szCs w:val="24"/>
        </w:rPr>
        <w:t>и</w:t>
      </w:r>
      <w:proofErr w:type="gramEnd"/>
      <w:r w:rsidRPr="00EB330F">
        <w:rPr>
          <w:rFonts w:eastAsiaTheme="minorEastAsia"/>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2.8.2.1.7. размещение садового дома на земельном участке, расположенном в границах зоны затопления, подтопления.</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2.8.2.1.8. предоставление заявителем неполного комплекта документов, необходимых для предоставления муниципальной услуги.</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2.8.2.2. Для </w:t>
      </w:r>
      <w:proofErr w:type="spellStart"/>
      <w:r w:rsidRPr="00EB330F">
        <w:rPr>
          <w:rFonts w:eastAsiaTheme="minorEastAsia"/>
          <w:sz w:val="24"/>
          <w:szCs w:val="24"/>
        </w:rPr>
        <w:t>подуслуги</w:t>
      </w:r>
      <w:proofErr w:type="spellEnd"/>
      <w:r w:rsidRPr="00EB330F">
        <w:rPr>
          <w:rFonts w:eastAsiaTheme="minorEastAsia"/>
          <w:sz w:val="24"/>
          <w:szCs w:val="24"/>
        </w:rPr>
        <w:t xml:space="preserve"> «признание жилого дома садовым домом»:</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B330F">
        <w:rPr>
          <w:rFonts w:eastAsiaTheme="minorEastAsia"/>
          <w:sz w:val="24"/>
          <w:szCs w:val="24"/>
        </w:rPr>
        <w:t>и</w:t>
      </w:r>
      <w:proofErr w:type="gramEnd"/>
      <w:r w:rsidRPr="00EB330F">
        <w:rPr>
          <w:rFonts w:eastAsiaTheme="minorEastAsia"/>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2.8.2.2.5. использования жилого дома заявителем или иным лицом в качестве места постоянного проживания;</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EB330F" w:rsidRPr="00EB330F" w:rsidRDefault="00EB330F" w:rsidP="00EB330F">
      <w:pPr>
        <w:widowControl w:val="0"/>
        <w:autoSpaceDE w:val="0"/>
        <w:autoSpaceDN w:val="0"/>
        <w:adjustRightInd w:val="0"/>
        <w:ind w:firstLine="709"/>
        <w:jc w:val="both"/>
        <w:rPr>
          <w:rFonts w:eastAsiaTheme="minorEastAsia"/>
          <w:sz w:val="24"/>
          <w:szCs w:val="24"/>
        </w:rPr>
      </w:pPr>
      <w:r w:rsidRPr="00EB330F">
        <w:rPr>
          <w:rFonts w:eastAsiaTheme="minorEastAsia"/>
          <w:sz w:val="24"/>
          <w:szCs w:val="24"/>
        </w:rPr>
        <w:t>2.8.2.2.7. предоставление заявителем неполного комплекта документов, необходимых для предоставления муниципальной услуги.</w:t>
      </w:r>
    </w:p>
    <w:p w:rsidR="00EB330F" w:rsidRPr="00EB330F" w:rsidRDefault="00EB330F" w:rsidP="00EB330F">
      <w:pPr>
        <w:widowControl w:val="0"/>
        <w:autoSpaceDE w:val="0"/>
        <w:autoSpaceDN w:val="0"/>
        <w:adjustRightInd w:val="0"/>
        <w:ind w:firstLine="720"/>
        <w:jc w:val="both"/>
        <w:rPr>
          <w:rFonts w:eastAsiaTheme="minorEastAsia"/>
          <w:sz w:val="24"/>
          <w:szCs w:val="24"/>
        </w:rPr>
      </w:pPr>
      <w:r w:rsidRPr="00EB330F">
        <w:rPr>
          <w:rFonts w:eastAsiaTheme="minorEastAsia"/>
          <w:sz w:val="24"/>
          <w:szCs w:val="24"/>
        </w:rPr>
        <w:t xml:space="preserve">2.8.3. Неполучение или несвоевременное получение документов, указанных в </w:t>
      </w:r>
      <w:hyperlink w:anchor="sub_2261" w:history="1">
        <w:r w:rsidRPr="00EB330F">
          <w:rPr>
            <w:rFonts w:eastAsiaTheme="minorEastAsia"/>
            <w:sz w:val="24"/>
            <w:szCs w:val="24"/>
          </w:rPr>
          <w:t>пункте 2.6.1</w:t>
        </w:r>
      </w:hyperlink>
      <w:r w:rsidRPr="00EB330F">
        <w:rPr>
          <w:rFonts w:eastAsiaTheme="minorEastAsia"/>
          <w:sz w:val="24"/>
          <w:szCs w:val="24"/>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44975" w:rsidRDefault="00E44975">
      <w:pPr>
        <w:pStyle w:val="a7"/>
        <w:ind w:left="0" w:firstLine="720"/>
        <w:jc w:val="both"/>
      </w:pPr>
    </w:p>
    <w:p w:rsidR="00E44975" w:rsidRPr="00E44975" w:rsidRDefault="00EB330F" w:rsidP="00E44975">
      <w:pPr>
        <w:pStyle w:val="a7"/>
        <w:ind w:left="0" w:firstLine="720"/>
        <w:jc w:val="center"/>
        <w:rPr>
          <w:b/>
          <w:sz w:val="24"/>
          <w:szCs w:val="24"/>
        </w:rPr>
      </w:pPr>
      <w:r>
        <w:rPr>
          <w:b/>
          <w:sz w:val="24"/>
          <w:szCs w:val="24"/>
        </w:rPr>
        <w:t>2.9</w:t>
      </w:r>
      <w:r w:rsidR="00E44975" w:rsidRPr="00E44975">
        <w:rPr>
          <w:b/>
          <w:sz w:val="24"/>
          <w:szCs w:val="24"/>
        </w:rPr>
        <w:t>. Размер платы, взимаемой с заявителя при предоставлении муниципальной услуги, и способы ее взимания</w:t>
      </w:r>
    </w:p>
    <w:p w:rsidR="00E44975" w:rsidRPr="00E44975" w:rsidRDefault="00E44975" w:rsidP="00E44975">
      <w:pPr>
        <w:pStyle w:val="a7"/>
        <w:ind w:left="0" w:firstLine="720"/>
        <w:jc w:val="center"/>
        <w:rPr>
          <w:b/>
          <w:sz w:val="24"/>
          <w:szCs w:val="24"/>
        </w:rPr>
      </w:pPr>
    </w:p>
    <w:p w:rsidR="00E44975" w:rsidRPr="00E44975" w:rsidRDefault="0010052D">
      <w:pPr>
        <w:pStyle w:val="a7"/>
        <w:ind w:left="0" w:firstLine="720"/>
        <w:jc w:val="both"/>
        <w:rPr>
          <w:sz w:val="24"/>
          <w:szCs w:val="24"/>
        </w:rPr>
      </w:pPr>
      <w:r>
        <w:rPr>
          <w:sz w:val="24"/>
          <w:szCs w:val="24"/>
        </w:rPr>
        <w:t xml:space="preserve">2.9.1. </w:t>
      </w:r>
      <w:r w:rsidR="00E44975" w:rsidRPr="00E44975">
        <w:rPr>
          <w:sz w:val="24"/>
          <w:szCs w:val="24"/>
        </w:rPr>
        <w:t xml:space="preserve">Предоставление </w:t>
      </w:r>
      <w:r w:rsidR="00EB330F" w:rsidRPr="00E44975">
        <w:rPr>
          <w:sz w:val="24"/>
          <w:szCs w:val="24"/>
        </w:rPr>
        <w:t xml:space="preserve">муниципальной услуги осуществляется </w:t>
      </w:r>
      <w:r w:rsidR="00E44975" w:rsidRPr="00E44975">
        <w:rPr>
          <w:sz w:val="24"/>
          <w:szCs w:val="24"/>
        </w:rPr>
        <w:t xml:space="preserve">бесплатно. </w:t>
      </w:r>
    </w:p>
    <w:p w:rsidR="0010052D" w:rsidRDefault="0010052D" w:rsidP="00E44975">
      <w:pPr>
        <w:pStyle w:val="a7"/>
        <w:ind w:left="0" w:firstLine="720"/>
        <w:jc w:val="center"/>
        <w:rPr>
          <w:b/>
          <w:sz w:val="24"/>
          <w:szCs w:val="24"/>
        </w:rPr>
      </w:pPr>
    </w:p>
    <w:p w:rsidR="00E44975" w:rsidRPr="00E44975" w:rsidRDefault="0010052D" w:rsidP="00E44975">
      <w:pPr>
        <w:pStyle w:val="a7"/>
        <w:ind w:left="0" w:firstLine="720"/>
        <w:jc w:val="center"/>
        <w:rPr>
          <w:b/>
          <w:sz w:val="24"/>
          <w:szCs w:val="24"/>
        </w:rPr>
      </w:pPr>
      <w:r>
        <w:rPr>
          <w:b/>
          <w:sz w:val="24"/>
          <w:szCs w:val="24"/>
        </w:rPr>
        <w:lastRenderedPageBreak/>
        <w:t>2</w:t>
      </w:r>
      <w:r w:rsidR="00E44975" w:rsidRPr="00E44975">
        <w:rPr>
          <w:b/>
          <w:sz w:val="24"/>
          <w:szCs w:val="24"/>
        </w:rPr>
        <w:t>.</w:t>
      </w:r>
      <w:r>
        <w:rPr>
          <w:b/>
          <w:sz w:val="24"/>
          <w:szCs w:val="24"/>
        </w:rPr>
        <w:t xml:space="preserve">10 </w:t>
      </w:r>
      <w:r w:rsidR="00E44975" w:rsidRPr="00E44975">
        <w:rPr>
          <w:b/>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44975" w:rsidRDefault="00E44975">
      <w:pPr>
        <w:pStyle w:val="a7"/>
        <w:ind w:left="0" w:firstLine="720"/>
        <w:jc w:val="both"/>
        <w:rPr>
          <w:sz w:val="24"/>
          <w:szCs w:val="24"/>
        </w:rPr>
      </w:pPr>
    </w:p>
    <w:p w:rsidR="00E44975" w:rsidRDefault="0010052D">
      <w:pPr>
        <w:pStyle w:val="a7"/>
        <w:ind w:left="0" w:firstLine="720"/>
        <w:jc w:val="both"/>
        <w:rPr>
          <w:sz w:val="24"/>
          <w:szCs w:val="24"/>
        </w:rPr>
      </w:pPr>
      <w:r>
        <w:rPr>
          <w:sz w:val="24"/>
          <w:szCs w:val="24"/>
        </w:rPr>
        <w:t>2.</w:t>
      </w:r>
      <w:r w:rsidR="00E44975" w:rsidRPr="00E44975">
        <w:rPr>
          <w:sz w:val="24"/>
          <w:szCs w:val="24"/>
        </w:rPr>
        <w:t>1</w:t>
      </w:r>
      <w:r>
        <w:rPr>
          <w:sz w:val="24"/>
          <w:szCs w:val="24"/>
        </w:rPr>
        <w:t>0</w:t>
      </w:r>
      <w:r w:rsidR="00E44975" w:rsidRPr="00E44975">
        <w:rPr>
          <w:sz w:val="24"/>
          <w:szCs w:val="24"/>
        </w:rPr>
        <w:t xml:space="preserve">.1. Максимальный срок ожидания в очереди при подаче </w:t>
      </w:r>
      <w:r w:rsidRPr="0010052D">
        <w:rPr>
          <w:color w:val="000000"/>
          <w:sz w:val="24"/>
          <w:szCs w:val="24"/>
        </w:rPr>
        <w:t>заявления</w:t>
      </w:r>
      <w:r w:rsidRPr="00E44975">
        <w:rPr>
          <w:sz w:val="24"/>
          <w:szCs w:val="24"/>
        </w:rPr>
        <w:t xml:space="preserve"> </w:t>
      </w:r>
      <w:r w:rsidR="00E44975" w:rsidRPr="00E44975">
        <w:rPr>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44975" w:rsidRDefault="00E44975">
      <w:pPr>
        <w:pStyle w:val="a7"/>
        <w:ind w:left="0" w:firstLine="720"/>
        <w:jc w:val="both"/>
        <w:rPr>
          <w:sz w:val="24"/>
          <w:szCs w:val="24"/>
        </w:rPr>
      </w:pPr>
    </w:p>
    <w:p w:rsidR="00F6674B" w:rsidRDefault="0010052D" w:rsidP="00F6674B">
      <w:pPr>
        <w:pStyle w:val="a7"/>
        <w:ind w:left="0" w:firstLine="720"/>
        <w:jc w:val="center"/>
        <w:rPr>
          <w:b/>
          <w:sz w:val="24"/>
          <w:szCs w:val="24"/>
        </w:rPr>
      </w:pPr>
      <w:r>
        <w:rPr>
          <w:b/>
          <w:sz w:val="24"/>
          <w:szCs w:val="24"/>
        </w:rPr>
        <w:t>2.</w:t>
      </w:r>
      <w:r w:rsidR="00E44975" w:rsidRPr="00F6674B">
        <w:rPr>
          <w:b/>
          <w:sz w:val="24"/>
          <w:szCs w:val="24"/>
        </w:rPr>
        <w:t>1</w:t>
      </w:r>
      <w:r>
        <w:rPr>
          <w:b/>
          <w:sz w:val="24"/>
          <w:szCs w:val="24"/>
        </w:rPr>
        <w:t>1</w:t>
      </w:r>
      <w:r w:rsidR="00E44975" w:rsidRPr="00F6674B">
        <w:rPr>
          <w:b/>
          <w:sz w:val="24"/>
          <w:szCs w:val="24"/>
        </w:rPr>
        <w:t xml:space="preserve"> Срок регистрации запроса заявителя о предоставлении муниципальной услуги</w:t>
      </w:r>
    </w:p>
    <w:p w:rsidR="0010052D" w:rsidRPr="00F6674B" w:rsidRDefault="0010052D" w:rsidP="00F6674B">
      <w:pPr>
        <w:pStyle w:val="a7"/>
        <w:ind w:left="0" w:firstLine="720"/>
        <w:jc w:val="center"/>
        <w:rPr>
          <w:b/>
          <w:sz w:val="24"/>
          <w:szCs w:val="24"/>
        </w:rPr>
      </w:pP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10052D">
        <w:rPr>
          <w:rFonts w:eastAsiaTheme="minorEastAsia"/>
          <w:color w:val="000000"/>
          <w:sz w:val="24"/>
          <w:szCs w:val="24"/>
        </w:rPr>
        <w:t>с даты поступления</w:t>
      </w:r>
      <w:proofErr w:type="gramEnd"/>
      <w:r w:rsidRPr="0010052D">
        <w:rPr>
          <w:rFonts w:eastAsiaTheme="minorEastAsia"/>
          <w:color w:val="000000"/>
          <w:sz w:val="24"/>
          <w:szCs w:val="24"/>
        </w:rPr>
        <w:t xml:space="preserve"> такого заявления.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2.11.3. </w:t>
      </w:r>
      <w:proofErr w:type="gramStart"/>
      <w:r w:rsidRPr="0010052D">
        <w:rPr>
          <w:rFonts w:eastAsiaTheme="minorEastAsia"/>
          <w:color w:val="000000"/>
          <w:sz w:val="24"/>
          <w:szCs w:val="24"/>
        </w:rPr>
        <w:t xml:space="preserve">Заявление, поступившее в электронной форме на </w:t>
      </w:r>
      <w:hyperlink r:id="rId19" w:history="1">
        <w:r w:rsidRPr="0010052D">
          <w:rPr>
            <w:rFonts w:eastAsiaTheme="minorEastAsia"/>
            <w:color w:val="000000"/>
            <w:sz w:val="24"/>
            <w:szCs w:val="24"/>
          </w:rPr>
          <w:t>ЕПГУ</w:t>
        </w:r>
      </w:hyperlink>
      <w:r w:rsidRPr="0010052D">
        <w:rPr>
          <w:rFonts w:eastAsiaTheme="minorEastAsia"/>
          <w:color w:val="000000"/>
          <w:sz w:val="24"/>
          <w:szCs w:val="24"/>
        </w:rPr>
        <w:t xml:space="preserve"> регистрируется</w:t>
      </w:r>
      <w:proofErr w:type="gramEnd"/>
      <w:r w:rsidRPr="0010052D">
        <w:rPr>
          <w:rFonts w:eastAsiaTheme="minorEastAsia"/>
          <w:color w:val="000000"/>
          <w:sz w:val="24"/>
          <w:szCs w:val="24"/>
        </w:rPr>
        <w:t xml:space="preserve"> уполномоченным органом в день его поступления в случае отсутствия автоматической регистрации запросов на ЕПГУ.</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2.11.4. Заявление, поступившее в нерабочее время, регистрируется уполномоченным органом в первый рабочий день, следующий за днем его получения.</w:t>
      </w:r>
    </w:p>
    <w:p w:rsidR="00F6674B" w:rsidRDefault="00F6674B">
      <w:pPr>
        <w:pStyle w:val="a7"/>
        <w:ind w:left="0" w:firstLine="720"/>
        <w:jc w:val="both"/>
      </w:pPr>
    </w:p>
    <w:p w:rsidR="008D668E" w:rsidRPr="008D668E" w:rsidRDefault="008D668E" w:rsidP="008D668E">
      <w:pPr>
        <w:pStyle w:val="a7"/>
        <w:ind w:left="0" w:firstLine="720"/>
        <w:jc w:val="center"/>
        <w:rPr>
          <w:b/>
          <w:sz w:val="24"/>
          <w:szCs w:val="24"/>
        </w:rPr>
      </w:pPr>
      <w:r w:rsidRPr="008D668E">
        <w:rPr>
          <w:b/>
          <w:sz w:val="24"/>
          <w:szCs w:val="24"/>
        </w:rPr>
        <w:t>15. Требования к помещениям, в которых предоставляется муниципальная услуга</w:t>
      </w:r>
    </w:p>
    <w:p w:rsidR="008D668E" w:rsidRDefault="008D668E">
      <w:pPr>
        <w:pStyle w:val="a7"/>
        <w:ind w:left="0" w:firstLine="720"/>
        <w:jc w:val="both"/>
        <w:rPr>
          <w:sz w:val="24"/>
          <w:szCs w:val="24"/>
        </w:rPr>
      </w:pP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bookmarkStart w:id="6" w:name="sub_32141"/>
      <w:r w:rsidRPr="0010052D">
        <w:rPr>
          <w:rFonts w:eastAsiaTheme="minorEastAsia"/>
          <w:color w:val="000000"/>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6"/>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2.12.5. </w:t>
      </w:r>
      <w:proofErr w:type="gramStart"/>
      <w:r w:rsidRPr="0010052D">
        <w:rPr>
          <w:rFonts w:eastAsiaTheme="minorEastAsia"/>
          <w:color w:val="000000"/>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10052D">
        <w:rPr>
          <w:rFonts w:eastAsiaTheme="minorEastAsia"/>
          <w:color w:val="000000"/>
          <w:sz w:val="24"/>
          <w:szCs w:val="24"/>
        </w:rPr>
        <w:t xml:space="preserve"> </w:t>
      </w:r>
      <w:r w:rsidRPr="0010052D">
        <w:rPr>
          <w:rFonts w:eastAsiaTheme="minorEastAsia"/>
          <w:color w:val="000000"/>
          <w:sz w:val="24"/>
          <w:szCs w:val="24"/>
        </w:rPr>
        <w:lastRenderedPageBreak/>
        <w:t>Федерации о социальной защите инвалидов.</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2.12.6. Зал ожидания, места для заполнения запросов и приема заявителей оборудуются стульями, и (или) кресельными секциями, и (или) скамьями.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2.12.9. Информационные стенды должны располагаться в месте, доступном для просмотра (в том числе при большом количестве посетителей).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bookmarkStart w:id="7" w:name="sub_32142"/>
      <w:r w:rsidRPr="0010052D">
        <w:rPr>
          <w:rFonts w:eastAsiaTheme="minorEastAsia"/>
          <w:color w:val="000000"/>
          <w:sz w:val="24"/>
          <w:szCs w:val="24"/>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Pr="0010052D">
          <w:rPr>
            <w:rFonts w:eastAsiaTheme="minorEastAsia"/>
            <w:color w:val="000000"/>
            <w:sz w:val="24"/>
            <w:szCs w:val="24"/>
          </w:rPr>
          <w:t>СП 59.13330.2016</w:t>
        </w:r>
      </w:hyperlink>
      <w:r w:rsidRPr="0010052D">
        <w:rPr>
          <w:rFonts w:eastAsiaTheme="minorEastAsia"/>
          <w:color w:val="000000"/>
          <w:sz w:val="24"/>
          <w:szCs w:val="24"/>
        </w:rPr>
        <w:t>. Свод правил. Доступность зданий и сооружений для маломобильных групп населения. Актуализированная редакция СНиП 35-01-2001".</w:t>
      </w:r>
    </w:p>
    <w:bookmarkEnd w:id="7"/>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2.12.13. При обращении граждан с недостатками зрения работники уполномоченного органа предпринимают следующие действия: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10052D">
        <w:rPr>
          <w:rFonts w:eastAsiaTheme="minorEastAsia"/>
          <w:color w:val="000000"/>
          <w:sz w:val="24"/>
          <w:szCs w:val="24"/>
        </w:rPr>
        <w:t>слабовидящих</w:t>
      </w:r>
      <w:proofErr w:type="gramEnd"/>
      <w:r w:rsidRPr="0010052D">
        <w:rPr>
          <w:rFonts w:eastAsiaTheme="minorEastAsia"/>
          <w:color w:val="000000"/>
          <w:sz w:val="24"/>
          <w:szCs w:val="24"/>
        </w:rPr>
        <w:t xml:space="preserve"> с крупным шрифтом;</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2.12.13.3. по окончании предоставления муниципальной услуги сотрудник </w:t>
      </w:r>
      <w:r w:rsidRPr="0010052D">
        <w:rPr>
          <w:rFonts w:eastAsiaTheme="minorEastAsia"/>
          <w:color w:val="000000"/>
          <w:sz w:val="24"/>
          <w:szCs w:val="24"/>
        </w:rPr>
        <w:lastRenderedPageBreak/>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2.12.14. При обращении гражданина с дефектами слуха работники уполномоченного органа предпринимают следующие действия: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0052D">
        <w:rPr>
          <w:rFonts w:eastAsiaTheme="minorEastAsia"/>
          <w:color w:val="000000"/>
          <w:sz w:val="24"/>
          <w:szCs w:val="24"/>
        </w:rPr>
        <w:t>сурдопереводчика</w:t>
      </w:r>
      <w:proofErr w:type="spellEnd"/>
      <w:r w:rsidRPr="0010052D">
        <w:rPr>
          <w:rFonts w:eastAsiaTheme="minorEastAsia"/>
          <w:color w:val="000000"/>
          <w:sz w:val="24"/>
          <w:szCs w:val="24"/>
        </w:rPr>
        <w:t>);</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2.12.15. Требования к комфортности и доступности предоставления государственной услуги в МФЦ устанавливаются </w:t>
      </w:r>
      <w:hyperlink r:id="rId21" w:history="1">
        <w:r w:rsidRPr="0010052D">
          <w:rPr>
            <w:rFonts w:eastAsiaTheme="minorEastAsia"/>
            <w:color w:val="000000"/>
            <w:sz w:val="24"/>
            <w:szCs w:val="24"/>
          </w:rPr>
          <w:t>постановлением</w:t>
        </w:r>
      </w:hyperlink>
      <w:r w:rsidRPr="0010052D">
        <w:rPr>
          <w:rFonts w:eastAsiaTheme="minorEastAsia"/>
          <w:color w:val="000000"/>
          <w:sz w:val="24"/>
          <w:szCs w:val="24"/>
        </w:rPr>
        <w:t xml:space="preserve"> Правительства Российской Федерации от 22.12.2012 № 1376 "Об утверждении </w:t>
      </w:r>
      <w:proofErr w:type="gramStart"/>
      <w:r w:rsidRPr="0010052D">
        <w:rPr>
          <w:rFonts w:eastAsiaTheme="minorEastAsia"/>
          <w:color w:val="000000"/>
          <w:sz w:val="24"/>
          <w:szCs w:val="24"/>
        </w:rPr>
        <w:t>Правил организации деятельности многофункциональных центров предоставления государственных</w:t>
      </w:r>
      <w:proofErr w:type="gramEnd"/>
      <w:r w:rsidRPr="0010052D">
        <w:rPr>
          <w:rFonts w:eastAsiaTheme="minorEastAsia"/>
          <w:color w:val="000000"/>
          <w:sz w:val="24"/>
          <w:szCs w:val="24"/>
        </w:rPr>
        <w:t xml:space="preserve"> и муниципальных услуг".</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bookmarkStart w:id="8" w:name="sub_32152"/>
      <w:r w:rsidRPr="0010052D">
        <w:rPr>
          <w:rFonts w:eastAsiaTheme="minorEastAsia"/>
          <w:color w:val="000000"/>
          <w:sz w:val="24"/>
          <w:szCs w:val="24"/>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8"/>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10052D">
        <w:rPr>
          <w:rFonts w:eastAsiaTheme="minorEastAsia"/>
          <w:color w:val="000000"/>
          <w:sz w:val="24"/>
          <w:szCs w:val="24"/>
        </w:rPr>
        <w:t>сурдопереводчика</w:t>
      </w:r>
      <w:proofErr w:type="spellEnd"/>
      <w:r w:rsidRPr="0010052D">
        <w:rPr>
          <w:rFonts w:eastAsiaTheme="minorEastAsia"/>
          <w:color w:val="000000"/>
          <w:sz w:val="24"/>
          <w:szCs w:val="24"/>
        </w:rPr>
        <w:t xml:space="preserve">, </w:t>
      </w:r>
      <w:proofErr w:type="spellStart"/>
      <w:r w:rsidRPr="0010052D">
        <w:rPr>
          <w:rFonts w:eastAsiaTheme="minorEastAsia"/>
          <w:color w:val="000000"/>
          <w:sz w:val="24"/>
          <w:szCs w:val="24"/>
        </w:rPr>
        <w:t>тифлосурдопереводчика</w:t>
      </w:r>
      <w:proofErr w:type="spellEnd"/>
      <w:r w:rsidRPr="0010052D">
        <w:rPr>
          <w:rFonts w:eastAsiaTheme="minorEastAsia"/>
          <w:color w:val="000000"/>
          <w:sz w:val="24"/>
          <w:szCs w:val="24"/>
        </w:rPr>
        <w:t>;</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оказание помощи инвалидам в преодолении барьеров, мешающих получению муниципальной услуги наравне с другими лицами.</w:t>
      </w:r>
    </w:p>
    <w:p w:rsidR="00964ADF" w:rsidRDefault="00964ADF">
      <w:pPr>
        <w:pStyle w:val="a7"/>
        <w:ind w:left="0" w:firstLine="720"/>
        <w:jc w:val="both"/>
        <w:rPr>
          <w:sz w:val="24"/>
          <w:szCs w:val="24"/>
        </w:rPr>
      </w:pPr>
    </w:p>
    <w:p w:rsidR="00964ADF" w:rsidRDefault="0010052D" w:rsidP="00964ADF">
      <w:pPr>
        <w:pStyle w:val="a7"/>
        <w:ind w:left="0" w:firstLine="720"/>
        <w:jc w:val="center"/>
        <w:rPr>
          <w:b/>
          <w:sz w:val="24"/>
          <w:szCs w:val="24"/>
        </w:rPr>
      </w:pPr>
      <w:r>
        <w:rPr>
          <w:b/>
          <w:sz w:val="24"/>
          <w:szCs w:val="24"/>
        </w:rPr>
        <w:t>2</w:t>
      </w:r>
      <w:r w:rsidR="00964ADF" w:rsidRPr="00964ADF">
        <w:rPr>
          <w:b/>
          <w:sz w:val="24"/>
          <w:szCs w:val="24"/>
        </w:rPr>
        <w:t>.</w:t>
      </w:r>
      <w:r>
        <w:rPr>
          <w:b/>
          <w:sz w:val="24"/>
          <w:szCs w:val="24"/>
        </w:rPr>
        <w:t xml:space="preserve">13 </w:t>
      </w:r>
      <w:r w:rsidR="00964ADF" w:rsidRPr="00964ADF">
        <w:rPr>
          <w:b/>
          <w:sz w:val="24"/>
          <w:szCs w:val="24"/>
        </w:rPr>
        <w:t xml:space="preserve"> Показатели доступности и качества муниципальной услуги</w:t>
      </w:r>
    </w:p>
    <w:p w:rsidR="0010052D" w:rsidRPr="00964ADF" w:rsidRDefault="0010052D" w:rsidP="00964ADF">
      <w:pPr>
        <w:pStyle w:val="a7"/>
        <w:ind w:left="0" w:firstLine="720"/>
        <w:jc w:val="center"/>
        <w:rPr>
          <w:b/>
          <w:sz w:val="24"/>
          <w:szCs w:val="24"/>
        </w:rPr>
      </w:pP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2.13.1. Количество взаимодействий заявителя с сотрудником уполномоченного органа при предоставлении муниципальной услуги - 2.</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2.13.2. Продолжительность взаимодействий заявителя с сотрудником уполномоченного при предоставлении муниципальной услуги - не более 15 минут.</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bookmarkStart w:id="9" w:name="sub_32151"/>
      <w:r w:rsidRPr="0010052D">
        <w:rPr>
          <w:rFonts w:eastAsiaTheme="minorEastAsia"/>
          <w:color w:val="000000"/>
          <w:sz w:val="24"/>
          <w:szCs w:val="24"/>
        </w:rPr>
        <w:t>2.13.4. Иными показателями качества и доступности предоставления муниципальной услуги являются:</w:t>
      </w:r>
    </w:p>
    <w:bookmarkEnd w:id="9"/>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 xml:space="preserve">возможность выбора заявителем форм обращения за получением муниципальной </w:t>
      </w:r>
      <w:r w:rsidRPr="0010052D">
        <w:rPr>
          <w:rFonts w:eastAsiaTheme="minorEastAsia"/>
          <w:color w:val="000000"/>
          <w:sz w:val="24"/>
          <w:szCs w:val="24"/>
        </w:rPr>
        <w:lastRenderedPageBreak/>
        <w:t>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своевременность предоставления муниципальной услуги в соответствии со стандартом ее предоставления;</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возможность получения информации о ходе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отсутствие обоснованных жалоб со стороны заявителя по результатам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bookmarkStart w:id="10" w:name="sub_32153"/>
      <w:r w:rsidRPr="0010052D">
        <w:rPr>
          <w:rFonts w:eastAsiaTheme="minorEastAsia"/>
          <w:color w:val="000000"/>
          <w:sz w:val="24"/>
          <w:szCs w:val="24"/>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10"/>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для получения информации по вопросам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для подачи заявления и документов;</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для получения информации о ходе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для получения результата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Продолжительность взаимодействия заявителя со специалистом уполномоченного органа не может превышать 15 минут.</w:t>
      </w:r>
    </w:p>
    <w:p w:rsidR="0010052D" w:rsidRPr="0010052D" w:rsidRDefault="0010052D" w:rsidP="0010052D">
      <w:pPr>
        <w:widowControl w:val="0"/>
        <w:autoSpaceDE w:val="0"/>
        <w:autoSpaceDN w:val="0"/>
        <w:adjustRightInd w:val="0"/>
        <w:ind w:firstLine="720"/>
        <w:jc w:val="both"/>
        <w:rPr>
          <w:rFonts w:eastAsiaTheme="minorEastAsia"/>
          <w:color w:val="000000"/>
          <w:sz w:val="24"/>
          <w:szCs w:val="24"/>
        </w:rPr>
      </w:pPr>
      <w:r w:rsidRPr="0010052D">
        <w:rPr>
          <w:rFonts w:eastAsiaTheme="minorEastAsia"/>
          <w:color w:val="00000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64ADF" w:rsidRDefault="00964ADF">
      <w:pPr>
        <w:pStyle w:val="a7"/>
        <w:ind w:left="0" w:firstLine="720"/>
        <w:jc w:val="both"/>
        <w:rPr>
          <w:sz w:val="24"/>
          <w:szCs w:val="24"/>
        </w:rPr>
      </w:pPr>
    </w:p>
    <w:p w:rsidR="00964ADF" w:rsidRPr="00964ADF" w:rsidRDefault="0010052D" w:rsidP="00964ADF">
      <w:pPr>
        <w:pStyle w:val="a7"/>
        <w:ind w:left="0" w:firstLine="720"/>
        <w:jc w:val="center"/>
        <w:rPr>
          <w:b/>
          <w:sz w:val="24"/>
          <w:szCs w:val="24"/>
        </w:rPr>
      </w:pPr>
      <w:r>
        <w:rPr>
          <w:b/>
          <w:sz w:val="24"/>
          <w:szCs w:val="24"/>
        </w:rPr>
        <w:t>2.</w:t>
      </w:r>
      <w:r w:rsidR="00964ADF" w:rsidRPr="00964ADF">
        <w:rPr>
          <w:b/>
          <w:sz w:val="24"/>
          <w:szCs w:val="24"/>
        </w:rPr>
        <w:t>1</w:t>
      </w:r>
      <w:r>
        <w:rPr>
          <w:b/>
          <w:sz w:val="24"/>
          <w:szCs w:val="24"/>
        </w:rPr>
        <w:t>4</w:t>
      </w:r>
      <w:proofErr w:type="gramStart"/>
      <w:r>
        <w:rPr>
          <w:b/>
          <w:sz w:val="24"/>
          <w:szCs w:val="24"/>
        </w:rPr>
        <w:t xml:space="preserve"> </w:t>
      </w:r>
      <w:r w:rsidR="00964ADF" w:rsidRPr="00964ADF">
        <w:rPr>
          <w:b/>
          <w:sz w:val="24"/>
          <w:szCs w:val="24"/>
        </w:rPr>
        <w:t xml:space="preserve"> И</w:t>
      </w:r>
      <w:proofErr w:type="gramEnd"/>
      <w:r w:rsidR="00964ADF" w:rsidRPr="00964ADF">
        <w:rPr>
          <w:b/>
          <w:sz w:val="24"/>
          <w:szCs w:val="24"/>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64ADF" w:rsidRDefault="00964ADF">
      <w:pPr>
        <w:pStyle w:val="a7"/>
        <w:ind w:left="0" w:firstLine="720"/>
        <w:jc w:val="both"/>
        <w:rPr>
          <w:sz w:val="24"/>
          <w:szCs w:val="24"/>
        </w:rPr>
      </w:pPr>
    </w:p>
    <w:p w:rsidR="0010052D" w:rsidRPr="0010052D" w:rsidRDefault="0010052D" w:rsidP="0010052D">
      <w:pPr>
        <w:widowControl w:val="0"/>
        <w:autoSpaceDE w:val="0"/>
        <w:autoSpaceDN w:val="0"/>
        <w:adjustRightInd w:val="0"/>
        <w:ind w:firstLine="720"/>
        <w:jc w:val="both"/>
        <w:rPr>
          <w:rFonts w:eastAsiaTheme="minorEastAsia"/>
          <w:sz w:val="24"/>
          <w:szCs w:val="24"/>
        </w:rPr>
      </w:pPr>
      <w:bookmarkStart w:id="11" w:name="sub_22161"/>
      <w:r w:rsidRPr="0010052D">
        <w:rPr>
          <w:rFonts w:eastAsiaTheme="minorEastAsia"/>
          <w:sz w:val="24"/>
          <w:szCs w:val="24"/>
        </w:rPr>
        <w:t xml:space="preserve">2.14.1. Заявитель </w:t>
      </w:r>
      <w:proofErr w:type="gramStart"/>
      <w:r w:rsidRPr="0010052D">
        <w:rPr>
          <w:rFonts w:eastAsiaTheme="minorEastAsia"/>
          <w:sz w:val="24"/>
          <w:szCs w:val="24"/>
        </w:rPr>
        <w:t>предоставляет документы</w:t>
      </w:r>
      <w:proofErr w:type="gramEnd"/>
      <w:r w:rsidRPr="0010052D">
        <w:rPr>
          <w:rFonts w:eastAsiaTheme="minorEastAsia"/>
          <w:sz w:val="24"/>
          <w:szCs w:val="24"/>
        </w:rPr>
        <w:t xml:space="preserve">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10052D" w:rsidRPr="0010052D" w:rsidRDefault="0010052D" w:rsidP="0010052D">
      <w:pPr>
        <w:widowControl w:val="0"/>
        <w:autoSpaceDE w:val="0"/>
        <w:autoSpaceDN w:val="0"/>
        <w:adjustRightInd w:val="0"/>
        <w:ind w:firstLine="720"/>
        <w:jc w:val="both"/>
        <w:rPr>
          <w:rFonts w:eastAsiaTheme="minorEastAsia"/>
          <w:sz w:val="24"/>
          <w:szCs w:val="24"/>
        </w:rPr>
      </w:pPr>
      <w:bookmarkStart w:id="12" w:name="sub_22162"/>
      <w:bookmarkEnd w:id="11"/>
      <w:r w:rsidRPr="0010052D">
        <w:rPr>
          <w:rFonts w:eastAsiaTheme="minorEastAsia"/>
          <w:sz w:val="24"/>
          <w:szCs w:val="24"/>
        </w:rPr>
        <w:t xml:space="preserve">2.14.2. Заявитель вправе обратиться за предоставлением муниципальной услуги и подать документы, указанные в </w:t>
      </w:r>
      <w:hyperlink w:anchor="sub_2261" w:history="1">
        <w:r w:rsidRPr="0010052D">
          <w:rPr>
            <w:rFonts w:eastAsiaTheme="minorEastAsia"/>
            <w:sz w:val="24"/>
            <w:szCs w:val="24"/>
          </w:rPr>
          <w:t>пункте 2.6.1</w:t>
        </w:r>
      </w:hyperlink>
      <w:r w:rsidRPr="0010052D">
        <w:rPr>
          <w:rFonts w:eastAsiaTheme="minorEastAsia"/>
          <w:sz w:val="24"/>
          <w:szCs w:val="24"/>
        </w:rPr>
        <w:t xml:space="preserve"> настоящего административного регламента в электронной форме через </w:t>
      </w:r>
      <w:hyperlink r:id="rId22" w:history="1">
        <w:r w:rsidRPr="0010052D">
          <w:rPr>
            <w:rFonts w:eastAsiaTheme="minorEastAsia"/>
            <w:sz w:val="24"/>
            <w:szCs w:val="24"/>
          </w:rPr>
          <w:t>ЕПГУ</w:t>
        </w:r>
      </w:hyperlink>
      <w:r w:rsidRPr="0010052D">
        <w:rPr>
          <w:rFonts w:eastAsiaTheme="minorEastAsia"/>
          <w:sz w:val="24"/>
          <w:szCs w:val="24"/>
        </w:rPr>
        <w:t xml:space="preserve"> с использованием электронных документов, подписанных электронной подписью в соответствии с требованиями </w:t>
      </w:r>
      <w:hyperlink r:id="rId23" w:history="1">
        <w:r w:rsidRPr="0010052D">
          <w:rPr>
            <w:rFonts w:eastAsiaTheme="minorEastAsia"/>
            <w:sz w:val="24"/>
            <w:szCs w:val="24"/>
          </w:rPr>
          <w:t>Федерального закона</w:t>
        </w:r>
      </w:hyperlink>
      <w:r w:rsidRPr="0010052D">
        <w:rPr>
          <w:rFonts w:eastAsiaTheme="minorEastAsia"/>
          <w:sz w:val="24"/>
          <w:szCs w:val="24"/>
        </w:rPr>
        <w:t xml:space="preserve"> от 06.04.2011 № 63-ФЗ "Об электронной подписи".</w:t>
      </w:r>
    </w:p>
    <w:bookmarkEnd w:id="12"/>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10052D">
          <w:rPr>
            <w:rFonts w:eastAsiaTheme="minorEastAsia"/>
            <w:sz w:val="24"/>
            <w:szCs w:val="24"/>
          </w:rPr>
          <w:t>ЕПГУ</w:t>
        </w:r>
      </w:hyperlink>
      <w:r w:rsidRPr="0010052D">
        <w:rPr>
          <w:rFonts w:eastAsiaTheme="minorEastAsia"/>
          <w:sz w:val="24"/>
          <w:szCs w:val="24"/>
        </w:rPr>
        <w:t>.</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xml:space="preserve">Обращение за услугой через </w:t>
      </w:r>
      <w:hyperlink r:id="rId25" w:history="1">
        <w:r w:rsidRPr="0010052D">
          <w:rPr>
            <w:rFonts w:eastAsiaTheme="minorEastAsia"/>
            <w:sz w:val="24"/>
            <w:szCs w:val="24"/>
          </w:rPr>
          <w:t>ЕПГУ</w:t>
        </w:r>
      </w:hyperlink>
      <w:r w:rsidRPr="0010052D">
        <w:rPr>
          <w:rFonts w:eastAsiaTheme="minorEastAsia"/>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w:t>
      </w:r>
      <w:r w:rsidRPr="0010052D">
        <w:rPr>
          <w:rFonts w:eastAsiaTheme="minorEastAsia"/>
          <w:sz w:val="24"/>
          <w:szCs w:val="24"/>
        </w:rPr>
        <w:lastRenderedPageBreak/>
        <w:t xml:space="preserve">также промежуточных сообщений и ответной информации в электронном виде с использованием </w:t>
      </w:r>
      <w:hyperlink r:id="rId26" w:history="1">
        <w:r w:rsidRPr="0010052D">
          <w:rPr>
            <w:rFonts w:eastAsiaTheme="minorEastAsia"/>
            <w:sz w:val="24"/>
            <w:szCs w:val="24"/>
          </w:rPr>
          <w:t>электронной подписи</w:t>
        </w:r>
      </w:hyperlink>
      <w:r w:rsidRPr="0010052D">
        <w:rPr>
          <w:rFonts w:eastAsiaTheme="minorEastAsia"/>
          <w:sz w:val="24"/>
          <w:szCs w:val="24"/>
        </w:rPr>
        <w:t xml:space="preserve"> в порядке, предусмотренном законодательством Российской Федерации.</w:t>
      </w:r>
    </w:p>
    <w:p w:rsidR="0010052D" w:rsidRPr="0010052D" w:rsidRDefault="0010052D" w:rsidP="0010052D">
      <w:pPr>
        <w:widowControl w:val="0"/>
        <w:autoSpaceDE w:val="0"/>
        <w:autoSpaceDN w:val="0"/>
        <w:adjustRightInd w:val="0"/>
        <w:ind w:firstLine="720"/>
        <w:jc w:val="both"/>
        <w:rPr>
          <w:rFonts w:eastAsiaTheme="minorEastAsia"/>
          <w:sz w:val="24"/>
          <w:szCs w:val="24"/>
        </w:rPr>
      </w:pPr>
      <w:bookmarkStart w:id="13" w:name="sub_22163"/>
      <w:r w:rsidRPr="0010052D">
        <w:rPr>
          <w:rFonts w:eastAsiaTheme="minorEastAsia"/>
          <w:sz w:val="24"/>
          <w:szCs w:val="24"/>
        </w:rPr>
        <w:t xml:space="preserve">2.14.3. При предоставлении муниципальной услуги в электронной форме посредством </w:t>
      </w:r>
      <w:hyperlink r:id="rId27" w:history="1">
        <w:r w:rsidRPr="0010052D">
          <w:rPr>
            <w:rFonts w:eastAsiaTheme="minorEastAsia"/>
            <w:sz w:val="24"/>
            <w:szCs w:val="24"/>
          </w:rPr>
          <w:t>ЕПГУ</w:t>
        </w:r>
      </w:hyperlink>
      <w:r w:rsidRPr="0010052D">
        <w:rPr>
          <w:rFonts w:eastAsiaTheme="minorEastAsia"/>
          <w:sz w:val="24"/>
          <w:szCs w:val="24"/>
        </w:rPr>
        <w:t xml:space="preserve"> заявителю обеспечивается:</w:t>
      </w:r>
    </w:p>
    <w:bookmarkEnd w:id="13"/>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получение информации о порядке и сроках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запись на прием в уполномоченный орган для подачи заявления и документов;</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формирование запроса;</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прием и регистрация уполномоченным органом запроса и документов;</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получение результата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получение сведений о ходе выполнения запроса.</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xml:space="preserve">При направлении запроса используется простая </w:t>
      </w:r>
      <w:hyperlink r:id="rId28" w:history="1">
        <w:r w:rsidRPr="0010052D">
          <w:rPr>
            <w:rFonts w:eastAsiaTheme="minorEastAsia"/>
            <w:sz w:val="24"/>
            <w:szCs w:val="24"/>
          </w:rPr>
          <w:t>электронная подпись</w:t>
        </w:r>
      </w:hyperlink>
      <w:r w:rsidRPr="0010052D">
        <w:rPr>
          <w:rFonts w:eastAsiaTheme="minorEastAsia"/>
          <w:sz w:val="24"/>
          <w:szCs w:val="24"/>
        </w:rPr>
        <w:t>, при условии, что личность заявителя установлена при активации учетной записи.</w:t>
      </w:r>
      <w:bookmarkStart w:id="14" w:name="sub_2029"/>
    </w:p>
    <w:bookmarkEnd w:id="14"/>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2.14.4. Услуги, которые являются необходимыми и обязательными для предоставления муниципальной услуги:</w:t>
      </w:r>
    </w:p>
    <w:p w:rsidR="0010052D" w:rsidRPr="0010052D" w:rsidRDefault="0010052D" w:rsidP="0010052D">
      <w:pPr>
        <w:widowControl w:val="0"/>
        <w:autoSpaceDE w:val="0"/>
        <w:autoSpaceDN w:val="0"/>
        <w:adjustRightInd w:val="0"/>
        <w:ind w:firstLine="720"/>
        <w:jc w:val="both"/>
        <w:rPr>
          <w:rFonts w:eastAsiaTheme="minorEastAsia"/>
          <w:sz w:val="24"/>
          <w:szCs w:val="24"/>
        </w:rPr>
      </w:pPr>
      <w:r w:rsidRPr="0010052D">
        <w:rPr>
          <w:rFonts w:eastAsiaTheme="minorEastAsia"/>
          <w:sz w:val="24"/>
          <w:szCs w:val="24"/>
        </w:rPr>
        <w:t xml:space="preserve"> - получение заключения по обследованию технического состояния объекта.</w:t>
      </w:r>
    </w:p>
    <w:p w:rsidR="007F43CC" w:rsidRPr="003E7AF2" w:rsidRDefault="007F43CC">
      <w:pPr>
        <w:pStyle w:val="a7"/>
        <w:ind w:left="0" w:firstLine="720"/>
        <w:jc w:val="both"/>
        <w:rPr>
          <w:sz w:val="24"/>
          <w:szCs w:val="24"/>
        </w:rPr>
      </w:pPr>
    </w:p>
    <w:p w:rsidR="007F43CC" w:rsidRPr="003E7AF2" w:rsidRDefault="00DC7B42" w:rsidP="007F43CC">
      <w:pPr>
        <w:pStyle w:val="a7"/>
        <w:ind w:left="0" w:firstLine="720"/>
        <w:jc w:val="center"/>
        <w:rPr>
          <w:b/>
          <w:sz w:val="24"/>
          <w:szCs w:val="24"/>
        </w:rPr>
      </w:pPr>
      <w:r>
        <w:rPr>
          <w:b/>
          <w:sz w:val="24"/>
          <w:szCs w:val="24"/>
        </w:rPr>
        <w:t xml:space="preserve">Раздел </w:t>
      </w:r>
      <w:r w:rsidR="007F43CC" w:rsidRPr="007F43CC">
        <w:rPr>
          <w:b/>
          <w:sz w:val="24"/>
          <w:szCs w:val="24"/>
        </w:rPr>
        <w:t>III. Состав, последовательность</w:t>
      </w:r>
      <w:r>
        <w:rPr>
          <w:b/>
          <w:sz w:val="24"/>
          <w:szCs w:val="24"/>
        </w:rPr>
        <w:t>,</w:t>
      </w:r>
      <w:r w:rsidR="007F43CC" w:rsidRPr="007F43CC">
        <w:rPr>
          <w:b/>
          <w:sz w:val="24"/>
          <w:szCs w:val="24"/>
        </w:rPr>
        <w:t xml:space="preserve"> сроки </w:t>
      </w:r>
      <w:r w:rsidRPr="007F43CC">
        <w:rPr>
          <w:b/>
          <w:sz w:val="24"/>
          <w:szCs w:val="24"/>
        </w:rPr>
        <w:t xml:space="preserve">и </w:t>
      </w:r>
      <w:r w:rsidRPr="00DC7B42">
        <w:rPr>
          <w:b/>
          <w:color w:val="000000"/>
          <w:sz w:val="24"/>
          <w:szCs w:val="24"/>
        </w:rPr>
        <w:t>результат</w:t>
      </w:r>
      <w:r w:rsidRPr="00DC7B42">
        <w:rPr>
          <w:b/>
          <w:sz w:val="24"/>
          <w:szCs w:val="24"/>
        </w:rPr>
        <w:t xml:space="preserve"> </w:t>
      </w:r>
      <w:r w:rsidR="007F43CC" w:rsidRPr="007F43CC">
        <w:rPr>
          <w:b/>
          <w:sz w:val="24"/>
          <w:szCs w:val="24"/>
        </w:rPr>
        <w:t>выполнения административных процедур</w:t>
      </w:r>
    </w:p>
    <w:p w:rsidR="007F43CC" w:rsidRPr="003E7AF2" w:rsidRDefault="007F43CC" w:rsidP="007F43CC">
      <w:pPr>
        <w:pStyle w:val="a7"/>
        <w:ind w:left="0" w:firstLine="720"/>
        <w:jc w:val="center"/>
        <w:rPr>
          <w:b/>
          <w:sz w:val="24"/>
          <w:szCs w:val="24"/>
        </w:rPr>
      </w:pPr>
    </w:p>
    <w:p w:rsidR="007F43CC" w:rsidRPr="007F43CC" w:rsidRDefault="00DC7B42" w:rsidP="007F43CC">
      <w:pPr>
        <w:pStyle w:val="a7"/>
        <w:ind w:left="0" w:firstLine="720"/>
        <w:jc w:val="center"/>
        <w:rPr>
          <w:b/>
          <w:sz w:val="24"/>
          <w:szCs w:val="24"/>
        </w:rPr>
      </w:pPr>
      <w:r>
        <w:rPr>
          <w:b/>
          <w:sz w:val="24"/>
          <w:szCs w:val="24"/>
        </w:rPr>
        <w:t>3</w:t>
      </w:r>
      <w:r w:rsidR="007F43CC" w:rsidRPr="007F43CC">
        <w:rPr>
          <w:b/>
          <w:sz w:val="24"/>
          <w:szCs w:val="24"/>
        </w:rPr>
        <w:t>.</w:t>
      </w:r>
      <w:r>
        <w:rPr>
          <w:b/>
          <w:sz w:val="24"/>
          <w:szCs w:val="24"/>
        </w:rPr>
        <w:t xml:space="preserve">1 </w:t>
      </w:r>
      <w:r w:rsidR="007F43CC" w:rsidRPr="007F43CC">
        <w:rPr>
          <w:b/>
          <w:sz w:val="24"/>
          <w:szCs w:val="24"/>
        </w:rPr>
        <w:t xml:space="preserve"> Перечень вариантов предоставления муниципальной услуги, </w:t>
      </w:r>
      <w:proofErr w:type="gramStart"/>
      <w:r w:rsidR="007F43CC" w:rsidRPr="007F43CC">
        <w:rPr>
          <w:b/>
          <w:sz w:val="24"/>
          <w:szCs w:val="24"/>
        </w:rPr>
        <w:t>включающий</w:t>
      </w:r>
      <w:proofErr w:type="gramEnd"/>
      <w:r w:rsidR="007F43CC" w:rsidRPr="007F43CC">
        <w:rPr>
          <w:b/>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7F43CC" w:rsidRPr="003E7AF2" w:rsidRDefault="007F43CC">
      <w:pPr>
        <w:pStyle w:val="a7"/>
        <w:ind w:left="0" w:firstLine="720"/>
        <w:jc w:val="both"/>
        <w:rPr>
          <w:sz w:val="24"/>
          <w:szCs w:val="24"/>
        </w:rPr>
      </w:pPr>
    </w:p>
    <w:p w:rsidR="00DC7B42" w:rsidRPr="00DC7B42" w:rsidRDefault="00DC7B42" w:rsidP="00DC7B42">
      <w:pPr>
        <w:widowControl w:val="0"/>
        <w:tabs>
          <w:tab w:val="left" w:pos="7230"/>
        </w:tabs>
        <w:autoSpaceDE w:val="0"/>
        <w:autoSpaceDN w:val="0"/>
        <w:adjustRightInd w:val="0"/>
        <w:ind w:firstLine="709"/>
        <w:jc w:val="both"/>
        <w:rPr>
          <w:rFonts w:eastAsiaTheme="minorEastAsia"/>
          <w:color w:val="000000" w:themeColor="text1"/>
          <w:sz w:val="24"/>
          <w:szCs w:val="24"/>
        </w:rPr>
      </w:pPr>
      <w:bookmarkStart w:id="15" w:name="sub_2031"/>
      <w:r w:rsidRPr="00DC7B42">
        <w:rPr>
          <w:rFonts w:eastAsiaTheme="minorEastAsia"/>
          <w:color w:val="000000" w:themeColor="text1"/>
          <w:sz w:val="24"/>
          <w:szCs w:val="24"/>
        </w:rPr>
        <w:t>3.1.1. Варианты предоставления муниципальной услуги:</w:t>
      </w:r>
    </w:p>
    <w:p w:rsidR="00DC7B42" w:rsidRPr="00DC7B42" w:rsidRDefault="00DC7B42" w:rsidP="00DC7B42">
      <w:pPr>
        <w:widowControl w:val="0"/>
        <w:autoSpaceDE w:val="0"/>
        <w:autoSpaceDN w:val="0"/>
        <w:adjustRightInd w:val="0"/>
        <w:ind w:firstLine="709"/>
        <w:jc w:val="both"/>
        <w:rPr>
          <w:rFonts w:eastAsiaTheme="minorEastAsia"/>
          <w:color w:val="000000" w:themeColor="text1"/>
          <w:sz w:val="24"/>
          <w:szCs w:val="24"/>
        </w:rPr>
      </w:pPr>
      <w:r w:rsidRPr="00DC7B42">
        <w:rPr>
          <w:rFonts w:eastAsiaTheme="minorEastAsia"/>
          <w:color w:val="000000" w:themeColor="text1"/>
          <w:sz w:val="24"/>
          <w:szCs w:val="24"/>
        </w:rPr>
        <w:t>3.1.1.1. признание садового дома жилым домом;</w:t>
      </w:r>
    </w:p>
    <w:p w:rsidR="00DC7B42" w:rsidRPr="00DC7B42" w:rsidRDefault="00DC7B42" w:rsidP="00DC7B42">
      <w:pPr>
        <w:widowControl w:val="0"/>
        <w:autoSpaceDE w:val="0"/>
        <w:autoSpaceDN w:val="0"/>
        <w:adjustRightInd w:val="0"/>
        <w:ind w:firstLine="709"/>
        <w:jc w:val="both"/>
        <w:rPr>
          <w:rFonts w:eastAsiaTheme="minorEastAsia"/>
          <w:color w:val="000000" w:themeColor="text1"/>
          <w:sz w:val="24"/>
          <w:szCs w:val="24"/>
        </w:rPr>
      </w:pPr>
      <w:r w:rsidRPr="00DC7B42">
        <w:rPr>
          <w:rFonts w:eastAsiaTheme="minorEastAsia"/>
          <w:color w:val="000000" w:themeColor="text1"/>
          <w:sz w:val="24"/>
          <w:szCs w:val="24"/>
        </w:rPr>
        <w:t>3.1.1.2. признание жилого дома садовым домом.</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bookmarkStart w:id="16" w:name="sub_30031"/>
      <w:r w:rsidRPr="00DC7B42">
        <w:rPr>
          <w:rFonts w:eastAsiaTheme="minorEastAsia"/>
          <w:color w:val="000000" w:themeColor="text1"/>
          <w:sz w:val="24"/>
          <w:szCs w:val="24"/>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16"/>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1) прием и регистрация заявления и документов на предоставление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3) принятие решения о признании садового дома жилым домом;</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4) выдача (направление) документов по результатам предоставления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 xml:space="preserve">Блок-схема предоставления муниципальной услуги представлена в </w:t>
      </w:r>
      <w:hyperlink w:anchor="sub_31000" w:history="1">
        <w:r w:rsidRPr="00DC7B42">
          <w:rPr>
            <w:rFonts w:eastAsiaTheme="minorEastAsia"/>
            <w:color w:val="000000" w:themeColor="text1"/>
            <w:sz w:val="24"/>
            <w:szCs w:val="24"/>
          </w:rPr>
          <w:t>Приложении № 1</w:t>
        </w:r>
      </w:hyperlink>
      <w:r w:rsidRPr="00DC7B42">
        <w:rPr>
          <w:rFonts w:eastAsiaTheme="minorEastAsia"/>
          <w:color w:val="000000" w:themeColor="text1"/>
          <w:sz w:val="24"/>
          <w:szCs w:val="24"/>
        </w:rPr>
        <w:t xml:space="preserve"> к настоящему административному регламенту.</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1) прием и регистрация заявления и документов на предоставление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3) принятие решения о признании жилого дома садовым домом;</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4) выдача (направление) документов по результатам предоставления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 xml:space="preserve">Блок-схема предоставления муниципальной услуги представлена в </w:t>
      </w:r>
      <w:hyperlink w:anchor="sub_31000" w:history="1">
        <w:r w:rsidRPr="00DC7B42">
          <w:rPr>
            <w:rFonts w:eastAsiaTheme="minorEastAsia"/>
            <w:color w:val="000000" w:themeColor="text1"/>
            <w:sz w:val="24"/>
            <w:szCs w:val="24"/>
          </w:rPr>
          <w:t>Приложении № 1</w:t>
        </w:r>
      </w:hyperlink>
      <w:r w:rsidRPr="00DC7B42">
        <w:rPr>
          <w:rFonts w:eastAsiaTheme="minorEastAsia"/>
          <w:color w:val="000000" w:themeColor="text1"/>
          <w:sz w:val="24"/>
          <w:szCs w:val="24"/>
        </w:rPr>
        <w:t xml:space="preserve"> к настоящему административному регламенту.</w:t>
      </w:r>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proofErr w:type="gramStart"/>
      <w:r w:rsidRPr="00DC7B42">
        <w:rPr>
          <w:rFonts w:eastAsiaTheme="minorEastAsia"/>
          <w:color w:val="000000" w:themeColor="text1"/>
          <w:sz w:val="24"/>
          <w:szCs w:val="24"/>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DC7B42" w:rsidRPr="00DC7B42" w:rsidRDefault="00DC7B42" w:rsidP="00DC7B42">
      <w:pPr>
        <w:widowControl w:val="0"/>
        <w:autoSpaceDE w:val="0"/>
        <w:autoSpaceDN w:val="0"/>
        <w:adjustRightInd w:val="0"/>
        <w:ind w:firstLine="720"/>
        <w:jc w:val="both"/>
        <w:rPr>
          <w:rFonts w:eastAsiaTheme="minorEastAsia"/>
          <w:color w:val="000000" w:themeColor="text1"/>
          <w:sz w:val="24"/>
          <w:szCs w:val="24"/>
        </w:rPr>
      </w:pPr>
      <w:r w:rsidRPr="00DC7B42">
        <w:rPr>
          <w:rFonts w:eastAsiaTheme="minorEastAsia"/>
          <w:color w:val="000000" w:themeColor="text1"/>
          <w:sz w:val="24"/>
          <w:szCs w:val="24"/>
        </w:rPr>
        <w:t>3.1.4. Порядок оставления з</w:t>
      </w:r>
      <w:r>
        <w:rPr>
          <w:rFonts w:eastAsiaTheme="minorEastAsia"/>
          <w:color w:val="000000" w:themeColor="text1"/>
          <w:sz w:val="24"/>
          <w:szCs w:val="24"/>
        </w:rPr>
        <w:t>аявления</w:t>
      </w:r>
      <w:r w:rsidRPr="00DC7B42">
        <w:rPr>
          <w:rFonts w:eastAsiaTheme="minorEastAsia"/>
          <w:color w:val="000000" w:themeColor="text1"/>
          <w:sz w:val="24"/>
          <w:szCs w:val="24"/>
        </w:rPr>
        <w:t xml:space="preserve"> заявителя о предоставлении муниципальной услуги без рассмотрения не предусмотрен.</w:t>
      </w:r>
    </w:p>
    <w:p w:rsidR="00DC7B42" w:rsidRDefault="00DC7B42" w:rsidP="00DC7B42">
      <w:pPr>
        <w:widowControl w:val="0"/>
        <w:tabs>
          <w:tab w:val="left" w:pos="1417"/>
        </w:tabs>
        <w:autoSpaceDE w:val="0"/>
        <w:autoSpaceDN w:val="0"/>
        <w:ind w:firstLine="720"/>
        <w:jc w:val="both"/>
        <w:rPr>
          <w:rFonts w:eastAsiaTheme="minorEastAsia"/>
          <w:color w:val="000000" w:themeColor="text1"/>
          <w:sz w:val="24"/>
          <w:szCs w:val="24"/>
          <w:lang w:eastAsia="en-US"/>
        </w:rPr>
      </w:pPr>
      <w:r w:rsidRPr="00DC7B42">
        <w:rPr>
          <w:rFonts w:eastAsiaTheme="minorEastAsia"/>
          <w:color w:val="000000" w:themeColor="text1"/>
          <w:sz w:val="22"/>
          <w:szCs w:val="22"/>
          <w:lang w:eastAsia="en-US"/>
        </w:rPr>
        <w:t xml:space="preserve">3.1.5. </w:t>
      </w:r>
      <w:r w:rsidRPr="00DC7B42">
        <w:rPr>
          <w:rFonts w:eastAsiaTheme="minorEastAsia"/>
          <w:color w:val="000000" w:themeColor="text1"/>
          <w:sz w:val="24"/>
          <w:szCs w:val="24"/>
          <w:lang w:eastAsia="en-US"/>
        </w:rPr>
        <w:t>Административные процедуры (действия), выполняемые МФЦ, описываются                      в Соглашении (при наличии).</w:t>
      </w:r>
    </w:p>
    <w:p w:rsidR="00DC7B42" w:rsidRDefault="00DC7B42" w:rsidP="00DC7B42">
      <w:pPr>
        <w:widowControl w:val="0"/>
        <w:tabs>
          <w:tab w:val="left" w:pos="1417"/>
        </w:tabs>
        <w:autoSpaceDE w:val="0"/>
        <w:autoSpaceDN w:val="0"/>
        <w:ind w:firstLine="720"/>
        <w:jc w:val="both"/>
        <w:rPr>
          <w:rFonts w:eastAsiaTheme="minorEastAsia"/>
          <w:color w:val="000000" w:themeColor="text1"/>
          <w:sz w:val="24"/>
          <w:szCs w:val="24"/>
          <w:lang w:eastAsia="en-US"/>
        </w:rPr>
      </w:pPr>
    </w:p>
    <w:p w:rsidR="00DC7B42" w:rsidRPr="00DC7B42" w:rsidRDefault="00DC7B42" w:rsidP="00DC7B42">
      <w:pPr>
        <w:widowControl w:val="0"/>
        <w:autoSpaceDE w:val="0"/>
        <w:autoSpaceDN w:val="0"/>
        <w:adjustRightInd w:val="0"/>
        <w:ind w:right="445" w:firstLine="720"/>
        <w:jc w:val="center"/>
        <w:rPr>
          <w:rFonts w:eastAsiaTheme="minorEastAsia"/>
          <w:b/>
          <w:sz w:val="24"/>
          <w:szCs w:val="24"/>
        </w:rPr>
      </w:pPr>
      <w:r w:rsidRPr="00DC7B42">
        <w:rPr>
          <w:rFonts w:eastAsiaTheme="minorEastAsia"/>
          <w:b/>
          <w:sz w:val="24"/>
          <w:szCs w:val="24"/>
        </w:rPr>
        <w:t>3.2. Описание административной процедуры профилирования заявителя</w:t>
      </w:r>
    </w:p>
    <w:p w:rsidR="00DC7B42" w:rsidRPr="00DC7B42" w:rsidRDefault="00DC7B42" w:rsidP="00DC7B42">
      <w:pPr>
        <w:widowControl w:val="0"/>
        <w:autoSpaceDE w:val="0"/>
        <w:autoSpaceDN w:val="0"/>
        <w:adjustRightInd w:val="0"/>
        <w:ind w:right="445" w:firstLine="720"/>
        <w:jc w:val="both"/>
        <w:rPr>
          <w:rFonts w:eastAsiaTheme="minorEastAsia"/>
          <w:sz w:val="24"/>
          <w:szCs w:val="24"/>
        </w:rPr>
      </w:pPr>
    </w:p>
    <w:p w:rsidR="00DC7B42" w:rsidRPr="00DC7B42" w:rsidRDefault="00DC7B42" w:rsidP="00DC7B42">
      <w:pPr>
        <w:widowControl w:val="0"/>
        <w:autoSpaceDE w:val="0"/>
        <w:autoSpaceDN w:val="0"/>
        <w:adjustRightInd w:val="0"/>
        <w:ind w:right="445" w:firstLine="709"/>
        <w:jc w:val="both"/>
        <w:rPr>
          <w:rFonts w:eastAsiaTheme="minorEastAsia"/>
          <w:sz w:val="24"/>
          <w:szCs w:val="24"/>
        </w:rPr>
      </w:pPr>
      <w:r w:rsidRPr="00DC7B42">
        <w:rPr>
          <w:rFonts w:eastAsiaTheme="minorEastAsia"/>
          <w:sz w:val="24"/>
          <w:szCs w:val="24"/>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C7B42" w:rsidRPr="00DC7B42" w:rsidRDefault="00DC7B42" w:rsidP="00DC7B42">
      <w:pPr>
        <w:widowControl w:val="0"/>
        <w:autoSpaceDE w:val="0"/>
        <w:autoSpaceDN w:val="0"/>
        <w:adjustRightInd w:val="0"/>
        <w:ind w:right="445" w:firstLine="709"/>
        <w:jc w:val="both"/>
        <w:rPr>
          <w:rFonts w:eastAsiaTheme="minorEastAsia"/>
          <w:sz w:val="24"/>
          <w:szCs w:val="24"/>
        </w:rPr>
      </w:pPr>
      <w:r w:rsidRPr="00DC7B42">
        <w:rPr>
          <w:rFonts w:eastAsiaTheme="minorEastAsia"/>
          <w:sz w:val="24"/>
          <w:szCs w:val="24"/>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DC7B42" w:rsidRPr="00DC7B42" w:rsidRDefault="00DC7B42" w:rsidP="00DC7B42">
      <w:pPr>
        <w:widowControl w:val="0"/>
        <w:autoSpaceDE w:val="0"/>
        <w:autoSpaceDN w:val="0"/>
        <w:adjustRightInd w:val="0"/>
        <w:ind w:right="445" w:firstLine="709"/>
        <w:jc w:val="both"/>
        <w:rPr>
          <w:rFonts w:eastAsiaTheme="minorEastAsia"/>
          <w:sz w:val="24"/>
          <w:szCs w:val="24"/>
        </w:rPr>
      </w:pPr>
      <w:r w:rsidRPr="00DC7B42">
        <w:rPr>
          <w:rFonts w:eastAsiaTheme="minorEastAsia"/>
          <w:sz w:val="24"/>
          <w:szCs w:val="24"/>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DC7B42" w:rsidRPr="00DC7B42" w:rsidRDefault="00DC7B42" w:rsidP="00DC7B42">
      <w:pPr>
        <w:widowControl w:val="0"/>
        <w:tabs>
          <w:tab w:val="left" w:pos="1417"/>
        </w:tabs>
        <w:autoSpaceDE w:val="0"/>
        <w:autoSpaceDN w:val="0"/>
        <w:ind w:firstLine="720"/>
        <w:jc w:val="both"/>
        <w:rPr>
          <w:rFonts w:eastAsiaTheme="minorEastAsia"/>
          <w:color w:val="000000" w:themeColor="text1"/>
          <w:sz w:val="24"/>
          <w:szCs w:val="24"/>
          <w:lang w:eastAsia="en-US"/>
        </w:rPr>
      </w:pPr>
    </w:p>
    <w:bookmarkEnd w:id="15"/>
    <w:p w:rsidR="00DC7B42" w:rsidRPr="00DC7B42" w:rsidRDefault="00DC7B42" w:rsidP="00DC7B42">
      <w:pPr>
        <w:widowControl w:val="0"/>
        <w:autoSpaceDE w:val="0"/>
        <w:autoSpaceDN w:val="0"/>
        <w:adjustRightInd w:val="0"/>
        <w:ind w:firstLine="720"/>
        <w:jc w:val="center"/>
        <w:rPr>
          <w:rFonts w:eastAsiaTheme="minorEastAsia"/>
          <w:b/>
          <w:color w:val="000000"/>
          <w:sz w:val="24"/>
          <w:szCs w:val="24"/>
        </w:rPr>
      </w:pPr>
      <w:r w:rsidRPr="00DC7B42">
        <w:rPr>
          <w:rFonts w:eastAsiaTheme="minorEastAsia"/>
          <w:b/>
          <w:color w:val="000000"/>
          <w:sz w:val="24"/>
          <w:szCs w:val="24"/>
        </w:rPr>
        <w:t xml:space="preserve">3.3. Подразделы, содержащие описание вариантов предоставления </w:t>
      </w:r>
    </w:p>
    <w:p w:rsidR="00DC7B42" w:rsidRPr="00DC7B42" w:rsidRDefault="00DC7B42" w:rsidP="00DC7B42">
      <w:pPr>
        <w:widowControl w:val="0"/>
        <w:autoSpaceDE w:val="0"/>
        <w:autoSpaceDN w:val="0"/>
        <w:adjustRightInd w:val="0"/>
        <w:ind w:firstLine="720"/>
        <w:jc w:val="center"/>
        <w:rPr>
          <w:rFonts w:eastAsiaTheme="minorEastAsia"/>
          <w:b/>
          <w:color w:val="000000"/>
          <w:sz w:val="24"/>
          <w:szCs w:val="24"/>
        </w:rPr>
      </w:pPr>
      <w:r w:rsidRPr="00DC7B42">
        <w:rPr>
          <w:rFonts w:eastAsiaTheme="minorEastAsia"/>
          <w:b/>
          <w:color w:val="000000"/>
          <w:sz w:val="24"/>
          <w:szCs w:val="24"/>
        </w:rPr>
        <w:t>муниципальной услуги</w:t>
      </w:r>
    </w:p>
    <w:p w:rsidR="00DC7B42" w:rsidRPr="00DC7B42" w:rsidRDefault="00DC7B42" w:rsidP="00DC7B42">
      <w:pPr>
        <w:widowControl w:val="0"/>
        <w:autoSpaceDE w:val="0"/>
        <w:autoSpaceDN w:val="0"/>
        <w:adjustRightInd w:val="0"/>
        <w:ind w:firstLine="720"/>
        <w:jc w:val="center"/>
        <w:rPr>
          <w:rFonts w:eastAsiaTheme="minorEastAsia"/>
          <w:b/>
          <w:color w:val="000000"/>
          <w:sz w:val="24"/>
          <w:szCs w:val="24"/>
        </w:rPr>
      </w:pPr>
    </w:p>
    <w:p w:rsidR="00DC7B42" w:rsidRDefault="00DC7B42" w:rsidP="00DC7B42">
      <w:pPr>
        <w:widowControl w:val="0"/>
        <w:autoSpaceDE w:val="0"/>
        <w:autoSpaceDN w:val="0"/>
        <w:adjustRightInd w:val="0"/>
        <w:ind w:firstLine="720"/>
        <w:jc w:val="both"/>
        <w:rPr>
          <w:rFonts w:eastAsiaTheme="minorEastAsia"/>
          <w:b/>
          <w:sz w:val="24"/>
          <w:szCs w:val="24"/>
        </w:rPr>
      </w:pPr>
      <w:r w:rsidRPr="00DC7B42">
        <w:rPr>
          <w:rFonts w:eastAsiaTheme="minorEastAsia"/>
          <w:b/>
          <w:color w:val="000000"/>
          <w:sz w:val="24"/>
          <w:szCs w:val="24"/>
        </w:rPr>
        <w:t xml:space="preserve">3.3.1. Для варианта предоставления </w:t>
      </w:r>
      <w:proofErr w:type="spellStart"/>
      <w:r w:rsidRPr="00DC7B42">
        <w:rPr>
          <w:rFonts w:eastAsiaTheme="minorEastAsia"/>
          <w:b/>
          <w:color w:val="000000"/>
          <w:sz w:val="24"/>
          <w:szCs w:val="24"/>
        </w:rPr>
        <w:t>подуслуги</w:t>
      </w:r>
      <w:proofErr w:type="spellEnd"/>
      <w:r w:rsidRPr="00DC7B42">
        <w:rPr>
          <w:rFonts w:eastAsiaTheme="minorEastAsia"/>
          <w:b/>
          <w:color w:val="000000"/>
          <w:sz w:val="24"/>
          <w:szCs w:val="24"/>
        </w:rPr>
        <w:t xml:space="preserve"> «</w:t>
      </w:r>
      <w:r w:rsidRPr="00DC7B42">
        <w:rPr>
          <w:rFonts w:eastAsiaTheme="minorEastAsia"/>
          <w:b/>
          <w:sz w:val="24"/>
          <w:szCs w:val="24"/>
        </w:rPr>
        <w:t>признание садового дома жилым домом»:</w:t>
      </w:r>
    </w:p>
    <w:p w:rsidR="00DC7B42" w:rsidRPr="00DC7B42" w:rsidRDefault="00DC7B42" w:rsidP="00DC7B42">
      <w:pPr>
        <w:widowControl w:val="0"/>
        <w:autoSpaceDE w:val="0"/>
        <w:autoSpaceDN w:val="0"/>
        <w:adjustRightInd w:val="0"/>
        <w:ind w:firstLine="720"/>
        <w:jc w:val="both"/>
        <w:rPr>
          <w:rFonts w:eastAsiaTheme="minorEastAsia"/>
          <w:b/>
          <w:color w:val="000000"/>
          <w:sz w:val="24"/>
          <w:szCs w:val="24"/>
        </w:rPr>
      </w:pP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17" w:name="sub_23113"/>
      <w:r w:rsidRPr="00DC7B42">
        <w:rPr>
          <w:rFonts w:eastAsiaTheme="minorEastAsia"/>
          <w:sz w:val="24"/>
          <w:szCs w:val="24"/>
        </w:rPr>
        <w:t xml:space="preserve">3.3.1.1. Прием и регистрация заявления и документов на предоставление муниципальной услуги в форме электронных документов через </w:t>
      </w:r>
      <w:hyperlink r:id="rId29" w:history="1">
        <w:r w:rsidRPr="00DC7B42">
          <w:rPr>
            <w:rFonts w:eastAsiaTheme="minorEastAsia"/>
            <w:sz w:val="24"/>
            <w:szCs w:val="24"/>
          </w:rPr>
          <w:t>ЕПГУ</w:t>
        </w:r>
      </w:hyperlink>
      <w:r w:rsidRPr="00DC7B42">
        <w:rPr>
          <w:rFonts w:eastAsiaTheme="minorEastAsia"/>
          <w:sz w:val="24"/>
          <w:szCs w:val="24"/>
        </w:rPr>
        <w:t>.</w:t>
      </w:r>
    </w:p>
    <w:bookmarkEnd w:id="17"/>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DC7B42">
          <w:rPr>
            <w:rFonts w:eastAsiaTheme="minorEastAsia"/>
            <w:sz w:val="24"/>
            <w:szCs w:val="24"/>
          </w:rPr>
          <w:t>ЕПГУ</w:t>
        </w:r>
      </w:hyperlink>
      <w:r w:rsidRPr="00DC7B42">
        <w:rPr>
          <w:rFonts w:eastAsiaTheme="minorEastAsia"/>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На </w:t>
      </w:r>
      <w:hyperlink r:id="rId31" w:history="1">
        <w:r w:rsidRPr="00DC7B42">
          <w:rPr>
            <w:rFonts w:eastAsiaTheme="minorEastAsia"/>
            <w:sz w:val="24"/>
            <w:szCs w:val="24"/>
          </w:rPr>
          <w:t>ЕПГУ</w:t>
        </w:r>
      </w:hyperlink>
      <w:r w:rsidRPr="00DC7B42">
        <w:rPr>
          <w:rFonts w:eastAsiaTheme="minorEastAsia"/>
          <w:sz w:val="24"/>
          <w:szCs w:val="24"/>
        </w:rPr>
        <w:t xml:space="preserve"> размещается образец заполнения электронной формы заявления (запроса).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Специалист, ответственный за прием и выдачу документов, при поступлении заявления и документов в электронном виде:</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проверяет электронные образы документов на отсутствие компьютерных вирусов и </w:t>
      </w:r>
      <w:r w:rsidRPr="00DC7B42">
        <w:rPr>
          <w:rFonts w:eastAsiaTheme="minorEastAsia"/>
          <w:sz w:val="24"/>
          <w:szCs w:val="24"/>
        </w:rPr>
        <w:lastRenderedPageBreak/>
        <w:t>искаженной информации;</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формирует и направляет заявителю электронное уведомление через </w:t>
      </w:r>
      <w:hyperlink r:id="rId32" w:history="1">
        <w:r w:rsidRPr="00DC7B42">
          <w:rPr>
            <w:rFonts w:eastAsiaTheme="minorEastAsia"/>
            <w:sz w:val="24"/>
            <w:szCs w:val="24"/>
          </w:rPr>
          <w:t>ЕПГУ</w:t>
        </w:r>
      </w:hyperlink>
      <w:r w:rsidRPr="00DC7B42">
        <w:rPr>
          <w:rFonts w:eastAsiaTheme="minorEastAsia"/>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Критерий принятия решения: поступление заявления и приложенных к нему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Результатом административной процедуры является прием, регистрация заявления и приложенных к нему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18" w:name="sub_23114"/>
      <w:r w:rsidRPr="00DC7B42">
        <w:rPr>
          <w:rFonts w:eastAsiaTheme="minorEastAsia"/>
          <w:sz w:val="24"/>
          <w:szCs w:val="24"/>
        </w:rPr>
        <w:t>3.3.1.2</w:t>
      </w:r>
      <w:proofErr w:type="gramStart"/>
      <w:r w:rsidRPr="00DC7B42">
        <w:rPr>
          <w:rFonts w:eastAsiaTheme="minorEastAsia"/>
          <w:sz w:val="24"/>
          <w:szCs w:val="24"/>
        </w:rPr>
        <w:t xml:space="preserve"> П</w:t>
      </w:r>
      <w:proofErr w:type="gramEnd"/>
      <w:r w:rsidRPr="00DC7B42">
        <w:rPr>
          <w:rFonts w:eastAsiaTheme="minorEastAsia"/>
          <w:sz w:val="24"/>
          <w:szCs w:val="24"/>
        </w:rP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18"/>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C7B42">
        <w:rPr>
          <w:rFonts w:eastAsiaTheme="minorEastAsia"/>
          <w:sz w:val="24"/>
          <w:szCs w:val="24"/>
        </w:rPr>
        <w:t>невскрытыми</w:t>
      </w:r>
      <w:proofErr w:type="gramEnd"/>
      <w:r w:rsidRPr="00DC7B42">
        <w:rPr>
          <w:rFonts w:eastAsiaTheme="minorEastAsia"/>
          <w:sz w:val="24"/>
          <w:szCs w:val="24"/>
        </w:rPr>
        <w:t>;</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proofErr w:type="gramStart"/>
      <w:r w:rsidRPr="00DC7B42">
        <w:rPr>
          <w:rFonts w:eastAsiaTheme="minorEastAsia"/>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Критерий принятия решения: поступление заявления и приложенных к нему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Результатом административной процедуры является прием и регистрация заявления и приложенных к нему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19" w:name="_Hlk164112477"/>
      <w:r w:rsidRPr="00DC7B42">
        <w:rPr>
          <w:rFonts w:eastAsiaTheme="minorEastAsia"/>
          <w:sz w:val="24"/>
          <w:szCs w:val="24"/>
        </w:rPr>
        <w:t xml:space="preserve">3.3.1.3. </w:t>
      </w:r>
      <w:r w:rsidRPr="00DC7B42">
        <w:rPr>
          <w:rFonts w:ascii="Times New Roman CYR" w:eastAsiaTheme="minorEastAsia" w:hAnsi="Times New Roman CYR" w:cs="Times New Roman CYR"/>
          <w:sz w:val="24"/>
          <w:szCs w:val="24"/>
        </w:rPr>
        <w:t xml:space="preserve">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w:t>
      </w:r>
      <w:r w:rsidRPr="00DC7B42">
        <w:rPr>
          <w:rFonts w:ascii="Times New Roman CYR" w:eastAsiaTheme="minorEastAsia" w:hAnsi="Times New Roman CYR" w:cs="Times New Roman CYR"/>
          <w:sz w:val="24"/>
          <w:szCs w:val="24"/>
        </w:rPr>
        <w:lastRenderedPageBreak/>
        <w:t>предпринимателей) либо места нахождения (для юридических лиц).</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0" w:name="sub_2312"/>
      <w:bookmarkEnd w:id="19"/>
      <w:r w:rsidRPr="00DC7B42">
        <w:rPr>
          <w:rFonts w:eastAsiaTheme="minorEastAsia"/>
          <w:sz w:val="24"/>
          <w:szCs w:val="24"/>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20"/>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DC7B42">
          <w:rPr>
            <w:rFonts w:eastAsiaTheme="minorEastAsia"/>
            <w:sz w:val="24"/>
            <w:szCs w:val="24"/>
          </w:rPr>
          <w:t xml:space="preserve"> пунктом 2.6.1</w:t>
        </w:r>
      </w:hyperlink>
      <w:r w:rsidRPr="00DC7B42">
        <w:rPr>
          <w:rFonts w:eastAsiaTheme="minorEastAsia"/>
          <w:sz w:val="24"/>
          <w:szCs w:val="24"/>
        </w:rPr>
        <w:t>.3. настоящего административного регламента.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В случае</w:t>
      </w:r>
      <w:proofErr w:type="gramStart"/>
      <w:r w:rsidRPr="00DC7B42">
        <w:rPr>
          <w:rFonts w:eastAsiaTheme="minorEastAsia"/>
          <w:sz w:val="24"/>
          <w:szCs w:val="24"/>
        </w:rPr>
        <w:t>,</w:t>
      </w:r>
      <w:proofErr w:type="gramEnd"/>
      <w:r w:rsidRPr="00DC7B42">
        <w:rPr>
          <w:rFonts w:eastAsiaTheme="minorEastAsia"/>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C7B42">
          <w:rPr>
            <w:rFonts w:eastAsiaTheme="minorEastAsia"/>
            <w:sz w:val="24"/>
            <w:szCs w:val="24"/>
          </w:rPr>
          <w:t>пунктом 2.6.1</w:t>
        </w:r>
      </w:hyperlink>
      <w:r w:rsidRPr="00DC7B42">
        <w:rPr>
          <w:rFonts w:eastAsiaTheme="minorEastAsia"/>
          <w:sz w:val="24"/>
          <w:szCs w:val="24"/>
        </w:rPr>
        <w:t>.3. настоящего административного регламента, принимается решение о направлении соответствующих межведомственных запросов.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Критерий принятия решения: непредставление документов, предусмотренных </w:t>
      </w:r>
      <w:hyperlink w:anchor="sub_226104" w:history="1">
        <w:r w:rsidRPr="00DC7B42">
          <w:rPr>
            <w:rFonts w:eastAsiaTheme="minorEastAsia"/>
            <w:sz w:val="24"/>
            <w:szCs w:val="24"/>
          </w:rPr>
          <w:t>пунктом 2.6.1</w:t>
        </w:r>
      </w:hyperlink>
      <w:r w:rsidRPr="00DC7B42">
        <w:rPr>
          <w:rFonts w:eastAsiaTheme="minorEastAsia"/>
          <w:sz w:val="24"/>
          <w:szCs w:val="24"/>
        </w:rPr>
        <w:t>.3. настоящего административного регламента.</w:t>
      </w:r>
    </w:p>
    <w:p w:rsidR="00DC7B42" w:rsidRPr="00DC7B42" w:rsidRDefault="00DC7B42" w:rsidP="00DC7B42">
      <w:pPr>
        <w:widowControl w:val="0"/>
        <w:autoSpaceDE w:val="0"/>
        <w:autoSpaceDN w:val="0"/>
        <w:adjustRightInd w:val="0"/>
        <w:ind w:firstLine="720"/>
        <w:jc w:val="both"/>
        <w:rPr>
          <w:rFonts w:eastAsiaTheme="minorEastAsia"/>
          <w:sz w:val="24"/>
          <w:szCs w:val="24"/>
        </w:rPr>
      </w:pPr>
      <w:proofErr w:type="gramStart"/>
      <w:r w:rsidRPr="00DC7B42">
        <w:rPr>
          <w:rFonts w:eastAsiaTheme="minorEastAsia"/>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Фиксация результата выполнения административной процедуры не производится.</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1" w:name="sub_2313"/>
      <w:r w:rsidRPr="00DC7B42">
        <w:rPr>
          <w:rFonts w:eastAsiaTheme="minorEastAsia"/>
          <w:sz w:val="24"/>
          <w:szCs w:val="24"/>
        </w:rPr>
        <w:t>3.3.1.5 Принятие решения о признании садового дома жилым домом.</w:t>
      </w:r>
    </w:p>
    <w:bookmarkEnd w:id="21"/>
    <w:p w:rsidR="00DC7B42" w:rsidRPr="00DC7B42" w:rsidRDefault="00DC7B42" w:rsidP="00DC7B42">
      <w:pPr>
        <w:widowControl w:val="0"/>
        <w:autoSpaceDE w:val="0"/>
        <w:autoSpaceDN w:val="0"/>
        <w:adjustRightInd w:val="0"/>
        <w:ind w:firstLine="720"/>
        <w:jc w:val="both"/>
        <w:rPr>
          <w:rFonts w:eastAsiaTheme="minorEastAsia"/>
          <w:sz w:val="24"/>
          <w:szCs w:val="24"/>
        </w:rPr>
      </w:pPr>
      <w:proofErr w:type="gramStart"/>
      <w:r w:rsidRPr="00DC7B42">
        <w:rPr>
          <w:rFonts w:eastAsiaTheme="minorEastAsia"/>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DC7B42">
          <w:rPr>
            <w:rFonts w:eastAsiaTheme="minorEastAsia"/>
            <w:sz w:val="24"/>
            <w:szCs w:val="24"/>
          </w:rPr>
          <w:t>пункте 2.6.1</w:t>
        </w:r>
      </w:hyperlink>
      <w:r w:rsidRPr="00DC7B42">
        <w:rPr>
          <w:rFonts w:eastAsiaTheme="minorEastAsia"/>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Ответственным за выполнение административной процедуры является должностное лицо уполномоченного органа.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DC7B42" w:rsidRPr="00DC7B42" w:rsidRDefault="00DC7B42" w:rsidP="00DC7B42">
      <w:pPr>
        <w:widowControl w:val="0"/>
        <w:autoSpaceDE w:val="0"/>
        <w:autoSpaceDN w:val="0"/>
        <w:adjustRightInd w:val="0"/>
        <w:ind w:firstLine="720"/>
        <w:jc w:val="both"/>
        <w:rPr>
          <w:rFonts w:eastAsiaTheme="minorEastAsia"/>
          <w:sz w:val="24"/>
          <w:szCs w:val="24"/>
        </w:rPr>
      </w:pPr>
      <w:proofErr w:type="gramStart"/>
      <w:r w:rsidRPr="00DC7B42">
        <w:rPr>
          <w:rFonts w:eastAsiaTheme="minorEastAsia"/>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DC7B42">
          <w:rPr>
            <w:rFonts w:eastAsiaTheme="minorEastAsia"/>
            <w:sz w:val="24"/>
            <w:szCs w:val="24"/>
          </w:rPr>
          <w:t>пунктом 2.6.1</w:t>
        </w:r>
      </w:hyperlink>
      <w:r w:rsidRPr="00DC7B42">
        <w:rPr>
          <w:rFonts w:eastAsiaTheme="minorEastAsia"/>
          <w:sz w:val="24"/>
          <w:szCs w:val="24"/>
        </w:rPr>
        <w:t xml:space="preserve"> настоящего </w:t>
      </w:r>
      <w:r w:rsidRPr="00DC7B42">
        <w:rPr>
          <w:rFonts w:eastAsiaTheme="minorEastAsia"/>
          <w:sz w:val="24"/>
          <w:szCs w:val="24"/>
        </w:rPr>
        <w:lastRenderedPageBreak/>
        <w:t>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DC7B42">
        <w:rPr>
          <w:rFonts w:eastAsiaTheme="minorEastAsia"/>
          <w:sz w:val="24"/>
          <w:szCs w:val="24"/>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Решение об отказе должно содержать основания отказа с обязательной ссылкой на нарушения.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C7B42">
          <w:rPr>
            <w:rFonts w:eastAsiaTheme="minorEastAsia"/>
            <w:sz w:val="24"/>
            <w:szCs w:val="24"/>
          </w:rPr>
          <w:t>пунктом 2.6.1</w:t>
        </w:r>
      </w:hyperlink>
      <w:r w:rsidRPr="00DC7B42">
        <w:rPr>
          <w:rFonts w:eastAsiaTheme="minorEastAsia"/>
          <w:sz w:val="24"/>
          <w:szCs w:val="24"/>
        </w:rPr>
        <w:t xml:space="preserve"> настоящего административного регламента возложена на заявителя.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C7B42">
          <w:rPr>
            <w:rFonts w:eastAsiaTheme="minorEastAsia"/>
            <w:sz w:val="24"/>
            <w:szCs w:val="24"/>
          </w:rPr>
          <w:t>2.8.</w:t>
        </w:r>
      </w:hyperlink>
      <w:r w:rsidRPr="00DC7B42">
        <w:rPr>
          <w:rFonts w:eastAsiaTheme="minorEastAsia"/>
          <w:sz w:val="24"/>
          <w:szCs w:val="24"/>
        </w:rPr>
        <w:t xml:space="preserve"> настоящего административного регламента.</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2" w:name="sub_2314"/>
      <w:r w:rsidRPr="00DC7B42">
        <w:rPr>
          <w:rFonts w:eastAsiaTheme="minorEastAsia"/>
          <w:sz w:val="24"/>
          <w:szCs w:val="24"/>
        </w:rPr>
        <w:t>3.3.1.6. Выдача (направление) документов по результатам предоставления муниципальной услуги.</w:t>
      </w:r>
    </w:p>
    <w:bookmarkEnd w:id="22"/>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C7B42" w:rsidRPr="00DC7B42" w:rsidRDefault="00DC7B42" w:rsidP="00DC7B42">
      <w:pPr>
        <w:widowControl w:val="0"/>
        <w:autoSpaceDE w:val="0"/>
        <w:autoSpaceDN w:val="0"/>
        <w:adjustRightInd w:val="0"/>
        <w:ind w:firstLine="720"/>
        <w:jc w:val="both"/>
        <w:rPr>
          <w:rFonts w:eastAsiaTheme="minorEastAsia"/>
          <w:sz w:val="24"/>
          <w:szCs w:val="24"/>
        </w:rPr>
      </w:pPr>
      <w:proofErr w:type="gramStart"/>
      <w:r w:rsidRPr="00DC7B42">
        <w:rPr>
          <w:rFonts w:eastAsiaTheme="minorEastAsia"/>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DC7B42">
          <w:rPr>
            <w:rFonts w:eastAsiaTheme="minorEastAsia"/>
            <w:sz w:val="24"/>
            <w:szCs w:val="24"/>
          </w:rPr>
          <w:t>ЕПГУ</w:t>
        </w:r>
      </w:hyperlink>
      <w:r w:rsidRPr="00DC7B42">
        <w:rPr>
          <w:rFonts w:eastAsiaTheme="minorEastAsia"/>
          <w:sz w:val="24"/>
          <w:szCs w:val="24"/>
        </w:rPr>
        <w:t xml:space="preserve"> (при наличии технической возможности) заявитель предъявляет следующие документы:</w:t>
      </w:r>
      <w:proofErr w:type="gramEnd"/>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3" w:name="sub_2314101"/>
      <w:r w:rsidRPr="00DC7B42">
        <w:rPr>
          <w:rFonts w:eastAsiaTheme="minorEastAsia"/>
          <w:sz w:val="24"/>
          <w:szCs w:val="24"/>
        </w:rPr>
        <w:t>1) документ, удостоверяющий личность заявителя;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4" w:name="sub_2314102"/>
      <w:bookmarkEnd w:id="23"/>
      <w:r w:rsidRPr="00DC7B42">
        <w:rPr>
          <w:rFonts w:eastAsiaTheme="minorEastAsia"/>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5" w:name="sub_2314103"/>
      <w:bookmarkEnd w:id="24"/>
      <w:r w:rsidRPr="00DC7B42">
        <w:rPr>
          <w:rFonts w:eastAsiaTheme="minorEastAsia"/>
          <w:sz w:val="24"/>
          <w:szCs w:val="24"/>
        </w:rPr>
        <w:t>3) расписка в получении документов (при ее наличии у заявителя).</w:t>
      </w:r>
    </w:p>
    <w:bookmarkEnd w:id="25"/>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Специалист, ответственный за прием и выдачу документов, при выдаче результата предоставления услуги на бумажном носителе:</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6" w:name="sub_231411"/>
      <w:r w:rsidRPr="00DC7B42">
        <w:rPr>
          <w:rFonts w:eastAsiaTheme="minorEastAsia"/>
          <w:sz w:val="24"/>
          <w:szCs w:val="24"/>
        </w:rPr>
        <w:t>1) устанавливает личность заявителя либо его представителя;</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7" w:name="sub_231412"/>
      <w:bookmarkEnd w:id="26"/>
      <w:r w:rsidRPr="00DC7B42">
        <w:rPr>
          <w:rFonts w:eastAsiaTheme="minorEastAsia"/>
          <w:sz w:val="24"/>
          <w:szCs w:val="24"/>
        </w:rPr>
        <w:t>2) проверяет правомочия представителя заявителя действовать от имени заявителя при получении документов;</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8" w:name="sub_231413"/>
      <w:bookmarkEnd w:id="27"/>
      <w:r w:rsidRPr="00DC7B42">
        <w:rPr>
          <w:rFonts w:eastAsiaTheme="minorEastAsia"/>
          <w:sz w:val="24"/>
          <w:szCs w:val="24"/>
        </w:rPr>
        <w:t>3) выдает документы;</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29" w:name="sub_231414"/>
      <w:bookmarkEnd w:id="28"/>
      <w:r w:rsidRPr="00DC7B42">
        <w:rPr>
          <w:rFonts w:eastAsiaTheme="minorEastAsia"/>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DC7B42" w:rsidRPr="00DC7B42" w:rsidRDefault="00DC7B42" w:rsidP="00DC7B42">
      <w:pPr>
        <w:widowControl w:val="0"/>
        <w:autoSpaceDE w:val="0"/>
        <w:autoSpaceDN w:val="0"/>
        <w:adjustRightInd w:val="0"/>
        <w:ind w:firstLine="720"/>
        <w:jc w:val="both"/>
        <w:rPr>
          <w:rFonts w:eastAsiaTheme="minorEastAsia"/>
          <w:sz w:val="24"/>
          <w:szCs w:val="24"/>
        </w:rPr>
      </w:pPr>
      <w:bookmarkStart w:id="30" w:name="sub_231415"/>
      <w:bookmarkEnd w:id="29"/>
      <w:r w:rsidRPr="00DC7B42">
        <w:rPr>
          <w:rFonts w:eastAsiaTheme="minorEastAsia"/>
          <w:sz w:val="24"/>
          <w:szCs w:val="24"/>
        </w:rPr>
        <w:lastRenderedPageBreak/>
        <w:t>5) отказывает в выдаче результата предоставления муниципальной услуги в случаях:</w:t>
      </w:r>
    </w:p>
    <w:bookmarkEnd w:id="30"/>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за выдачей документов обратилось лицо, не являющееся заявителем (его представителем);</w:t>
      </w:r>
    </w:p>
    <w:p w:rsidR="00DC7B42" w:rsidRPr="00DC7B42" w:rsidRDefault="00DC7B42" w:rsidP="00DC7B42">
      <w:pPr>
        <w:widowControl w:val="0"/>
        <w:autoSpaceDE w:val="0"/>
        <w:autoSpaceDN w:val="0"/>
        <w:adjustRightInd w:val="0"/>
        <w:ind w:firstLine="720"/>
        <w:jc w:val="both"/>
        <w:rPr>
          <w:rFonts w:eastAsiaTheme="minorEastAsia"/>
          <w:sz w:val="24"/>
          <w:szCs w:val="24"/>
        </w:rPr>
      </w:pPr>
      <w:r w:rsidRPr="00DC7B42">
        <w:rPr>
          <w:rFonts w:eastAsiaTheme="minorEastAsia"/>
          <w:sz w:val="24"/>
          <w:szCs w:val="24"/>
        </w:rPr>
        <w:t>- обратившееся лицо отказалось предъявить документ, удостоверяющий его личность.</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В случае подачи заявителем документов в электронном виде посредством </w:t>
      </w:r>
      <w:hyperlink r:id="rId34" w:history="1">
        <w:r w:rsidRPr="00445A27">
          <w:rPr>
            <w:rFonts w:eastAsiaTheme="minorEastAsia"/>
            <w:sz w:val="24"/>
            <w:szCs w:val="24"/>
          </w:rPr>
          <w:t>ЕПГУ</w:t>
        </w:r>
      </w:hyperlink>
      <w:r w:rsidRPr="00445A27">
        <w:rPr>
          <w:rFonts w:eastAsiaTheme="minorEastAsia"/>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bookmarkStart w:id="31" w:name="sub_23141001"/>
      <w:r w:rsidRPr="00445A27">
        <w:rPr>
          <w:rFonts w:eastAsiaTheme="minorEastAsia"/>
          <w:sz w:val="24"/>
          <w:szCs w:val="24"/>
        </w:rPr>
        <w:t>1) устанавливает личность заявителя либо его представителя;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bookmarkStart w:id="32" w:name="sub_23141002"/>
      <w:bookmarkEnd w:id="31"/>
      <w:r w:rsidRPr="00445A27">
        <w:rPr>
          <w:rFonts w:eastAsiaTheme="minorEastAsia"/>
          <w:sz w:val="24"/>
          <w:szCs w:val="24"/>
        </w:rPr>
        <w:t>2) проверяет правомочия представителя заявителя действовать от имени заявителя при получении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bookmarkStart w:id="33" w:name="sub_23141003"/>
      <w:bookmarkEnd w:id="32"/>
      <w:r w:rsidRPr="00445A27">
        <w:rPr>
          <w:rFonts w:eastAsiaTheme="minorEastAsia"/>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445A27">
          <w:rPr>
            <w:rFonts w:eastAsiaTheme="minorEastAsia"/>
            <w:sz w:val="24"/>
            <w:szCs w:val="24"/>
          </w:rPr>
          <w:t>ЕПГУ</w:t>
        </w:r>
      </w:hyperlink>
      <w:r w:rsidRPr="00445A27">
        <w:rPr>
          <w:rFonts w:eastAsiaTheme="minorEastAsia"/>
          <w:sz w:val="24"/>
          <w:szCs w:val="24"/>
        </w:rPr>
        <w:t>;</w:t>
      </w:r>
    </w:p>
    <w:p w:rsidR="00445A27" w:rsidRPr="00445A27" w:rsidRDefault="00445A27" w:rsidP="00445A27">
      <w:pPr>
        <w:widowControl w:val="0"/>
        <w:autoSpaceDE w:val="0"/>
        <w:autoSpaceDN w:val="0"/>
        <w:adjustRightInd w:val="0"/>
        <w:ind w:firstLine="720"/>
        <w:jc w:val="both"/>
        <w:rPr>
          <w:rFonts w:eastAsiaTheme="minorEastAsia"/>
          <w:sz w:val="24"/>
          <w:szCs w:val="24"/>
        </w:rPr>
      </w:pPr>
      <w:bookmarkStart w:id="34" w:name="sub_23141004"/>
      <w:bookmarkEnd w:id="33"/>
      <w:r w:rsidRPr="00445A27">
        <w:rPr>
          <w:rFonts w:eastAsiaTheme="minorEastAsia"/>
          <w:sz w:val="24"/>
          <w:szCs w:val="24"/>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445A27">
          <w:rPr>
            <w:rFonts w:eastAsiaTheme="minorEastAsia"/>
            <w:sz w:val="24"/>
            <w:szCs w:val="24"/>
          </w:rPr>
          <w:t>ЕПГУ</w:t>
        </w:r>
      </w:hyperlink>
      <w:r w:rsidRPr="00445A27">
        <w:rPr>
          <w:rFonts w:eastAsiaTheme="minorEastAsia"/>
          <w:sz w:val="24"/>
          <w:szCs w:val="24"/>
        </w:rPr>
        <w:t xml:space="preserve"> в форме электронного документа.</w:t>
      </w:r>
    </w:p>
    <w:bookmarkEnd w:id="34"/>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445A27">
          <w:rPr>
            <w:rFonts w:eastAsiaTheme="minorEastAsia"/>
            <w:sz w:val="24"/>
            <w:szCs w:val="24"/>
          </w:rPr>
          <w:t>ЕПГУ</w:t>
        </w:r>
      </w:hyperlink>
      <w:r w:rsidRPr="00445A27">
        <w:rPr>
          <w:rFonts w:eastAsiaTheme="minorEastAsia"/>
          <w:sz w:val="24"/>
          <w:szCs w:val="24"/>
        </w:rPr>
        <w:t>, о чем составляется акт.</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В случае</w:t>
      </w:r>
      <w:proofErr w:type="gramStart"/>
      <w:r w:rsidRPr="00445A27">
        <w:rPr>
          <w:rFonts w:eastAsiaTheme="minorEastAsia"/>
          <w:sz w:val="24"/>
          <w:szCs w:val="24"/>
        </w:rPr>
        <w:t>,</w:t>
      </w:r>
      <w:proofErr w:type="gramEnd"/>
      <w:r w:rsidRPr="00445A27">
        <w:rPr>
          <w:rFonts w:eastAsiaTheme="minorEastAsia"/>
          <w:sz w:val="24"/>
          <w:szCs w:val="24"/>
        </w:rPr>
        <w:t xml:space="preserve"> если принято решение о признании садового дома жилым домом, данное решение сканируется и направляется заявителю через </w:t>
      </w:r>
      <w:hyperlink r:id="rId38" w:history="1">
        <w:r w:rsidRPr="00445A27">
          <w:rPr>
            <w:rFonts w:eastAsiaTheme="minorEastAsia"/>
            <w:sz w:val="24"/>
            <w:szCs w:val="24"/>
          </w:rPr>
          <w:t>ЕПГУ</w:t>
        </w:r>
      </w:hyperlink>
      <w:r w:rsidRPr="00445A27">
        <w:rPr>
          <w:rFonts w:eastAsiaTheme="minorEastAsia"/>
          <w:sz w:val="24"/>
          <w:szCs w:val="24"/>
        </w:rPr>
        <w:t xml:space="preserve"> либо направляется в форме электронного документа, подписанного </w:t>
      </w:r>
      <w:hyperlink r:id="rId39" w:history="1">
        <w:r w:rsidRPr="00445A27">
          <w:rPr>
            <w:rFonts w:eastAsiaTheme="minorEastAsia"/>
            <w:sz w:val="24"/>
            <w:szCs w:val="24"/>
          </w:rPr>
          <w:t>электронной подписью</w:t>
        </w:r>
      </w:hyperlink>
      <w:r w:rsidRPr="00445A27">
        <w:rPr>
          <w:rFonts w:eastAsiaTheme="minorEastAsia"/>
          <w:sz w:val="24"/>
          <w:szCs w:val="24"/>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Критерий принятия решения: принятие решения о признании садового дома жилым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445A27">
          <w:rPr>
            <w:rFonts w:eastAsiaTheme="minorEastAsia"/>
            <w:sz w:val="24"/>
            <w:szCs w:val="24"/>
          </w:rPr>
          <w:t>ЕПГУ</w:t>
        </w:r>
      </w:hyperlink>
      <w:r w:rsidRPr="00445A27">
        <w:rPr>
          <w:rFonts w:eastAsiaTheme="minorEastAsia"/>
          <w:sz w:val="24"/>
          <w:szCs w:val="24"/>
        </w:rPr>
        <w:t xml:space="preserve"> заявителю документа, подтверждающего принятие такого решения.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45A27" w:rsidRPr="00445A27" w:rsidRDefault="00445A27" w:rsidP="00445A27">
      <w:pPr>
        <w:widowControl w:val="0"/>
        <w:autoSpaceDE w:val="0"/>
        <w:autoSpaceDN w:val="0"/>
        <w:adjustRightInd w:val="0"/>
        <w:ind w:firstLine="720"/>
        <w:jc w:val="both"/>
        <w:rPr>
          <w:rFonts w:eastAsiaTheme="minorEastAsia"/>
          <w:sz w:val="24"/>
          <w:szCs w:val="24"/>
        </w:rPr>
      </w:pPr>
      <w:bookmarkStart w:id="35" w:name="_Hlk164112295"/>
      <w:r w:rsidRPr="00445A27">
        <w:rPr>
          <w:rFonts w:eastAsiaTheme="minorEastAsia"/>
          <w:sz w:val="24"/>
          <w:szCs w:val="24"/>
        </w:rPr>
        <w:t>3.3.1.7</w:t>
      </w:r>
      <w:proofErr w:type="gramStart"/>
      <w:r w:rsidRPr="00445A27">
        <w:rPr>
          <w:rFonts w:eastAsiaTheme="minorEastAsia"/>
          <w:sz w:val="24"/>
          <w:szCs w:val="24"/>
        </w:rPr>
        <w:t xml:space="preserve">  П</w:t>
      </w:r>
      <w:proofErr w:type="gramEnd"/>
      <w:r w:rsidRPr="00445A27">
        <w:rPr>
          <w:rFonts w:eastAsiaTheme="minorEastAsia"/>
          <w:sz w:val="24"/>
          <w:szCs w:val="24"/>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5"/>
    <w:p w:rsidR="00445A27" w:rsidRPr="00445A27" w:rsidRDefault="00445A27" w:rsidP="00445A27">
      <w:pPr>
        <w:widowControl w:val="0"/>
        <w:autoSpaceDE w:val="0"/>
        <w:autoSpaceDN w:val="0"/>
        <w:adjustRightInd w:val="0"/>
        <w:ind w:firstLine="720"/>
        <w:jc w:val="both"/>
        <w:rPr>
          <w:rFonts w:eastAsiaTheme="minorEastAsia"/>
          <w:b/>
          <w:sz w:val="24"/>
          <w:szCs w:val="24"/>
        </w:rPr>
      </w:pPr>
      <w:r w:rsidRPr="00445A27">
        <w:rPr>
          <w:rFonts w:eastAsiaTheme="minorEastAsia"/>
          <w:b/>
          <w:color w:val="000000"/>
          <w:sz w:val="24"/>
          <w:szCs w:val="24"/>
        </w:rPr>
        <w:t xml:space="preserve">3.3.2. Для варианта предоставления </w:t>
      </w:r>
      <w:proofErr w:type="spellStart"/>
      <w:r w:rsidRPr="00445A27">
        <w:rPr>
          <w:rFonts w:eastAsiaTheme="minorEastAsia"/>
          <w:b/>
          <w:color w:val="000000"/>
          <w:sz w:val="24"/>
          <w:szCs w:val="24"/>
        </w:rPr>
        <w:t>подуслуги</w:t>
      </w:r>
      <w:proofErr w:type="spellEnd"/>
      <w:r w:rsidRPr="00445A27">
        <w:rPr>
          <w:rFonts w:eastAsiaTheme="minorEastAsia"/>
          <w:b/>
          <w:color w:val="000000"/>
          <w:sz w:val="24"/>
          <w:szCs w:val="24"/>
        </w:rPr>
        <w:t xml:space="preserve"> «</w:t>
      </w:r>
      <w:r w:rsidRPr="00445A27">
        <w:rPr>
          <w:rFonts w:eastAsiaTheme="minorEastAsia"/>
          <w:b/>
          <w:sz w:val="24"/>
          <w:szCs w:val="24"/>
        </w:rPr>
        <w:t>признание жилого дома садовым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3.3.2.1. Прием и регистрация заявления и документов на предоставление муниципальной услуги в форме электронных документов через </w:t>
      </w:r>
      <w:hyperlink r:id="rId41" w:history="1">
        <w:r w:rsidRPr="00445A27">
          <w:rPr>
            <w:rFonts w:eastAsiaTheme="minorEastAsia"/>
            <w:sz w:val="24"/>
            <w:szCs w:val="24"/>
          </w:rPr>
          <w:t>ЕПГУ</w:t>
        </w:r>
      </w:hyperlink>
      <w:r w:rsidRPr="00445A27">
        <w:rPr>
          <w:rFonts w:eastAsiaTheme="minorEastAsia"/>
          <w:sz w:val="24"/>
          <w:szCs w:val="24"/>
        </w:rPr>
        <w:t>.</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445A27">
          <w:rPr>
            <w:rFonts w:eastAsiaTheme="minorEastAsia"/>
            <w:sz w:val="24"/>
            <w:szCs w:val="24"/>
          </w:rPr>
          <w:t>ЕПГУ</w:t>
        </w:r>
      </w:hyperlink>
      <w:r w:rsidRPr="00445A27">
        <w:rPr>
          <w:rFonts w:eastAsiaTheme="minorEastAsia"/>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На </w:t>
      </w:r>
      <w:hyperlink r:id="rId43" w:history="1">
        <w:r w:rsidRPr="00445A27">
          <w:rPr>
            <w:rFonts w:eastAsiaTheme="minorEastAsia"/>
            <w:sz w:val="24"/>
            <w:szCs w:val="24"/>
          </w:rPr>
          <w:t>ЕПГУ</w:t>
        </w:r>
      </w:hyperlink>
      <w:r w:rsidRPr="00445A27">
        <w:rPr>
          <w:rFonts w:eastAsiaTheme="minorEastAsia"/>
          <w:sz w:val="24"/>
          <w:szCs w:val="24"/>
        </w:rPr>
        <w:t xml:space="preserve"> размещается образец заполнения электронной формы заявления (запроса).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w:t>
      </w:r>
      <w:r w:rsidRPr="00445A27">
        <w:rPr>
          <w:rFonts w:eastAsiaTheme="minorEastAsia"/>
          <w:sz w:val="24"/>
          <w:szCs w:val="24"/>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Специалист, ответственный за прием и выдачу документов, при поступлении заявления и документов в электронном виде:</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проверяет электронные образы документов на отсутствие компьютерных вирусов и искаженной информации;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формирует и направляет заявителю электронное уведомление через </w:t>
      </w:r>
      <w:hyperlink r:id="rId44" w:history="1">
        <w:r w:rsidRPr="00445A27">
          <w:rPr>
            <w:rFonts w:eastAsiaTheme="minorEastAsia"/>
            <w:sz w:val="24"/>
            <w:szCs w:val="24"/>
          </w:rPr>
          <w:t>ЕПГУ</w:t>
        </w:r>
      </w:hyperlink>
      <w:r w:rsidRPr="00445A27">
        <w:rPr>
          <w:rFonts w:eastAsiaTheme="minorEastAsia"/>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Критерий принятия решения: поступление заявления и приложенных к нему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Результатом административной процедуры является прием, регистрация заявления и приложенных к нему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45A27">
        <w:rPr>
          <w:rFonts w:eastAsiaTheme="minorEastAsia"/>
          <w:sz w:val="24"/>
          <w:szCs w:val="24"/>
        </w:rPr>
        <w:t>невскрытыми</w:t>
      </w:r>
      <w:proofErr w:type="gramEnd"/>
      <w:r w:rsidRPr="00445A27">
        <w:rPr>
          <w:rFonts w:eastAsiaTheme="minorEastAsia"/>
          <w:sz w:val="24"/>
          <w:szCs w:val="24"/>
        </w:rPr>
        <w:t>;</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proofErr w:type="gramStart"/>
      <w:r w:rsidRPr="00445A27">
        <w:rPr>
          <w:rFonts w:eastAsiaTheme="minorEastAsia"/>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Критерий принятия решения: поступление заявления и приложенных к нему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Результатом административной процедуры является прием и регистрация заявления и приложенных к нему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w:t>
      </w:r>
      <w:r w:rsidRPr="00445A27">
        <w:rPr>
          <w:rFonts w:eastAsiaTheme="minorEastAsia"/>
          <w:sz w:val="24"/>
          <w:szCs w:val="24"/>
        </w:rPr>
        <w:lastRenderedPageBreak/>
        <w:t>лицу уполномоченного органа для рассмотрения и назначения ответственного исполнителя.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3.3.2.3. </w:t>
      </w:r>
      <w:r w:rsidRPr="00445A27">
        <w:rPr>
          <w:rFonts w:ascii="Times New Roman CYR" w:eastAsiaTheme="minorEastAsia" w:hAnsi="Times New Roman CYR" w:cs="Times New Roman CYR"/>
          <w:sz w:val="24"/>
          <w:szCs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45A27">
          <w:rPr>
            <w:rFonts w:eastAsiaTheme="minorEastAsia"/>
            <w:sz w:val="24"/>
            <w:szCs w:val="24"/>
          </w:rPr>
          <w:t xml:space="preserve"> пунктом 2.6.1</w:t>
        </w:r>
      </w:hyperlink>
      <w:r w:rsidRPr="00445A27">
        <w:rPr>
          <w:rFonts w:eastAsiaTheme="minorEastAsia"/>
          <w:sz w:val="24"/>
          <w:szCs w:val="24"/>
        </w:rPr>
        <w:t>.3. настоящего административного регламента.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В случае</w:t>
      </w:r>
      <w:proofErr w:type="gramStart"/>
      <w:r w:rsidRPr="00445A27">
        <w:rPr>
          <w:rFonts w:eastAsiaTheme="minorEastAsia"/>
          <w:sz w:val="24"/>
          <w:szCs w:val="24"/>
        </w:rPr>
        <w:t>,</w:t>
      </w:r>
      <w:proofErr w:type="gramEnd"/>
      <w:r w:rsidRPr="00445A27">
        <w:rPr>
          <w:rFonts w:eastAsiaTheme="minorEastAsia"/>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445A27">
          <w:rPr>
            <w:rFonts w:eastAsiaTheme="minorEastAsia"/>
            <w:sz w:val="24"/>
            <w:szCs w:val="24"/>
          </w:rPr>
          <w:t>пунктом 2.6.1</w:t>
        </w:r>
      </w:hyperlink>
      <w:r w:rsidRPr="00445A27">
        <w:rPr>
          <w:rFonts w:eastAsiaTheme="minorEastAsia"/>
          <w:sz w:val="24"/>
          <w:szCs w:val="24"/>
        </w:rPr>
        <w:t>.3. настоящего административного регламента, принимается решение о направлении соответствующих межведомственных запросов.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Критерий принятия решения: непредставление документов, предусмотренных </w:t>
      </w:r>
      <w:hyperlink w:anchor="sub_226104" w:history="1">
        <w:r w:rsidRPr="00445A27">
          <w:rPr>
            <w:rFonts w:eastAsiaTheme="minorEastAsia"/>
            <w:sz w:val="24"/>
            <w:szCs w:val="24"/>
          </w:rPr>
          <w:t>пунктом 2.6.1</w:t>
        </w:r>
      </w:hyperlink>
      <w:r w:rsidRPr="00445A27">
        <w:rPr>
          <w:rFonts w:eastAsiaTheme="minorEastAsia"/>
          <w:sz w:val="24"/>
          <w:szCs w:val="24"/>
        </w:rPr>
        <w:t>.3. настоящего административного регламента.</w:t>
      </w:r>
    </w:p>
    <w:p w:rsidR="00445A27" w:rsidRPr="00445A27" w:rsidRDefault="00445A27" w:rsidP="00445A27">
      <w:pPr>
        <w:widowControl w:val="0"/>
        <w:autoSpaceDE w:val="0"/>
        <w:autoSpaceDN w:val="0"/>
        <w:adjustRightInd w:val="0"/>
        <w:ind w:firstLine="720"/>
        <w:jc w:val="both"/>
        <w:rPr>
          <w:rFonts w:eastAsiaTheme="minorEastAsia"/>
          <w:sz w:val="24"/>
          <w:szCs w:val="24"/>
        </w:rPr>
      </w:pPr>
      <w:proofErr w:type="gramStart"/>
      <w:r w:rsidRPr="00445A27">
        <w:rPr>
          <w:rFonts w:eastAsiaTheme="minorEastAsia"/>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Фиксация результата выполнения административной процедуры не производится.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3.3.2.5. Принятие решения о признании жилого дома садовым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proofErr w:type="gramStart"/>
      <w:r w:rsidRPr="00445A27">
        <w:rPr>
          <w:rFonts w:eastAsiaTheme="minorEastAsia"/>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445A27">
          <w:rPr>
            <w:rFonts w:eastAsiaTheme="minorEastAsia"/>
            <w:sz w:val="24"/>
            <w:szCs w:val="24"/>
          </w:rPr>
          <w:t>пункте 2.6.1</w:t>
        </w:r>
      </w:hyperlink>
      <w:r w:rsidRPr="00445A27">
        <w:rPr>
          <w:rFonts w:eastAsiaTheme="minorEastAsia"/>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Ответственным за выполнение административной процедуры является должностное лицо уполномоченного органа.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w:t>
      </w:r>
      <w:r w:rsidRPr="00445A27">
        <w:rPr>
          <w:rFonts w:eastAsiaTheme="minorEastAsia"/>
          <w:sz w:val="24"/>
          <w:szCs w:val="24"/>
        </w:rPr>
        <w:lastRenderedPageBreak/>
        <w:t>Приложением № 4 к настоящему административному регламенту.</w:t>
      </w:r>
    </w:p>
    <w:p w:rsidR="00445A27" w:rsidRPr="00445A27" w:rsidRDefault="00445A27" w:rsidP="00445A27">
      <w:pPr>
        <w:widowControl w:val="0"/>
        <w:autoSpaceDE w:val="0"/>
        <w:autoSpaceDN w:val="0"/>
        <w:adjustRightInd w:val="0"/>
        <w:ind w:firstLine="720"/>
        <w:jc w:val="both"/>
        <w:rPr>
          <w:rFonts w:eastAsiaTheme="minorEastAsia"/>
          <w:sz w:val="24"/>
          <w:szCs w:val="24"/>
        </w:rPr>
      </w:pPr>
      <w:proofErr w:type="gramStart"/>
      <w:r w:rsidRPr="00445A27">
        <w:rPr>
          <w:rFonts w:eastAsiaTheme="minorEastAsia"/>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445A27">
          <w:rPr>
            <w:rFonts w:eastAsiaTheme="minorEastAsia"/>
            <w:sz w:val="24"/>
            <w:szCs w:val="24"/>
          </w:rPr>
          <w:t>пунктом 2.6.1</w:t>
        </w:r>
      </w:hyperlink>
      <w:r w:rsidRPr="00445A27">
        <w:rPr>
          <w:rFonts w:eastAsiaTheme="minorEastAsia"/>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445A27">
        <w:rPr>
          <w:rFonts w:eastAsiaTheme="minorEastAsia"/>
          <w:sz w:val="24"/>
          <w:szCs w:val="24"/>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Решение об отказе должно содержать основания отказа с обязательной ссылкой на нарушения.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445A27">
          <w:rPr>
            <w:rFonts w:eastAsiaTheme="minorEastAsia"/>
            <w:sz w:val="24"/>
            <w:szCs w:val="24"/>
          </w:rPr>
          <w:t>пунктом 2.6.1</w:t>
        </w:r>
      </w:hyperlink>
      <w:r w:rsidRPr="00445A27">
        <w:rPr>
          <w:rFonts w:eastAsiaTheme="minorEastAsia"/>
          <w:sz w:val="24"/>
          <w:szCs w:val="24"/>
        </w:rPr>
        <w:t xml:space="preserve"> настоящего административного регламента возложена на заявителя.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445A27">
          <w:rPr>
            <w:rFonts w:eastAsiaTheme="minorEastAsia"/>
            <w:sz w:val="24"/>
            <w:szCs w:val="24"/>
          </w:rPr>
          <w:t>2.8.</w:t>
        </w:r>
      </w:hyperlink>
      <w:r w:rsidRPr="00445A27">
        <w:rPr>
          <w:rFonts w:eastAsiaTheme="minorEastAsia"/>
          <w:sz w:val="24"/>
          <w:szCs w:val="24"/>
        </w:rPr>
        <w:t xml:space="preserve"> настоящего административного регламента.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3.3.2.6. Выдача (направление) документов по результатам предоставления муниципальной услуги.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45A27" w:rsidRPr="00445A27" w:rsidRDefault="00445A27" w:rsidP="00445A27">
      <w:pPr>
        <w:widowControl w:val="0"/>
        <w:autoSpaceDE w:val="0"/>
        <w:autoSpaceDN w:val="0"/>
        <w:adjustRightInd w:val="0"/>
        <w:ind w:firstLine="720"/>
        <w:jc w:val="both"/>
        <w:rPr>
          <w:rFonts w:eastAsiaTheme="minorEastAsia"/>
          <w:sz w:val="24"/>
          <w:szCs w:val="24"/>
        </w:rPr>
      </w:pPr>
      <w:proofErr w:type="gramStart"/>
      <w:r w:rsidRPr="00445A27">
        <w:rPr>
          <w:rFonts w:eastAsiaTheme="minorEastAsia"/>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445A27">
          <w:rPr>
            <w:rFonts w:eastAsiaTheme="minorEastAsia"/>
            <w:sz w:val="24"/>
            <w:szCs w:val="24"/>
          </w:rPr>
          <w:t>ЕПГУ</w:t>
        </w:r>
      </w:hyperlink>
      <w:r w:rsidRPr="00445A27">
        <w:rPr>
          <w:rFonts w:eastAsiaTheme="minorEastAsia"/>
          <w:sz w:val="24"/>
          <w:szCs w:val="24"/>
        </w:rPr>
        <w:t xml:space="preserve"> (при наличии технической возможности) заявитель предъявляет следующие документы:</w:t>
      </w:r>
      <w:proofErr w:type="gramEnd"/>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1) документ, удостоверяющий личность заявителя;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 расписка в получении документов (при ее наличии у заявителя).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Специалист, ответственный за прием и выдачу документов, при выдаче результата предоставления услуги на бумажном носителе:</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lastRenderedPageBreak/>
        <w:t>1) устанавливает личность заявителя либо его представителя;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2) проверяет правомочия представителя заявителя действовать от имени заявителя при получении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 выдает документы;</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5) отказывает в выдаче результата предоставления муниципальной услуги в случаях:</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за выдачей документов обратилось лицо, не являющееся заявителем (его представителем);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обратившееся лицо отказалось предъявить документ, удостоверяющий его личность.</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В случае подачи заявителем документов в электронном виде посредством </w:t>
      </w:r>
      <w:hyperlink r:id="rId46" w:history="1">
        <w:r w:rsidRPr="00445A27">
          <w:rPr>
            <w:rFonts w:eastAsiaTheme="minorEastAsia"/>
            <w:sz w:val="24"/>
            <w:szCs w:val="24"/>
          </w:rPr>
          <w:t>ЕПГУ</w:t>
        </w:r>
      </w:hyperlink>
      <w:r w:rsidRPr="00445A27">
        <w:rPr>
          <w:rFonts w:eastAsiaTheme="minorEastAsia"/>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1) устанавливает личность заявителя либо его представителя;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2) проверяет правомочия представителя заявителя действовать от имени заявителя при получении документов;</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445A27">
          <w:rPr>
            <w:rFonts w:eastAsiaTheme="minorEastAsia"/>
            <w:sz w:val="24"/>
            <w:szCs w:val="24"/>
          </w:rPr>
          <w:t>ЕПГУ</w:t>
        </w:r>
      </w:hyperlink>
      <w:r w:rsidRPr="00445A27">
        <w:rPr>
          <w:rFonts w:eastAsiaTheme="minorEastAsia"/>
          <w:sz w:val="24"/>
          <w:szCs w:val="24"/>
        </w:rPr>
        <w:t>;</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445A27">
          <w:rPr>
            <w:rFonts w:eastAsiaTheme="minorEastAsia"/>
            <w:sz w:val="24"/>
            <w:szCs w:val="24"/>
          </w:rPr>
          <w:t>ЕПГУ</w:t>
        </w:r>
      </w:hyperlink>
      <w:r w:rsidRPr="00445A27">
        <w:rPr>
          <w:rFonts w:eastAsiaTheme="minorEastAsia"/>
          <w:sz w:val="24"/>
          <w:szCs w:val="24"/>
        </w:rPr>
        <w:t xml:space="preserve"> в форме электронного документа.</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445A27">
          <w:rPr>
            <w:rFonts w:eastAsiaTheme="minorEastAsia"/>
            <w:sz w:val="24"/>
            <w:szCs w:val="24"/>
          </w:rPr>
          <w:t>ЕПГУ</w:t>
        </w:r>
      </w:hyperlink>
      <w:r w:rsidRPr="00445A27">
        <w:rPr>
          <w:rFonts w:eastAsiaTheme="minorEastAsia"/>
          <w:sz w:val="24"/>
          <w:szCs w:val="24"/>
        </w:rPr>
        <w:t>, о чем составляется акт.</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В случае</w:t>
      </w:r>
      <w:proofErr w:type="gramStart"/>
      <w:r w:rsidRPr="00445A27">
        <w:rPr>
          <w:rFonts w:eastAsiaTheme="minorEastAsia"/>
          <w:sz w:val="24"/>
          <w:szCs w:val="24"/>
        </w:rPr>
        <w:t>,</w:t>
      </w:r>
      <w:proofErr w:type="gramEnd"/>
      <w:r w:rsidRPr="00445A27">
        <w:rPr>
          <w:rFonts w:eastAsiaTheme="minorEastAsia"/>
          <w:sz w:val="24"/>
          <w:szCs w:val="24"/>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445A27">
          <w:rPr>
            <w:rFonts w:eastAsiaTheme="minorEastAsia"/>
            <w:sz w:val="24"/>
            <w:szCs w:val="24"/>
          </w:rPr>
          <w:t>электронной подписью</w:t>
        </w:r>
      </w:hyperlink>
      <w:r w:rsidRPr="00445A27">
        <w:rPr>
          <w:rFonts w:eastAsiaTheme="minorEastAsia"/>
          <w:sz w:val="24"/>
          <w:szCs w:val="24"/>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Критерий принятия решения: принятие решения о признании жилого дома садовым домом.</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445A27">
          <w:rPr>
            <w:rFonts w:eastAsiaTheme="minorEastAsia"/>
            <w:sz w:val="24"/>
            <w:szCs w:val="24"/>
          </w:rPr>
          <w:t>ЕПГУ</w:t>
        </w:r>
      </w:hyperlink>
      <w:r w:rsidRPr="00445A27">
        <w:rPr>
          <w:rFonts w:eastAsiaTheme="minorEastAsia"/>
          <w:sz w:val="24"/>
          <w:szCs w:val="24"/>
        </w:rPr>
        <w:t xml:space="preserve"> заявителю документа, подтверждающего принятие такого решения.</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45A27" w:rsidRPr="00445A27" w:rsidRDefault="00445A27" w:rsidP="00445A27">
      <w:pPr>
        <w:widowControl w:val="0"/>
        <w:autoSpaceDE w:val="0"/>
        <w:autoSpaceDN w:val="0"/>
        <w:adjustRightInd w:val="0"/>
        <w:ind w:firstLine="720"/>
        <w:jc w:val="both"/>
        <w:rPr>
          <w:rFonts w:eastAsiaTheme="minorEastAsia"/>
          <w:sz w:val="24"/>
          <w:szCs w:val="24"/>
        </w:rPr>
      </w:pPr>
      <w:r w:rsidRPr="00445A27">
        <w:rPr>
          <w:rFonts w:eastAsiaTheme="minorEastAsia"/>
          <w:sz w:val="24"/>
          <w:szCs w:val="24"/>
        </w:rPr>
        <w:t>3.3.1.7</w:t>
      </w:r>
      <w:proofErr w:type="gramStart"/>
      <w:r w:rsidRPr="00445A27">
        <w:rPr>
          <w:rFonts w:eastAsiaTheme="minorEastAsia"/>
          <w:sz w:val="24"/>
          <w:szCs w:val="24"/>
        </w:rPr>
        <w:t xml:space="preserve">  П</w:t>
      </w:r>
      <w:proofErr w:type="gramEnd"/>
      <w:r w:rsidRPr="00445A27">
        <w:rPr>
          <w:rFonts w:eastAsiaTheme="minorEastAsia"/>
          <w:sz w:val="24"/>
          <w:szCs w:val="24"/>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3BC5" w:rsidRDefault="00DB3BC5" w:rsidP="00DB3BC5">
      <w:pPr>
        <w:pStyle w:val="a7"/>
        <w:ind w:left="0" w:firstLine="720"/>
        <w:jc w:val="both"/>
        <w:rPr>
          <w:sz w:val="24"/>
          <w:szCs w:val="24"/>
        </w:rPr>
      </w:pPr>
    </w:p>
    <w:p w:rsidR="00DB3BC5" w:rsidRDefault="006B46EA" w:rsidP="00DB3BC5">
      <w:pPr>
        <w:pStyle w:val="a7"/>
        <w:ind w:left="0" w:firstLine="720"/>
        <w:jc w:val="center"/>
        <w:rPr>
          <w:b/>
          <w:sz w:val="24"/>
          <w:szCs w:val="24"/>
        </w:rPr>
      </w:pPr>
      <w:r>
        <w:rPr>
          <w:b/>
          <w:sz w:val="24"/>
          <w:szCs w:val="24"/>
        </w:rPr>
        <w:t xml:space="preserve">Раздел </w:t>
      </w:r>
      <w:r w:rsidR="00DB3BC5" w:rsidRPr="00DB3BC5">
        <w:rPr>
          <w:b/>
          <w:sz w:val="24"/>
          <w:szCs w:val="24"/>
        </w:rPr>
        <w:t xml:space="preserve">IV. Формы </w:t>
      </w:r>
      <w:proofErr w:type="gramStart"/>
      <w:r w:rsidR="00DB3BC5" w:rsidRPr="00DB3BC5">
        <w:rPr>
          <w:b/>
          <w:sz w:val="24"/>
          <w:szCs w:val="24"/>
        </w:rPr>
        <w:t>контроля за</w:t>
      </w:r>
      <w:proofErr w:type="gramEnd"/>
      <w:r w:rsidR="00DB3BC5" w:rsidRPr="00DB3BC5">
        <w:rPr>
          <w:b/>
          <w:sz w:val="24"/>
          <w:szCs w:val="24"/>
        </w:rPr>
        <w:t xml:space="preserve"> исполнением Административного регламента </w:t>
      </w:r>
    </w:p>
    <w:p w:rsidR="00DB3BC5" w:rsidRDefault="00DB3BC5" w:rsidP="00DB3BC5">
      <w:pPr>
        <w:pStyle w:val="a7"/>
        <w:ind w:left="0" w:firstLine="720"/>
        <w:jc w:val="center"/>
        <w:rPr>
          <w:b/>
          <w:sz w:val="24"/>
          <w:szCs w:val="24"/>
        </w:rPr>
      </w:pPr>
    </w:p>
    <w:p w:rsidR="00DB3BC5" w:rsidRDefault="006B46EA" w:rsidP="00DB3BC5">
      <w:pPr>
        <w:pStyle w:val="a7"/>
        <w:ind w:left="0" w:firstLine="720"/>
        <w:jc w:val="center"/>
        <w:rPr>
          <w:b/>
          <w:sz w:val="24"/>
          <w:szCs w:val="24"/>
        </w:rPr>
      </w:pPr>
      <w:r>
        <w:rPr>
          <w:b/>
          <w:sz w:val="24"/>
          <w:szCs w:val="24"/>
        </w:rPr>
        <w:t>4</w:t>
      </w:r>
      <w:r w:rsidR="00DB3BC5" w:rsidRPr="00DB3BC5">
        <w:rPr>
          <w:b/>
          <w:sz w:val="24"/>
          <w:szCs w:val="24"/>
        </w:rPr>
        <w:t>.</w:t>
      </w:r>
      <w:r>
        <w:rPr>
          <w:b/>
          <w:sz w:val="24"/>
          <w:szCs w:val="24"/>
        </w:rPr>
        <w:t>1</w:t>
      </w:r>
      <w:r w:rsidR="00DB3BC5" w:rsidRPr="00DB3BC5">
        <w:rPr>
          <w:b/>
          <w:sz w:val="24"/>
          <w:szCs w:val="24"/>
        </w:rPr>
        <w:t xml:space="preserve"> Порядок осуществления текущего </w:t>
      </w:r>
      <w:proofErr w:type="gramStart"/>
      <w:r w:rsidR="00DB3BC5" w:rsidRPr="00DB3BC5">
        <w:rPr>
          <w:b/>
          <w:sz w:val="24"/>
          <w:szCs w:val="24"/>
        </w:rPr>
        <w:t>контроля за</w:t>
      </w:r>
      <w:proofErr w:type="gramEnd"/>
      <w:r w:rsidR="00DB3BC5" w:rsidRPr="00DB3BC5">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46EA" w:rsidRDefault="006B46EA" w:rsidP="00DB3BC5">
      <w:pPr>
        <w:pStyle w:val="a7"/>
        <w:ind w:left="0" w:firstLine="720"/>
        <w:jc w:val="center"/>
        <w:rPr>
          <w:b/>
          <w:sz w:val="24"/>
          <w:szCs w:val="24"/>
        </w:rPr>
      </w:pP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lastRenderedPageBreak/>
        <w:t xml:space="preserve">4.1.1. Текущий </w:t>
      </w:r>
      <w:proofErr w:type="gramStart"/>
      <w:r w:rsidRPr="006B46EA">
        <w:rPr>
          <w:rFonts w:eastAsiaTheme="minorEastAsia"/>
          <w:sz w:val="24"/>
          <w:szCs w:val="24"/>
        </w:rPr>
        <w:t>контроль за</w:t>
      </w:r>
      <w:proofErr w:type="gramEnd"/>
      <w:r w:rsidRPr="006B46EA">
        <w:rPr>
          <w:rFonts w:eastAsiaTheme="minorEastAsia"/>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46EA" w:rsidRPr="006B46EA" w:rsidRDefault="006B46EA" w:rsidP="006B46EA">
      <w:pPr>
        <w:widowControl w:val="0"/>
        <w:autoSpaceDE w:val="0"/>
        <w:autoSpaceDN w:val="0"/>
        <w:adjustRightInd w:val="0"/>
        <w:ind w:firstLine="720"/>
        <w:jc w:val="both"/>
        <w:rPr>
          <w:rFonts w:eastAsiaTheme="minorEastAsia"/>
          <w:sz w:val="24"/>
          <w:szCs w:val="24"/>
        </w:rPr>
      </w:pPr>
    </w:p>
    <w:p w:rsidR="008320E9" w:rsidRDefault="006B46EA" w:rsidP="008320E9">
      <w:pPr>
        <w:pStyle w:val="a7"/>
        <w:ind w:left="0" w:firstLine="720"/>
        <w:jc w:val="center"/>
        <w:rPr>
          <w:b/>
          <w:sz w:val="24"/>
          <w:szCs w:val="24"/>
        </w:rPr>
      </w:pPr>
      <w:r>
        <w:rPr>
          <w:b/>
          <w:sz w:val="24"/>
          <w:szCs w:val="24"/>
        </w:rPr>
        <w:t>4</w:t>
      </w:r>
      <w:r w:rsidR="008320E9" w:rsidRPr="008320E9">
        <w:rPr>
          <w:b/>
          <w:sz w:val="24"/>
          <w:szCs w:val="24"/>
        </w:rPr>
        <w:t>.</w:t>
      </w:r>
      <w:r>
        <w:rPr>
          <w:b/>
          <w:sz w:val="24"/>
          <w:szCs w:val="24"/>
        </w:rPr>
        <w:t xml:space="preserve">2 </w:t>
      </w:r>
      <w:r w:rsidR="008320E9" w:rsidRPr="008320E9">
        <w:rPr>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0E9" w:rsidRPr="008320E9">
        <w:rPr>
          <w:b/>
          <w:sz w:val="24"/>
          <w:szCs w:val="24"/>
        </w:rPr>
        <w:t>контроля за</w:t>
      </w:r>
      <w:proofErr w:type="gramEnd"/>
      <w:r w:rsidR="008320E9" w:rsidRPr="008320E9">
        <w:rPr>
          <w:b/>
          <w:sz w:val="24"/>
          <w:szCs w:val="24"/>
        </w:rPr>
        <w:t xml:space="preserve"> полнотой и качеством предоставления муниципальной услуги</w:t>
      </w:r>
    </w:p>
    <w:p w:rsidR="008320E9" w:rsidRDefault="008320E9" w:rsidP="008320E9">
      <w:pPr>
        <w:pStyle w:val="a7"/>
        <w:ind w:left="0" w:firstLine="720"/>
        <w:jc w:val="center"/>
        <w:rPr>
          <w:b/>
          <w:sz w:val="24"/>
          <w:szCs w:val="24"/>
        </w:rPr>
      </w:pP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 xml:space="preserve">4.2.1. </w:t>
      </w:r>
      <w:proofErr w:type="gramStart"/>
      <w:r w:rsidRPr="006B46EA">
        <w:rPr>
          <w:rFonts w:eastAsiaTheme="minorEastAsia"/>
          <w:sz w:val="24"/>
          <w:szCs w:val="24"/>
        </w:rPr>
        <w:t>Контроль за</w:t>
      </w:r>
      <w:proofErr w:type="gramEnd"/>
      <w:r w:rsidRPr="006B46EA">
        <w:rPr>
          <w:rFonts w:eastAsiaTheme="minorEastAsia"/>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B46EA" w:rsidRPr="006B46EA" w:rsidRDefault="006B46EA" w:rsidP="006B46EA">
      <w:pPr>
        <w:widowControl w:val="0"/>
        <w:autoSpaceDE w:val="0"/>
        <w:autoSpaceDN w:val="0"/>
        <w:adjustRightInd w:val="0"/>
        <w:ind w:firstLine="720"/>
        <w:jc w:val="both"/>
        <w:rPr>
          <w:rFonts w:eastAsiaTheme="minorEastAsia"/>
          <w:sz w:val="24"/>
          <w:szCs w:val="24"/>
        </w:rPr>
      </w:pPr>
      <w:r w:rsidRPr="006B46EA">
        <w:rPr>
          <w:rFonts w:eastAsiaTheme="minorEastAsia"/>
          <w:sz w:val="24"/>
          <w:szCs w:val="24"/>
        </w:rPr>
        <w:t>4.2.4. Периодичность осуществления плановых проверок - не реже одного раза в квартал.</w:t>
      </w:r>
    </w:p>
    <w:p w:rsidR="008320E9" w:rsidRDefault="008320E9">
      <w:pPr>
        <w:pStyle w:val="a7"/>
        <w:ind w:left="0" w:firstLine="720"/>
        <w:jc w:val="both"/>
        <w:rPr>
          <w:rFonts w:eastAsia="Calibri"/>
          <w:b/>
          <w:sz w:val="24"/>
          <w:szCs w:val="24"/>
          <w:lang w:eastAsia="en-US"/>
        </w:rPr>
      </w:pPr>
    </w:p>
    <w:p w:rsidR="008320E9" w:rsidRDefault="003A64F6" w:rsidP="008320E9">
      <w:pPr>
        <w:pStyle w:val="a7"/>
        <w:ind w:left="0" w:firstLine="720"/>
        <w:jc w:val="center"/>
        <w:rPr>
          <w:b/>
          <w:sz w:val="24"/>
          <w:szCs w:val="24"/>
        </w:rPr>
      </w:pPr>
      <w:r>
        <w:rPr>
          <w:b/>
          <w:sz w:val="24"/>
          <w:szCs w:val="24"/>
        </w:rPr>
        <w:t>4</w:t>
      </w:r>
      <w:r w:rsidR="008320E9" w:rsidRPr="008320E9">
        <w:rPr>
          <w:b/>
          <w:sz w:val="24"/>
          <w:szCs w:val="24"/>
        </w:rPr>
        <w:t>.</w:t>
      </w:r>
      <w:r>
        <w:rPr>
          <w:b/>
          <w:sz w:val="24"/>
          <w:szCs w:val="24"/>
        </w:rPr>
        <w:t xml:space="preserve">3 </w:t>
      </w:r>
      <w:r w:rsidR="008320E9" w:rsidRPr="008320E9">
        <w:rPr>
          <w:b/>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20E9" w:rsidRDefault="008320E9" w:rsidP="008320E9">
      <w:pPr>
        <w:pStyle w:val="a7"/>
        <w:ind w:left="0" w:firstLine="720"/>
        <w:jc w:val="center"/>
        <w:rPr>
          <w:b/>
          <w:sz w:val="24"/>
          <w:szCs w:val="24"/>
        </w:rPr>
      </w:pP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w:t>
      </w:r>
      <w:r w:rsidRPr="003A64F6">
        <w:rPr>
          <w:rFonts w:eastAsiaTheme="minorEastAsia"/>
          <w:sz w:val="24"/>
          <w:szCs w:val="24"/>
        </w:rPr>
        <w:lastRenderedPageBreak/>
        <w:t>Российской Федерации.</w:t>
      </w:r>
    </w:p>
    <w:p w:rsidR="008320E9" w:rsidRDefault="008320E9" w:rsidP="008320E9">
      <w:pPr>
        <w:pStyle w:val="a7"/>
        <w:ind w:left="0" w:firstLine="720"/>
        <w:jc w:val="both"/>
        <w:rPr>
          <w:sz w:val="24"/>
          <w:szCs w:val="24"/>
        </w:rPr>
      </w:pPr>
    </w:p>
    <w:p w:rsidR="008320E9" w:rsidRPr="008320E9" w:rsidRDefault="003A64F6" w:rsidP="008320E9">
      <w:pPr>
        <w:pStyle w:val="a7"/>
        <w:ind w:left="0" w:firstLine="720"/>
        <w:jc w:val="center"/>
        <w:rPr>
          <w:b/>
          <w:sz w:val="24"/>
          <w:szCs w:val="24"/>
        </w:rPr>
      </w:pPr>
      <w:r>
        <w:rPr>
          <w:b/>
          <w:sz w:val="24"/>
          <w:szCs w:val="24"/>
        </w:rPr>
        <w:t>4</w:t>
      </w:r>
      <w:r w:rsidR="008320E9" w:rsidRPr="008320E9">
        <w:rPr>
          <w:b/>
          <w:sz w:val="24"/>
          <w:szCs w:val="24"/>
        </w:rPr>
        <w:t>.</w:t>
      </w:r>
      <w:r>
        <w:rPr>
          <w:b/>
          <w:sz w:val="24"/>
          <w:szCs w:val="24"/>
        </w:rPr>
        <w:t xml:space="preserve">4 </w:t>
      </w:r>
      <w:r w:rsidR="008320E9" w:rsidRPr="008320E9">
        <w:rPr>
          <w:b/>
          <w:sz w:val="24"/>
          <w:szCs w:val="24"/>
        </w:rPr>
        <w:t xml:space="preserve"> Положения, характеризующие требования к порядку и формам </w:t>
      </w:r>
      <w:proofErr w:type="gramStart"/>
      <w:r w:rsidR="008320E9" w:rsidRPr="008320E9">
        <w:rPr>
          <w:b/>
          <w:sz w:val="24"/>
          <w:szCs w:val="24"/>
        </w:rPr>
        <w:t>контроля за</w:t>
      </w:r>
      <w:proofErr w:type="gramEnd"/>
      <w:r w:rsidR="008320E9" w:rsidRPr="008320E9">
        <w:rPr>
          <w:b/>
          <w:sz w:val="24"/>
          <w:szCs w:val="24"/>
        </w:rPr>
        <w:t xml:space="preserve"> предоставлением муниципальной услуги, в том числе со стороны граждан, их объединений и организаций</w:t>
      </w:r>
    </w:p>
    <w:p w:rsidR="008320E9" w:rsidRDefault="008320E9" w:rsidP="008320E9">
      <w:pPr>
        <w:pStyle w:val="a7"/>
        <w:ind w:left="0" w:firstLine="720"/>
        <w:jc w:val="both"/>
        <w:rPr>
          <w:sz w:val="24"/>
          <w:szCs w:val="24"/>
        </w:rPr>
      </w:pP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4.4.1. </w:t>
      </w:r>
      <w:proofErr w:type="gramStart"/>
      <w:r w:rsidRPr="003A64F6">
        <w:rPr>
          <w:rFonts w:eastAsiaTheme="minorEastAsia"/>
          <w:sz w:val="24"/>
          <w:szCs w:val="24"/>
        </w:rPr>
        <w:t>Контроль за</w:t>
      </w:r>
      <w:proofErr w:type="gramEnd"/>
      <w:r w:rsidRPr="003A64F6">
        <w:rPr>
          <w:rFonts w:eastAsiaTheme="minorEastAsia"/>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p>
    <w:p w:rsidR="008320E9" w:rsidRDefault="003A64F6" w:rsidP="008320E9">
      <w:pPr>
        <w:pStyle w:val="a7"/>
        <w:ind w:left="0" w:firstLine="720"/>
        <w:jc w:val="center"/>
        <w:rPr>
          <w:b/>
          <w:sz w:val="24"/>
          <w:szCs w:val="24"/>
        </w:rPr>
      </w:pPr>
      <w:r>
        <w:rPr>
          <w:b/>
          <w:sz w:val="24"/>
          <w:szCs w:val="24"/>
        </w:rPr>
        <w:t xml:space="preserve">Раздел </w:t>
      </w:r>
      <w:r w:rsidR="008320E9" w:rsidRPr="008320E9">
        <w:rPr>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8320E9" w:rsidRDefault="008320E9" w:rsidP="008320E9">
      <w:pPr>
        <w:pStyle w:val="a7"/>
        <w:ind w:left="0" w:firstLine="720"/>
        <w:jc w:val="center"/>
        <w:rPr>
          <w:b/>
          <w:sz w:val="24"/>
          <w:szCs w:val="24"/>
        </w:rPr>
      </w:pP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36" w:name="sub_2051"/>
      <w:r w:rsidRPr="003A64F6">
        <w:rPr>
          <w:rFonts w:eastAsiaTheme="minorEastAsia"/>
          <w:sz w:val="24"/>
          <w:szCs w:val="24"/>
        </w:rPr>
        <w:t xml:space="preserve">5.1. </w:t>
      </w:r>
      <w:proofErr w:type="gramStart"/>
      <w:r w:rsidRPr="003A64F6">
        <w:rPr>
          <w:rFonts w:eastAsiaTheme="minorEastAsia"/>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36"/>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Жалоба подается в письменной форме на бумажном носителе, в электронной форме в орган, предоставляющий муниципальную услугу.</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5.2. </w:t>
      </w:r>
      <w:proofErr w:type="gramStart"/>
      <w:r w:rsidRPr="003A64F6">
        <w:rPr>
          <w:rFonts w:eastAsiaTheme="minorEastAsia"/>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Pr="003A64F6">
          <w:rPr>
            <w:rFonts w:eastAsiaTheme="minorEastAsia"/>
            <w:sz w:val="24"/>
            <w:szCs w:val="24"/>
          </w:rPr>
          <w:t>ЕПГУ</w:t>
        </w:r>
      </w:hyperlink>
      <w:r w:rsidRPr="003A64F6">
        <w:rPr>
          <w:rFonts w:eastAsiaTheme="minorEastAsia"/>
          <w:sz w:val="24"/>
          <w:szCs w:val="24"/>
        </w:rPr>
        <w:t>, а также может быть принята при личном приеме заявителя.</w:t>
      </w:r>
      <w:proofErr w:type="gramEnd"/>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Заявитель может обратиться с жалобой, в том числе в следующих случаях:</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37" w:name="sub_205101"/>
      <w:r w:rsidRPr="003A64F6">
        <w:rPr>
          <w:rFonts w:eastAsiaTheme="minorEastAsia"/>
          <w:sz w:val="24"/>
          <w:szCs w:val="24"/>
        </w:rPr>
        <w:t>1) нарушение срока регистрации запроса о предоставлении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38" w:name="sub_205102"/>
      <w:bookmarkEnd w:id="37"/>
      <w:r w:rsidRPr="003A64F6">
        <w:rPr>
          <w:rFonts w:eastAsiaTheme="minorEastAsia"/>
          <w:sz w:val="24"/>
          <w:szCs w:val="24"/>
        </w:rPr>
        <w:t>2) нарушение срока предоставления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39" w:name="sub_205103"/>
      <w:bookmarkEnd w:id="38"/>
      <w:r w:rsidRPr="003A64F6">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0" w:name="sub_205104"/>
      <w:bookmarkEnd w:id="39"/>
      <w:r w:rsidRPr="003A64F6">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1" w:name="sub_205105"/>
      <w:bookmarkEnd w:id="40"/>
      <w:proofErr w:type="gramStart"/>
      <w:r w:rsidRPr="003A64F6">
        <w:rPr>
          <w:rFonts w:eastAsiaTheme="minorEastAsia"/>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A64F6">
        <w:rPr>
          <w:rFonts w:eastAsiaTheme="minorEastAsia"/>
          <w:sz w:val="24"/>
          <w:szCs w:val="24"/>
        </w:rPr>
        <w:lastRenderedPageBreak/>
        <w:t>нормативными правовыми актами субъектов Российской Федерации, муниципальными правовыми актами;</w:t>
      </w:r>
      <w:proofErr w:type="gramEnd"/>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2" w:name="sub_205106"/>
      <w:bookmarkEnd w:id="41"/>
      <w:r w:rsidRPr="003A64F6">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3" w:name="sub_205108"/>
      <w:bookmarkEnd w:id="42"/>
      <w:r w:rsidRPr="003A64F6">
        <w:rPr>
          <w:rFonts w:eastAsiaTheme="minorEastAsia"/>
          <w:sz w:val="24"/>
          <w:szCs w:val="24"/>
        </w:rPr>
        <w:t>7) нарушение срока или порядка выдачи документов по результатам предоставления муниципальной услуги.</w:t>
      </w:r>
    </w:p>
    <w:bookmarkEnd w:id="43"/>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Жалоба должна содержать:</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4" w:name="sub_2051001"/>
      <w:r w:rsidRPr="003A64F6">
        <w:rPr>
          <w:rFonts w:eastAsiaTheme="minorEastAsia"/>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5" w:name="sub_2051002"/>
      <w:bookmarkEnd w:id="44"/>
      <w:proofErr w:type="gramStart"/>
      <w:r w:rsidRPr="003A64F6">
        <w:rPr>
          <w:rFonts w:eastAsiaTheme="minorEastAsia"/>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45"/>
      <w:proofErr w:type="gramEnd"/>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6" w:name="sub_2051004"/>
      <w:r w:rsidRPr="003A64F6">
        <w:rPr>
          <w:rFonts w:eastAsiaTheme="minorEastAsia"/>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7" w:name="sub_2051005"/>
      <w:bookmarkEnd w:id="46"/>
      <w:r w:rsidRPr="003A64F6">
        <w:rPr>
          <w:rFonts w:eastAsiaTheme="minorEastAsia"/>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7"/>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5.3. Жалобы на решения, действия (бездействия) должностных лиц рассматриваются в порядке и сроки, установленные </w:t>
      </w:r>
      <w:hyperlink r:id="rId53" w:history="1">
        <w:r w:rsidRPr="003A64F6">
          <w:rPr>
            <w:rFonts w:eastAsiaTheme="minorEastAsia"/>
            <w:sz w:val="24"/>
            <w:szCs w:val="24"/>
          </w:rPr>
          <w:t>Федеральный закон</w:t>
        </w:r>
      </w:hyperlink>
      <w:r w:rsidRPr="003A64F6">
        <w:rPr>
          <w:rFonts w:eastAsiaTheme="minorEastAsia"/>
          <w:sz w:val="24"/>
          <w:szCs w:val="24"/>
        </w:rPr>
        <w:t xml:space="preserve"> от 02.05.2006 № 59-ФЗ "О порядке рассмотрения обращений граждан Российской Федерации".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8" w:name="sub_2053"/>
      <w:r w:rsidRPr="003A64F6">
        <w:rPr>
          <w:rFonts w:eastAsiaTheme="minorEastAsia"/>
          <w:sz w:val="24"/>
          <w:szCs w:val="24"/>
        </w:rPr>
        <w:t xml:space="preserve">5.4. Способы информирования заявителей о порядке подачи и рассмотрения жалобы, в том числе с использованием </w:t>
      </w:r>
      <w:hyperlink r:id="rId54" w:history="1">
        <w:r w:rsidRPr="003A64F6">
          <w:rPr>
            <w:rFonts w:eastAsiaTheme="minorEastAsia"/>
            <w:sz w:val="24"/>
            <w:szCs w:val="24"/>
          </w:rPr>
          <w:t>ЕПГУ</w:t>
        </w:r>
      </w:hyperlink>
      <w:r w:rsidRPr="003A64F6">
        <w:rPr>
          <w:rFonts w:eastAsiaTheme="minorEastAsia"/>
          <w:sz w:val="24"/>
          <w:szCs w:val="24"/>
        </w:rPr>
        <w:t>.</w:t>
      </w:r>
    </w:p>
    <w:bookmarkEnd w:id="48"/>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64F6">
        <w:rPr>
          <w:rFonts w:eastAsiaTheme="minorEastAsia"/>
          <w:sz w:val="24"/>
          <w:szCs w:val="24"/>
        </w:rPr>
        <w:t>неудобства</w:t>
      </w:r>
      <w:proofErr w:type="gramEnd"/>
      <w:r w:rsidRPr="003A64F6">
        <w:rPr>
          <w:rFonts w:eastAsiaTheme="minorEastAsia"/>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В случае признания </w:t>
      </w:r>
      <w:proofErr w:type="gramStart"/>
      <w:r w:rsidRPr="003A64F6">
        <w:rPr>
          <w:rFonts w:eastAsiaTheme="minorEastAsia"/>
          <w:sz w:val="24"/>
          <w:szCs w:val="24"/>
        </w:rPr>
        <w:t>жалобы</w:t>
      </w:r>
      <w:proofErr w:type="gramEnd"/>
      <w:r w:rsidRPr="003A64F6">
        <w:rPr>
          <w:rFonts w:eastAsiaTheme="minorEastAsia"/>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xml:space="preserve">В случае установления в ходе или по результатам </w:t>
      </w:r>
      <w:proofErr w:type="gramStart"/>
      <w:r w:rsidRPr="003A64F6">
        <w:rPr>
          <w:rFonts w:eastAsiaTheme="minorEastAsia"/>
          <w:sz w:val="24"/>
          <w:szCs w:val="24"/>
        </w:rPr>
        <w:t>рассмотрения жалобы признаков состава административного правонарушения</w:t>
      </w:r>
      <w:proofErr w:type="gramEnd"/>
      <w:r w:rsidRPr="003A64F6">
        <w:rPr>
          <w:rFonts w:eastAsiaTheme="minorEastAsia"/>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49" w:name="sub_2054"/>
      <w:r w:rsidRPr="003A64F6">
        <w:rPr>
          <w:rFonts w:eastAsiaTheme="minorEastAsia"/>
          <w:sz w:val="24"/>
          <w:szCs w:val="24"/>
        </w:rPr>
        <w:t xml:space="preserve">5.6. </w:t>
      </w:r>
      <w:bookmarkEnd w:id="49"/>
      <w:r w:rsidRPr="003A64F6">
        <w:rPr>
          <w:rFonts w:eastAsiaTheme="minorEastAsia"/>
          <w:sz w:val="24"/>
          <w:szCs w:val="24"/>
        </w:rPr>
        <w:fldChar w:fldCharType="begin"/>
      </w:r>
      <w:r w:rsidRPr="003A64F6">
        <w:rPr>
          <w:rFonts w:eastAsiaTheme="minorEastAsia"/>
          <w:sz w:val="24"/>
          <w:szCs w:val="24"/>
        </w:rPr>
        <w:instrText>HYPERLINK "http://mobileonline.garant.ru/document/redirect/70216748/1000"</w:instrText>
      </w:r>
      <w:r w:rsidRPr="003A64F6">
        <w:rPr>
          <w:rFonts w:eastAsiaTheme="minorEastAsia"/>
          <w:sz w:val="24"/>
          <w:szCs w:val="24"/>
        </w:rPr>
        <w:fldChar w:fldCharType="separate"/>
      </w:r>
      <w:proofErr w:type="gramStart"/>
      <w:r w:rsidRPr="003A64F6">
        <w:rPr>
          <w:rFonts w:eastAsiaTheme="minorEastAsia"/>
          <w:sz w:val="24"/>
          <w:szCs w:val="24"/>
        </w:rPr>
        <w:t>Порядок</w:t>
      </w:r>
      <w:r w:rsidRPr="003A64F6">
        <w:rPr>
          <w:rFonts w:eastAsiaTheme="minorEastAsia"/>
          <w:sz w:val="24"/>
          <w:szCs w:val="24"/>
        </w:rPr>
        <w:fldChar w:fldCharType="end"/>
      </w:r>
      <w:r w:rsidRPr="003A64F6">
        <w:rPr>
          <w:rFonts w:eastAsiaTheme="minorEastAsia"/>
          <w:sz w:val="24"/>
          <w:szCs w:val="24"/>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5" w:history="1">
        <w:r w:rsidRPr="003A64F6">
          <w:rPr>
            <w:rFonts w:eastAsiaTheme="minorEastAsia"/>
            <w:sz w:val="24"/>
            <w:szCs w:val="24"/>
          </w:rPr>
          <w:t>постановлением</w:t>
        </w:r>
      </w:hyperlink>
      <w:r w:rsidRPr="003A64F6">
        <w:rPr>
          <w:rFonts w:eastAsiaTheme="minorEastAsia"/>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w:t>
      </w:r>
      <w:r w:rsidRPr="003A64F6">
        <w:rPr>
          <w:rFonts w:eastAsiaTheme="minorEastAsia"/>
          <w:sz w:val="24"/>
          <w:szCs w:val="24"/>
        </w:rPr>
        <w:lastRenderedPageBreak/>
        <w:t>органов исполнительной власти и их должностных лиц, федеральных государственных служащих</w:t>
      </w:r>
      <w:proofErr w:type="gramEnd"/>
      <w:r w:rsidRPr="003A64F6">
        <w:rPr>
          <w:rFonts w:eastAsiaTheme="minorEastAsia"/>
          <w:sz w:val="24"/>
          <w:szCs w:val="24"/>
        </w:rPr>
        <w:t xml:space="preserve">, </w:t>
      </w:r>
      <w:proofErr w:type="gramStart"/>
      <w:r w:rsidRPr="003A64F6">
        <w:rPr>
          <w:rFonts w:eastAsiaTheme="minorEastAsia"/>
          <w:sz w:val="24"/>
          <w:szCs w:val="24"/>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Pr="003A64F6">
          <w:rPr>
            <w:rFonts w:eastAsiaTheme="minorEastAsia"/>
            <w:sz w:val="24"/>
            <w:szCs w:val="24"/>
          </w:rPr>
          <w:t>частью 1.1 статьи 16</w:t>
        </w:r>
      </w:hyperlink>
      <w:r w:rsidRPr="003A64F6">
        <w:rPr>
          <w:rFonts w:eastAsiaTheme="minorEastAsia"/>
          <w:sz w:val="24"/>
          <w:szCs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10663" w:rsidRDefault="00210663" w:rsidP="008320E9">
      <w:pPr>
        <w:pStyle w:val="a7"/>
        <w:ind w:left="0" w:firstLine="720"/>
        <w:jc w:val="both"/>
        <w:rPr>
          <w:sz w:val="24"/>
          <w:szCs w:val="24"/>
        </w:rPr>
      </w:pPr>
    </w:p>
    <w:p w:rsidR="003A64F6" w:rsidRPr="003A64F6" w:rsidRDefault="003A64F6" w:rsidP="003A64F6">
      <w:pPr>
        <w:widowControl w:val="0"/>
        <w:autoSpaceDE w:val="0"/>
        <w:autoSpaceDN w:val="0"/>
        <w:adjustRightInd w:val="0"/>
        <w:spacing w:before="108" w:after="108"/>
        <w:jc w:val="center"/>
        <w:outlineLvl w:val="0"/>
        <w:rPr>
          <w:rFonts w:eastAsiaTheme="minorEastAsia"/>
          <w:b/>
          <w:bCs/>
          <w:color w:val="000000"/>
          <w:sz w:val="24"/>
          <w:szCs w:val="24"/>
        </w:rPr>
      </w:pPr>
      <w:bookmarkStart w:id="50" w:name="sub_3006"/>
      <w:r>
        <w:rPr>
          <w:rFonts w:eastAsiaTheme="minorEastAsia"/>
          <w:b/>
          <w:bCs/>
          <w:color w:val="000000"/>
          <w:sz w:val="24"/>
          <w:szCs w:val="24"/>
        </w:rPr>
        <w:t xml:space="preserve">Раздел </w:t>
      </w:r>
      <w:r>
        <w:rPr>
          <w:rFonts w:eastAsiaTheme="minorEastAsia"/>
          <w:b/>
          <w:bCs/>
          <w:color w:val="000000"/>
          <w:sz w:val="24"/>
          <w:szCs w:val="24"/>
          <w:lang w:val="en-US"/>
        </w:rPr>
        <w:t>VI</w:t>
      </w:r>
      <w:r>
        <w:rPr>
          <w:rFonts w:eastAsiaTheme="minorEastAsia"/>
          <w:b/>
          <w:bCs/>
          <w:color w:val="000000"/>
          <w:sz w:val="24"/>
          <w:szCs w:val="24"/>
        </w:rPr>
        <w:t xml:space="preserve">. </w:t>
      </w:r>
      <w:r w:rsidRPr="003A64F6">
        <w:rPr>
          <w:rFonts w:eastAsiaTheme="minorEastAsia"/>
          <w:b/>
          <w:bCs/>
          <w:color w:val="000000"/>
          <w:sz w:val="24"/>
          <w:szCs w:val="24"/>
        </w:rPr>
        <w:t>Особенности выполнения административных процедур (действий) в МФЦ</w:t>
      </w:r>
    </w:p>
    <w:bookmarkEnd w:id="50"/>
    <w:p w:rsidR="003A64F6" w:rsidRPr="003A64F6" w:rsidRDefault="003A64F6" w:rsidP="003A64F6">
      <w:pPr>
        <w:widowControl w:val="0"/>
        <w:autoSpaceDE w:val="0"/>
        <w:autoSpaceDN w:val="0"/>
        <w:adjustRightInd w:val="0"/>
        <w:ind w:firstLine="720"/>
        <w:jc w:val="both"/>
        <w:rPr>
          <w:rFonts w:eastAsiaTheme="minorEastAsia"/>
          <w:sz w:val="24"/>
          <w:szCs w:val="24"/>
        </w:rPr>
      </w:pP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1" w:name="sub_2061"/>
      <w:r w:rsidRPr="003A64F6">
        <w:rPr>
          <w:rFonts w:eastAsiaTheme="minorEastAsia"/>
          <w:sz w:val="24"/>
          <w:szCs w:val="24"/>
        </w:rPr>
        <w:t>6.1. Предоставление муниципальной услуги в МФЦ осуществляется при наличии заключенного Соглашения.</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2" w:name="sub_2062"/>
      <w:bookmarkEnd w:id="51"/>
      <w:r w:rsidRPr="003A64F6">
        <w:rPr>
          <w:rFonts w:eastAsiaTheme="minorEastAsia"/>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3" w:name="sub_2063"/>
      <w:bookmarkEnd w:id="52"/>
      <w:r w:rsidRPr="003A64F6">
        <w:rPr>
          <w:rFonts w:eastAsiaTheme="minorEastAsia"/>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4" w:name="sub_2064"/>
      <w:bookmarkEnd w:id="53"/>
      <w:r w:rsidRPr="003A64F6">
        <w:rPr>
          <w:rFonts w:eastAsiaTheme="minorEastAsia"/>
          <w:sz w:val="24"/>
          <w:szCs w:val="24"/>
        </w:rPr>
        <w:t>6.4. Прием заявлений о предоставлении муниципальной услуги и иных документов, необходимых для предоставления муниципальной услуги.</w:t>
      </w:r>
    </w:p>
    <w:bookmarkEnd w:id="54"/>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При личном обращении заявителя в МФЦ сотрудник, ответственный за прием документов:</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проверяет представленное заявление и документы на предмет:</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5" w:name="sub_206401"/>
      <w:r w:rsidRPr="003A64F6">
        <w:rPr>
          <w:rFonts w:eastAsiaTheme="minorEastAsia"/>
          <w:sz w:val="24"/>
          <w:szCs w:val="24"/>
        </w:rPr>
        <w:t>1) текст в заявлении поддается прочтению;</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6" w:name="sub_206402"/>
      <w:bookmarkEnd w:id="55"/>
      <w:r w:rsidRPr="003A64F6">
        <w:rPr>
          <w:rFonts w:eastAsiaTheme="minorEastAsia"/>
          <w:sz w:val="24"/>
          <w:szCs w:val="24"/>
        </w:rPr>
        <w:t>2) в заявлении указаны фамилия, имя, отчество (последнее - при наличии) физического лица либо наименование юридического лица;</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7" w:name="sub_206403"/>
      <w:bookmarkEnd w:id="56"/>
      <w:r w:rsidRPr="003A64F6">
        <w:rPr>
          <w:rFonts w:eastAsiaTheme="minorEastAsia"/>
          <w:sz w:val="24"/>
          <w:szCs w:val="24"/>
        </w:rPr>
        <w:t>3) заявление подписано уполномоченным лицом;</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8" w:name="sub_206404"/>
      <w:bookmarkEnd w:id="57"/>
      <w:r w:rsidRPr="003A64F6">
        <w:rPr>
          <w:rFonts w:eastAsiaTheme="minorEastAsia"/>
          <w:sz w:val="24"/>
          <w:szCs w:val="24"/>
        </w:rPr>
        <w:t>4) приложены документы, необходимые для предоставления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59" w:name="sub_206405"/>
      <w:bookmarkEnd w:id="58"/>
      <w:r w:rsidRPr="003A64F6">
        <w:rPr>
          <w:rFonts w:eastAsiaTheme="minorEastAsia"/>
          <w:sz w:val="24"/>
          <w:szCs w:val="24"/>
        </w:rPr>
        <w:t>5) соответствие данных документа, удостоверяющего личность, данным, указанным в заявлении и необходимых документах;</w:t>
      </w:r>
    </w:p>
    <w:bookmarkEnd w:id="59"/>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заполняет сведения о заявителе и представленных документах в автоматизированной информационной системе;</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выдает расписку в получении документов на предоставление услуги, сформированную в автоматизированной информационной системе;</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0" w:name="sub_2065"/>
      <w:r w:rsidRPr="003A64F6">
        <w:rPr>
          <w:rFonts w:eastAsiaTheme="minorEastAsia"/>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w:t>
      </w:r>
      <w:bookmarkStart w:id="61" w:name="_GoBack"/>
      <w:r w:rsidRPr="003A64F6">
        <w:rPr>
          <w:rFonts w:eastAsiaTheme="minorEastAsia"/>
          <w:sz w:val="24"/>
          <w:szCs w:val="24"/>
        </w:rPr>
        <w:lastRenderedPageBreak/>
        <w:t>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2" w:name="sub_2066"/>
      <w:bookmarkEnd w:id="60"/>
      <w:r w:rsidRPr="003A64F6">
        <w:rPr>
          <w:rFonts w:eastAsiaTheme="minorEastAsia"/>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A64F6">
        <w:rPr>
          <w:rFonts w:eastAsiaTheme="minorEastAsia"/>
          <w:sz w:val="24"/>
          <w:szCs w:val="24"/>
        </w:rPr>
        <w:t>заверение выписок</w:t>
      </w:r>
      <w:proofErr w:type="gramEnd"/>
      <w:r w:rsidRPr="003A64F6">
        <w:rPr>
          <w:rFonts w:eastAsiaTheme="minorEastAsia"/>
          <w:sz w:val="24"/>
          <w:szCs w:val="24"/>
        </w:rPr>
        <w:t xml:space="preserve"> из информационных систем органов, предоставляющих муниципальные услуги:</w:t>
      </w:r>
    </w:p>
    <w:bookmarkEnd w:id="62"/>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3" w:name="sub_2661"/>
      <w:r w:rsidRPr="003A64F6">
        <w:rPr>
          <w:rFonts w:eastAsiaTheme="minorEastAsia"/>
          <w:sz w:val="24"/>
          <w:szCs w:val="24"/>
        </w:rPr>
        <w:t>6.6.2. Ответственность за выдачу результата предоставления муниципальной услуги несет сотрудник МФЦ, уполномоченный руководителем МФЦ.</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4" w:name="sub_2662"/>
      <w:bookmarkEnd w:id="63"/>
      <w:r w:rsidRPr="003A64F6">
        <w:rPr>
          <w:rFonts w:eastAsiaTheme="minorEastAsia"/>
          <w:sz w:val="24"/>
          <w:szCs w:val="24"/>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4"/>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A64F6" w:rsidRPr="003A64F6" w:rsidRDefault="003A64F6" w:rsidP="003A64F6">
      <w:pPr>
        <w:widowControl w:val="0"/>
        <w:autoSpaceDE w:val="0"/>
        <w:autoSpaceDN w:val="0"/>
        <w:adjustRightInd w:val="0"/>
        <w:ind w:firstLine="720"/>
        <w:jc w:val="both"/>
        <w:rPr>
          <w:rFonts w:eastAsiaTheme="minorEastAsia"/>
          <w:sz w:val="24"/>
          <w:szCs w:val="24"/>
        </w:rPr>
      </w:pPr>
      <w:r w:rsidRPr="003A64F6">
        <w:rPr>
          <w:rFonts w:eastAsiaTheme="minorEastAsia"/>
          <w:sz w:val="24"/>
          <w:szCs w:val="24"/>
        </w:rPr>
        <w:t>Невостребованные документы хранятся в МФЦ в течение 30 дней, после чего передаются в уполномоченный орган.</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5" w:name="sub_2067"/>
      <w:r w:rsidRPr="003A64F6">
        <w:rPr>
          <w:rFonts w:eastAsiaTheme="minorEastAsia"/>
          <w:sz w:val="24"/>
          <w:szCs w:val="24"/>
        </w:rPr>
        <w:t xml:space="preserve">6.7. </w:t>
      </w:r>
      <w:proofErr w:type="gramStart"/>
      <w:r w:rsidRPr="003A64F6">
        <w:rPr>
          <w:rFonts w:eastAsiaTheme="minorEastAsia"/>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3A64F6">
          <w:rPr>
            <w:rFonts w:eastAsiaTheme="minorEastAsia"/>
            <w:sz w:val="24"/>
            <w:szCs w:val="24"/>
          </w:rPr>
          <w:t>электронной подписи</w:t>
        </w:r>
      </w:hyperlink>
      <w:r w:rsidRPr="003A64F6">
        <w:rPr>
          <w:rFonts w:eastAsiaTheme="minorEastAsia"/>
          <w:sz w:val="24"/>
          <w:szCs w:val="24"/>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A64F6">
        <w:rPr>
          <w:rFonts w:eastAsiaTheme="minorEastAsia"/>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A64F6" w:rsidRPr="003A64F6" w:rsidRDefault="003A64F6" w:rsidP="003A64F6">
      <w:pPr>
        <w:widowControl w:val="0"/>
        <w:autoSpaceDE w:val="0"/>
        <w:autoSpaceDN w:val="0"/>
        <w:adjustRightInd w:val="0"/>
        <w:ind w:firstLine="720"/>
        <w:jc w:val="both"/>
        <w:rPr>
          <w:rFonts w:eastAsiaTheme="minorEastAsia"/>
          <w:sz w:val="24"/>
          <w:szCs w:val="24"/>
        </w:rPr>
      </w:pPr>
      <w:bookmarkStart w:id="66" w:name="sub_2068"/>
      <w:bookmarkEnd w:id="65"/>
      <w:r w:rsidRPr="003A64F6">
        <w:rPr>
          <w:rFonts w:eastAsiaTheme="minorEastAsia"/>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61"/>
    <w:p w:rsidR="003A64F6" w:rsidRPr="003A64F6" w:rsidRDefault="003A64F6" w:rsidP="003A64F6">
      <w:pPr>
        <w:widowControl w:val="0"/>
        <w:autoSpaceDE w:val="0"/>
        <w:autoSpaceDN w:val="0"/>
        <w:adjustRightInd w:val="0"/>
        <w:jc w:val="both"/>
        <w:rPr>
          <w:rFonts w:eastAsiaTheme="minorEastAsia"/>
          <w:b/>
          <w:bCs/>
          <w:color w:val="26282F"/>
          <w:sz w:val="24"/>
          <w:szCs w:val="24"/>
        </w:rPr>
      </w:pPr>
      <w:r w:rsidRPr="003A64F6">
        <w:rPr>
          <w:rFonts w:eastAsiaTheme="minorEastAsia"/>
          <w:sz w:val="24"/>
          <w:szCs w:val="24"/>
        </w:rPr>
        <w:br w:type="page"/>
      </w:r>
      <w:bookmarkEnd w:id="66"/>
    </w:p>
    <w:p w:rsidR="00210663" w:rsidRDefault="00210663" w:rsidP="00210663">
      <w:pPr>
        <w:pStyle w:val="a7"/>
        <w:ind w:left="0" w:firstLine="720"/>
        <w:jc w:val="right"/>
        <w:rPr>
          <w:sz w:val="24"/>
          <w:szCs w:val="24"/>
        </w:rPr>
      </w:pPr>
      <w:r w:rsidRPr="00210663">
        <w:rPr>
          <w:sz w:val="24"/>
          <w:szCs w:val="24"/>
        </w:rPr>
        <w:lastRenderedPageBreak/>
        <w:t xml:space="preserve">Приложение № 1 </w:t>
      </w:r>
    </w:p>
    <w:p w:rsidR="00210663" w:rsidRDefault="00210663" w:rsidP="00210663">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3A64F6" w:rsidRDefault="00210663" w:rsidP="003A64F6">
      <w:pPr>
        <w:pStyle w:val="a7"/>
        <w:ind w:firstLine="720"/>
        <w:jc w:val="right"/>
        <w:rPr>
          <w:sz w:val="24"/>
          <w:szCs w:val="24"/>
        </w:rPr>
      </w:pPr>
      <w:r w:rsidRPr="00210663">
        <w:rPr>
          <w:sz w:val="24"/>
          <w:szCs w:val="24"/>
        </w:rPr>
        <w:t>муниципальной услуги «</w:t>
      </w:r>
      <w:r w:rsidR="003A64F6" w:rsidRPr="003A64F6">
        <w:rPr>
          <w:sz w:val="24"/>
          <w:szCs w:val="24"/>
        </w:rPr>
        <w:t xml:space="preserve">Признание садового дома </w:t>
      </w:r>
    </w:p>
    <w:p w:rsidR="00210663" w:rsidRDefault="003A64F6" w:rsidP="00D90A32">
      <w:pPr>
        <w:pStyle w:val="a7"/>
        <w:ind w:firstLine="720"/>
        <w:jc w:val="right"/>
        <w:rPr>
          <w:sz w:val="24"/>
          <w:szCs w:val="24"/>
        </w:rPr>
      </w:pPr>
      <w:r w:rsidRPr="003A64F6">
        <w:rPr>
          <w:sz w:val="24"/>
          <w:szCs w:val="24"/>
        </w:rPr>
        <w:t>жилым домом</w:t>
      </w:r>
      <w:r w:rsidR="00D90A32">
        <w:rPr>
          <w:sz w:val="24"/>
          <w:szCs w:val="24"/>
        </w:rPr>
        <w:t xml:space="preserve"> и</w:t>
      </w:r>
      <w:r w:rsidRPr="003A64F6">
        <w:rPr>
          <w:sz w:val="24"/>
          <w:szCs w:val="24"/>
        </w:rPr>
        <w:t xml:space="preserve"> жилого дома садовым домом</w:t>
      </w:r>
      <w:r w:rsidR="00210663" w:rsidRPr="00210663">
        <w:rPr>
          <w:sz w:val="24"/>
          <w:szCs w:val="24"/>
        </w:rPr>
        <w:t>»</w:t>
      </w:r>
    </w:p>
    <w:p w:rsidR="00210663" w:rsidRDefault="00210663" w:rsidP="00210663">
      <w:pPr>
        <w:pStyle w:val="a7"/>
        <w:ind w:left="0" w:firstLine="720"/>
        <w:jc w:val="right"/>
        <w:rPr>
          <w:sz w:val="24"/>
          <w:szCs w:val="24"/>
        </w:rPr>
      </w:pPr>
    </w:p>
    <w:p w:rsidR="00CA7802" w:rsidRDefault="00CA7802" w:rsidP="00210663">
      <w:pPr>
        <w:pStyle w:val="a7"/>
        <w:ind w:left="0" w:firstLine="720"/>
        <w:jc w:val="both"/>
      </w:pPr>
    </w:p>
    <w:p w:rsidR="00D90A32" w:rsidRPr="00D90A32" w:rsidRDefault="00D90A32" w:rsidP="00D90A32">
      <w:pPr>
        <w:widowControl w:val="0"/>
        <w:autoSpaceDE w:val="0"/>
        <w:autoSpaceDN w:val="0"/>
        <w:adjustRightInd w:val="0"/>
        <w:jc w:val="center"/>
        <w:rPr>
          <w:rFonts w:eastAsiaTheme="minorEastAsia"/>
          <w:b/>
          <w:bCs/>
          <w:color w:val="000000"/>
          <w:sz w:val="24"/>
          <w:szCs w:val="24"/>
        </w:rPr>
      </w:pPr>
      <w:r w:rsidRPr="00D90A32">
        <w:rPr>
          <w:rFonts w:ascii="Times New Roman CYR" w:hAnsi="Times New Roman CYR" w:cs="Times New Roman CYR"/>
          <w:b/>
          <w:bCs/>
          <w:color w:val="26282F"/>
          <w:sz w:val="24"/>
          <w:szCs w:val="24"/>
        </w:rPr>
        <w:t xml:space="preserve">Блок-схема </w:t>
      </w:r>
      <w:r w:rsidRPr="00D90A32">
        <w:rPr>
          <w:rFonts w:ascii="Times New Roman CYR" w:hAnsi="Times New Roman CYR" w:cs="Times New Roman CYR"/>
          <w:b/>
          <w:bCs/>
          <w:color w:val="26282F"/>
          <w:sz w:val="24"/>
          <w:szCs w:val="24"/>
        </w:rPr>
        <w:br/>
        <w:t>предоставления муниципальной услуги "</w:t>
      </w:r>
      <w:r w:rsidRPr="00D90A32">
        <w:rPr>
          <w:rFonts w:eastAsiaTheme="minorEastAsia"/>
          <w:b/>
          <w:bCs/>
          <w:color w:val="000000" w:themeColor="text1"/>
          <w:sz w:val="24"/>
          <w:szCs w:val="24"/>
        </w:rPr>
        <w:t xml:space="preserve"> </w:t>
      </w:r>
      <w:r w:rsidRPr="00D90A32">
        <w:rPr>
          <w:rFonts w:eastAsiaTheme="minorEastAsia"/>
          <w:b/>
          <w:bCs/>
          <w:color w:val="000000"/>
          <w:sz w:val="24"/>
          <w:szCs w:val="24"/>
        </w:rPr>
        <w:t>Признание садового дома жилым домом и жилого дома садовым домом</w:t>
      </w:r>
      <w:r w:rsidRPr="00D90A32">
        <w:rPr>
          <w:rFonts w:ascii="Times New Roman CYR" w:hAnsi="Times New Roman CYR" w:cs="Times New Roman CYR"/>
          <w:b/>
          <w:bCs/>
          <w:color w:val="26282F"/>
          <w:sz w:val="24"/>
          <w:szCs w:val="24"/>
        </w:rPr>
        <w:t xml:space="preserve"> "</w:t>
      </w:r>
    </w:p>
    <w:p w:rsidR="00CA7802" w:rsidRDefault="00CA7802" w:rsidP="00210663">
      <w:pPr>
        <w:pStyle w:val="a7"/>
        <w:ind w:left="0" w:firstLine="720"/>
        <w:jc w:val="both"/>
      </w:pPr>
    </w:p>
    <w:p w:rsidR="00D90A32" w:rsidRDefault="00D90A32" w:rsidP="00D90A32">
      <w:pPr>
        <w:pStyle w:val="a7"/>
        <w:ind w:left="0" w:firstLine="720"/>
        <w:jc w:val="center"/>
      </w:pPr>
    </w:p>
    <w:p w:rsidR="00D90A32" w:rsidRDefault="00D90A32" w:rsidP="00210663">
      <w:pPr>
        <w:pStyle w:val="a7"/>
        <w:ind w:left="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2103012</wp:posOffset>
                </wp:positionH>
                <wp:positionV relativeFrom="paragraph">
                  <wp:posOffset>36231</wp:posOffset>
                </wp:positionV>
                <wp:extent cx="1828800" cy="379562"/>
                <wp:effectExtent l="0" t="0" r="19050" b="20955"/>
                <wp:wrapNone/>
                <wp:docPr id="4" name="Прямоугольник 4"/>
                <wp:cNvGraphicFramePr/>
                <a:graphic xmlns:a="http://schemas.openxmlformats.org/drawingml/2006/main">
                  <a:graphicData uri="http://schemas.microsoft.com/office/word/2010/wordprocessingShape">
                    <wps:wsp>
                      <wps:cNvSpPr/>
                      <wps:spPr>
                        <a:xfrm>
                          <a:off x="0" y="0"/>
                          <a:ext cx="1828800" cy="3795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737" w:rsidRDefault="00705737" w:rsidP="00D90A32">
                            <w:pPr>
                              <w:jc w:val="center"/>
                            </w:pPr>
                            <w:r w:rsidRPr="00EF6454">
                              <w:rPr>
                                <w:rFonts w:ascii="Courier New" w:hAnsi="Courier New" w:cs="Courier New"/>
                                <w:sz w:val="22"/>
                                <w:szCs w:val="22"/>
                              </w:rPr>
                              <w:t xml:space="preserve">Заявитель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left:0;text-align:left;margin-left:165.6pt;margin-top:2.85pt;width:2in;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" fillcolor="white [3201]" strokecolor="black [3213]" strokeweight="2pt">
                <v:textbox>
                  <w:txbxContent>
                    <w:p w:rsidR="00D90A32" w:rsidRDefault="00D90A32" w:rsidP="00D90A32">
                      <w:pPr>
                        <w:jc w:val="center"/>
                      </w:pPr>
                      <w:r w:rsidRPr="00EF6454">
                        <w:rPr>
                          <w:rFonts w:ascii="Courier New" w:hAnsi="Courier New" w:cs="Courier New"/>
                          <w:sz w:val="22"/>
                          <w:szCs w:val="22"/>
                        </w:rPr>
                        <w:t xml:space="preserve">Заявитель  </w:t>
                      </w:r>
                    </w:p>
                  </w:txbxContent>
                </v:textbox>
              </v:rect>
            </w:pict>
          </mc:Fallback>
        </mc:AlternateContent>
      </w:r>
    </w:p>
    <w:p w:rsidR="00D90A32" w:rsidRDefault="00D90A32" w:rsidP="00210663">
      <w:pPr>
        <w:pStyle w:val="a7"/>
        <w:ind w:left="0" w:firstLine="720"/>
        <w:jc w:val="both"/>
      </w:pPr>
    </w:p>
    <w:p w:rsidR="00D90A32" w:rsidRDefault="00D90A32" w:rsidP="00210663">
      <w:pPr>
        <w:pStyle w:val="a7"/>
        <w:ind w:left="0" w:firstLine="720"/>
        <w:jc w:val="both"/>
      </w:pPr>
    </w:p>
    <w:p w:rsidR="00D90A32" w:rsidRDefault="00D90A32" w:rsidP="00210663">
      <w:pPr>
        <w:pStyle w:val="a7"/>
        <w:ind w:left="0" w:firstLine="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2999572</wp:posOffset>
                </wp:positionH>
                <wp:positionV relativeFrom="paragraph">
                  <wp:posOffset>81160</wp:posOffset>
                </wp:positionV>
                <wp:extent cx="1" cy="267335"/>
                <wp:effectExtent l="95250" t="0" r="57150" b="56515"/>
                <wp:wrapNone/>
                <wp:docPr id="5" name="Прямая со стрелкой 5"/>
                <wp:cNvGraphicFramePr/>
                <a:graphic xmlns:a="http://schemas.openxmlformats.org/drawingml/2006/main">
                  <a:graphicData uri="http://schemas.microsoft.com/office/word/2010/wordprocessingShape">
                    <wps:wsp>
                      <wps:cNvCnPr/>
                      <wps:spPr>
                        <a:xfrm flipH="1">
                          <a:off x="0" y="0"/>
                          <a:ext cx="1" cy="2673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6.2pt;margin-top:6.4pt;width:0;height:21.0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" strokecolor="black [3213]">
                <v:stroke endarrow="open"/>
              </v:shape>
            </w:pict>
          </mc:Fallback>
        </mc:AlternateContent>
      </w:r>
    </w:p>
    <w:p w:rsidR="00CA7802" w:rsidRDefault="00CA7802" w:rsidP="00210663">
      <w:pPr>
        <w:pStyle w:val="a7"/>
        <w:ind w:left="0" w:firstLine="720"/>
        <w:jc w:val="both"/>
      </w:pPr>
    </w:p>
    <w:p w:rsidR="00D90A32" w:rsidRDefault="00D90A32"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446740</wp:posOffset>
                </wp:positionH>
                <wp:positionV relativeFrom="paragraph">
                  <wp:posOffset>99611</wp:posOffset>
                </wp:positionV>
                <wp:extent cx="5141344" cy="405442"/>
                <wp:effectExtent l="0" t="0" r="21590" b="13970"/>
                <wp:wrapNone/>
                <wp:docPr id="6" name="Прямоугольник 6"/>
                <wp:cNvGraphicFramePr/>
                <a:graphic xmlns:a="http://schemas.openxmlformats.org/drawingml/2006/main">
                  <a:graphicData uri="http://schemas.microsoft.com/office/word/2010/wordprocessingShape">
                    <wps:wsp>
                      <wps:cNvSpPr/>
                      <wps:spPr>
                        <a:xfrm>
                          <a:off x="0" y="0"/>
                          <a:ext cx="5141344" cy="405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737" w:rsidRDefault="00705737" w:rsidP="007803ED">
                            <w:pPr>
                              <w:jc w:val="center"/>
                            </w:pPr>
                            <w:r>
                              <w:t>Прием и регистрация заявления и документов на предоставление      │</w:t>
                            </w:r>
                          </w:p>
                          <w:p w:rsidR="00705737" w:rsidRDefault="00705737" w:rsidP="007803ED">
                            <w:pPr>
                              <w:jc w:val="center"/>
                            </w:pPr>
                            <w:r>
                              <w:t xml:space="preserve">│                  муниципальной услуги 1 рабочий день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7" style="position:absolute;left:0;text-align:left;margin-left:35.2pt;margin-top:7.85pt;width:404.85pt;height:3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" fillcolor="white [3201]" strokecolor="black [3213]" strokeweight="2pt">
                <v:textbox>
                  <w:txbxContent>
                    <w:p w:rsidR="007803ED" w:rsidRDefault="007803ED" w:rsidP="007803ED">
                      <w:pPr>
                        <w:jc w:val="center"/>
                      </w:pPr>
                      <w:r>
                        <w:t>Прием и регистрация заявления и документов на предоставление      │</w:t>
                      </w:r>
                    </w:p>
                    <w:p w:rsidR="007803ED" w:rsidRDefault="007803ED" w:rsidP="007803ED">
                      <w:pPr>
                        <w:jc w:val="center"/>
                      </w:pPr>
                      <w:r>
                        <w:t xml:space="preserve">│                  муниципальной услуги 1 рабочий день                  </w:t>
                      </w:r>
                    </w:p>
                  </w:txbxContent>
                </v:textbox>
              </v:rect>
            </w:pict>
          </mc:Fallback>
        </mc:AlternateContent>
      </w: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3000159</wp:posOffset>
                </wp:positionH>
                <wp:positionV relativeFrom="paragraph">
                  <wp:posOffset>65537</wp:posOffset>
                </wp:positionV>
                <wp:extent cx="0" cy="301924"/>
                <wp:effectExtent l="95250" t="0" r="57150" b="60325"/>
                <wp:wrapNone/>
                <wp:docPr id="7" name="Прямая со стрелкой 7"/>
                <wp:cNvGraphicFramePr/>
                <a:graphic xmlns:a="http://schemas.openxmlformats.org/drawingml/2006/main">
                  <a:graphicData uri="http://schemas.microsoft.com/office/word/2010/wordprocessingShape">
                    <wps:wsp>
                      <wps:cNvCnPr/>
                      <wps:spPr>
                        <a:xfrm>
                          <a:off x="0" y="0"/>
                          <a:ext cx="0" cy="3019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236.25pt;margin-top:5.15pt;width:0;height:2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" strokecolor="black [3040]">
                <v:stroke endarrow="open"/>
              </v:shape>
            </w:pict>
          </mc:Fallback>
        </mc:AlternateContent>
      </w: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3360" behindDoc="0" locked="0" layoutInCell="1" allowOverlap="1" wp14:anchorId="3860CDBD" wp14:editId="74C1A51F">
                <wp:simplePos x="0" y="0"/>
                <wp:positionH relativeFrom="column">
                  <wp:posOffset>403225</wp:posOffset>
                </wp:positionH>
                <wp:positionV relativeFrom="paragraph">
                  <wp:posOffset>85090</wp:posOffset>
                </wp:positionV>
                <wp:extent cx="5183505" cy="396240"/>
                <wp:effectExtent l="0" t="0" r="17145" b="22860"/>
                <wp:wrapNone/>
                <wp:docPr id="8" name="Прямоугольник 8"/>
                <wp:cNvGraphicFramePr/>
                <a:graphic xmlns:a="http://schemas.openxmlformats.org/drawingml/2006/main">
                  <a:graphicData uri="http://schemas.microsoft.com/office/word/2010/wordprocessingShape">
                    <wps:wsp>
                      <wps:cNvSpPr/>
                      <wps:spPr>
                        <a:xfrm>
                          <a:off x="0" y="0"/>
                          <a:ext cx="5183505" cy="3962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737" w:rsidRPr="007803ED" w:rsidRDefault="00705737" w:rsidP="007803ED">
                            <w:pPr>
                              <w:widowControl w:val="0"/>
                              <w:autoSpaceDE w:val="0"/>
                              <w:autoSpaceDN w:val="0"/>
                              <w:adjustRightInd w:val="0"/>
                              <w:rPr>
                                <w:rFonts w:ascii="Courier New" w:eastAsiaTheme="minorEastAsia" w:hAnsi="Courier New" w:cs="Courier New"/>
                                <w:sz w:val="22"/>
                                <w:szCs w:val="22"/>
                              </w:rPr>
                            </w:pPr>
                            <w:r w:rsidRPr="007803ED">
                              <w:rPr>
                                <w:rFonts w:ascii="Courier New" w:eastAsiaTheme="minorEastAsia" w:hAnsi="Courier New" w:cs="Courier New"/>
                                <w:sz w:val="22"/>
                                <w:szCs w:val="22"/>
                              </w:rPr>
                              <w:t xml:space="preserve">Принятие решения о признании садового дома жилым домом и жилого дома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w:t>
                            </w:r>
                            <w:r w:rsidRPr="007803ED">
                              <w:rPr>
                                <w:rFonts w:ascii="Courier New" w:eastAsiaTheme="minorEastAsia" w:hAnsi="Courier New" w:cs="Courier New"/>
                                <w:sz w:val="22"/>
                                <w:szCs w:val="22"/>
                              </w:rPr>
                              <w:t xml:space="preserve"> │</w:t>
                            </w:r>
                          </w:p>
                          <w:p w:rsidR="00705737" w:rsidRDefault="00705737" w:rsidP="007803ED">
                            <w:pPr>
                              <w:jc w:val="center"/>
                            </w:pPr>
                            <w:r w:rsidRPr="007803ED">
                              <w:rPr>
                                <w:rFonts w:ascii="Courier New" w:eastAsiaTheme="minorEastAsia" w:hAnsi="Courier New" w:cs="Courier New"/>
                                <w:sz w:val="22"/>
                                <w:szCs w:val="22"/>
                              </w:rPr>
                              <w:t xml:space="preserve">│        садовым домом 45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left:0;text-align:left;margin-left:31.75pt;margin-top:6.7pt;width:408.1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" fillcolor="white [3201]" strokecolor="black [3213]" strokeweight="2pt">
                <v:textbox>
                  <w:txbxContent>
                    <w:p w:rsidR="007803ED" w:rsidRPr="007803ED" w:rsidRDefault="007803ED" w:rsidP="007803ED">
                      <w:pPr>
                        <w:widowControl w:val="0"/>
                        <w:autoSpaceDE w:val="0"/>
                        <w:autoSpaceDN w:val="0"/>
                        <w:adjustRightInd w:val="0"/>
                        <w:rPr>
                          <w:rFonts w:ascii="Courier New" w:eastAsiaTheme="minorEastAsia" w:hAnsi="Courier New" w:cs="Courier New"/>
                          <w:sz w:val="22"/>
                          <w:szCs w:val="22"/>
                        </w:rPr>
                      </w:pPr>
                      <w:r w:rsidRPr="007803ED">
                        <w:rPr>
                          <w:rFonts w:ascii="Courier New" w:eastAsiaTheme="minorEastAsia" w:hAnsi="Courier New" w:cs="Courier New"/>
                          <w:sz w:val="22"/>
                          <w:szCs w:val="22"/>
                        </w:rPr>
                        <w:t xml:space="preserve">Принятие решения о признании садового дома жилым домом и жилого дома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w:t>
                      </w:r>
                      <w:r w:rsidRPr="007803ED">
                        <w:rPr>
                          <w:rFonts w:ascii="Courier New" w:eastAsiaTheme="minorEastAsia" w:hAnsi="Courier New" w:cs="Courier New"/>
                          <w:sz w:val="22"/>
                          <w:szCs w:val="22"/>
                        </w:rPr>
                        <w:t xml:space="preserve"> │</w:t>
                      </w:r>
                    </w:p>
                    <w:p w:rsidR="007803ED" w:rsidRDefault="007803ED" w:rsidP="007803ED">
                      <w:pPr>
                        <w:jc w:val="center"/>
                      </w:pPr>
                      <w:r w:rsidRPr="007803ED">
                        <w:rPr>
                          <w:rFonts w:ascii="Courier New" w:eastAsiaTheme="minorEastAsia" w:hAnsi="Courier New" w:cs="Courier New"/>
                          <w:sz w:val="22"/>
                          <w:szCs w:val="22"/>
                        </w:rPr>
                        <w:t xml:space="preserve">│        садовым домом 45 дней                                          </w:t>
                      </w:r>
                    </w:p>
                  </w:txbxContent>
                </v:textbox>
              </v:rect>
            </w:pict>
          </mc:Fallback>
        </mc:AlternateContent>
      </w: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3000159</wp:posOffset>
                </wp:positionH>
                <wp:positionV relativeFrom="paragraph">
                  <wp:posOffset>61140</wp:posOffset>
                </wp:positionV>
                <wp:extent cx="0" cy="267419"/>
                <wp:effectExtent l="95250" t="0" r="57150" b="56515"/>
                <wp:wrapNone/>
                <wp:docPr id="9" name="Прямая со стрелкой 9"/>
                <wp:cNvGraphicFramePr/>
                <a:graphic xmlns:a="http://schemas.openxmlformats.org/drawingml/2006/main">
                  <a:graphicData uri="http://schemas.microsoft.com/office/word/2010/wordprocessingShape">
                    <wps:wsp>
                      <wps:cNvCnPr/>
                      <wps:spPr>
                        <a:xfrm>
                          <a:off x="0" y="0"/>
                          <a:ext cx="0" cy="2674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36.25pt;margin-top:4.8pt;width:0;height:2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" strokecolor="black [3040]">
                <v:stroke endarrow="open"/>
              </v:shape>
            </w:pict>
          </mc:Fallback>
        </mc:AlternateContent>
      </w:r>
    </w:p>
    <w:p w:rsidR="00D90A32" w:rsidRDefault="00D90A32" w:rsidP="00CA7802">
      <w:pPr>
        <w:pStyle w:val="a7"/>
        <w:ind w:left="0" w:firstLine="720"/>
        <w:jc w:val="right"/>
        <w:rPr>
          <w:sz w:val="24"/>
          <w:szCs w:val="24"/>
        </w:rPr>
      </w:pPr>
    </w:p>
    <w:p w:rsidR="00D90A32" w:rsidRDefault="00D90A32"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360476</wp:posOffset>
                </wp:positionH>
                <wp:positionV relativeFrom="paragraph">
                  <wp:posOffset>81556</wp:posOffset>
                </wp:positionV>
                <wp:extent cx="5287549" cy="422694"/>
                <wp:effectExtent l="0" t="0" r="27940" b="15875"/>
                <wp:wrapNone/>
                <wp:docPr id="10" name="Прямоугольник 10"/>
                <wp:cNvGraphicFramePr/>
                <a:graphic xmlns:a="http://schemas.openxmlformats.org/drawingml/2006/main">
                  <a:graphicData uri="http://schemas.microsoft.com/office/word/2010/wordprocessingShape">
                    <wps:wsp>
                      <wps:cNvSpPr/>
                      <wps:spPr>
                        <a:xfrm>
                          <a:off x="0" y="0"/>
                          <a:ext cx="5287549" cy="4226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737" w:rsidRPr="007803ED" w:rsidRDefault="00705737" w:rsidP="007803ED">
                            <w:pPr>
                              <w:widowControl w:val="0"/>
                              <w:autoSpaceDE w:val="0"/>
                              <w:autoSpaceDN w:val="0"/>
                              <w:adjustRightInd w:val="0"/>
                              <w:rPr>
                                <w:rFonts w:ascii="Courier New" w:eastAsiaTheme="minorEastAsia" w:hAnsi="Courier New" w:cs="Courier New"/>
                                <w:sz w:val="22"/>
                                <w:szCs w:val="22"/>
                              </w:rPr>
                            </w:pPr>
                            <w:r w:rsidRPr="007803ED">
                              <w:rPr>
                                <w:rFonts w:ascii="Courier New" w:eastAsiaTheme="minorEastAsia" w:hAnsi="Courier New" w:cs="Courier New"/>
                                <w:sz w:val="22"/>
                                <w:szCs w:val="22"/>
                              </w:rPr>
                              <w:t xml:space="preserve">Выдача (направление) документов по результатам предоставления </w:t>
                            </w:r>
                            <w:r w:rsidRPr="00EF6454">
                              <w:rPr>
                                <w:rFonts w:ascii="Courier New" w:hAnsi="Courier New" w:cs="Courier New"/>
                                <w:sz w:val="22"/>
                                <w:szCs w:val="22"/>
                              </w:rPr>
                              <w:t>муниципальной услуги 3 рабочих дня</w:t>
                            </w:r>
                            <w:r w:rsidRPr="007803ED">
                              <w:rPr>
                                <w:rFonts w:ascii="Courier New" w:eastAsiaTheme="minorEastAsia" w:hAnsi="Courier New" w:cs="Courier New"/>
                                <w:sz w:val="22"/>
                                <w:szCs w:val="22"/>
                              </w:rPr>
                              <w:t xml:space="preserve">    │</w:t>
                            </w:r>
                          </w:p>
                          <w:p w:rsidR="00705737" w:rsidRDefault="00705737" w:rsidP="007803ED">
                            <w:pPr>
                              <w:jc w:val="center"/>
                            </w:pPr>
                            <w:r w:rsidRPr="007803ED">
                              <w:rPr>
                                <w:rFonts w:ascii="Courier New" w:eastAsiaTheme="minorEastAsia" w:hAnsi="Courier New" w:cs="Courier New"/>
                                <w:sz w:val="22"/>
                                <w:szCs w:val="22"/>
                              </w:rPr>
                              <w:t xml:space="preserve">│                  муниципальной услуги 3 рабочих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left:0;text-align:left;margin-left:28.4pt;margin-top:6.4pt;width:416.3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" fillcolor="white [3201]" strokecolor="black [3213]" strokeweight="2pt">
                <v:textbox>
                  <w:txbxContent>
                    <w:p w:rsidR="007803ED" w:rsidRPr="007803ED" w:rsidRDefault="007803ED" w:rsidP="007803ED">
                      <w:pPr>
                        <w:widowControl w:val="0"/>
                        <w:autoSpaceDE w:val="0"/>
                        <w:autoSpaceDN w:val="0"/>
                        <w:adjustRightInd w:val="0"/>
                        <w:rPr>
                          <w:rFonts w:ascii="Courier New" w:eastAsiaTheme="minorEastAsia" w:hAnsi="Courier New" w:cs="Courier New"/>
                          <w:sz w:val="22"/>
                          <w:szCs w:val="22"/>
                        </w:rPr>
                      </w:pPr>
                      <w:r w:rsidRPr="007803ED">
                        <w:rPr>
                          <w:rFonts w:ascii="Courier New" w:eastAsiaTheme="minorEastAsia" w:hAnsi="Courier New" w:cs="Courier New"/>
                          <w:sz w:val="22"/>
                          <w:szCs w:val="22"/>
                        </w:rPr>
                        <w:t xml:space="preserve">Выдача (направление) документов по результатам предоставления </w:t>
                      </w:r>
                      <w:r w:rsidRPr="00EF6454">
                        <w:rPr>
                          <w:rFonts w:ascii="Courier New" w:hAnsi="Courier New" w:cs="Courier New"/>
                          <w:sz w:val="22"/>
                          <w:szCs w:val="22"/>
                        </w:rPr>
                        <w:t>муниципальной услуги 3 рабочих дня</w:t>
                      </w:r>
                      <w:r w:rsidRPr="007803ED">
                        <w:rPr>
                          <w:rFonts w:ascii="Courier New" w:eastAsiaTheme="minorEastAsia" w:hAnsi="Courier New" w:cs="Courier New"/>
                          <w:sz w:val="22"/>
                          <w:szCs w:val="22"/>
                        </w:rPr>
                        <w:t xml:space="preserve">    │</w:t>
                      </w:r>
                    </w:p>
                    <w:p w:rsidR="007803ED" w:rsidRDefault="007803ED" w:rsidP="007803ED">
                      <w:pPr>
                        <w:jc w:val="center"/>
                      </w:pPr>
                      <w:r w:rsidRPr="007803ED">
                        <w:rPr>
                          <w:rFonts w:ascii="Courier New" w:eastAsiaTheme="minorEastAsia" w:hAnsi="Courier New" w:cs="Courier New"/>
                          <w:sz w:val="22"/>
                          <w:szCs w:val="22"/>
                        </w:rPr>
                        <w:t xml:space="preserve">│                  муниципальной услуги 3 рабочих дня                   </w:t>
                      </w:r>
                    </w:p>
                  </w:txbxContent>
                </v:textbox>
              </v:rect>
            </w:pict>
          </mc:Fallback>
        </mc:AlternateContent>
      </w:r>
    </w:p>
    <w:p w:rsidR="00D90A32" w:rsidRDefault="00D90A32" w:rsidP="00CA7802">
      <w:pPr>
        <w:pStyle w:val="a7"/>
        <w:ind w:left="0" w:firstLine="720"/>
        <w:jc w:val="right"/>
        <w:rPr>
          <w:sz w:val="24"/>
          <w:szCs w:val="24"/>
        </w:rPr>
      </w:pPr>
    </w:p>
    <w:p w:rsidR="00D90A32" w:rsidRDefault="007803ED"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3000159</wp:posOffset>
                </wp:positionH>
                <wp:positionV relativeFrom="paragraph">
                  <wp:posOffset>153730</wp:posOffset>
                </wp:positionV>
                <wp:extent cx="0" cy="301924"/>
                <wp:effectExtent l="95250" t="0" r="57150" b="60325"/>
                <wp:wrapNone/>
                <wp:docPr id="11" name="Прямая со стрелкой 11"/>
                <wp:cNvGraphicFramePr/>
                <a:graphic xmlns:a="http://schemas.openxmlformats.org/drawingml/2006/main">
                  <a:graphicData uri="http://schemas.microsoft.com/office/word/2010/wordprocessingShape">
                    <wps:wsp>
                      <wps:cNvCnPr/>
                      <wps:spPr>
                        <a:xfrm>
                          <a:off x="0" y="0"/>
                          <a:ext cx="0" cy="3019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36.25pt;margin-top:12.1pt;width:0;height:2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" strokecolor="black [3040]">
                <v:stroke endarrow="open"/>
              </v:shape>
            </w:pict>
          </mc:Fallback>
        </mc:AlternateContent>
      </w: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1964990</wp:posOffset>
                </wp:positionH>
                <wp:positionV relativeFrom="paragraph">
                  <wp:posOffset>50644</wp:posOffset>
                </wp:positionV>
                <wp:extent cx="2113471" cy="414068"/>
                <wp:effectExtent l="0" t="0" r="20320" b="24130"/>
                <wp:wrapNone/>
                <wp:docPr id="12" name="Прямоугольник 12"/>
                <wp:cNvGraphicFramePr/>
                <a:graphic xmlns:a="http://schemas.openxmlformats.org/drawingml/2006/main">
                  <a:graphicData uri="http://schemas.microsoft.com/office/word/2010/wordprocessingShape">
                    <wps:wsp>
                      <wps:cNvSpPr/>
                      <wps:spPr>
                        <a:xfrm>
                          <a:off x="0" y="0"/>
                          <a:ext cx="2113471" cy="4140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737" w:rsidRDefault="00705737" w:rsidP="007803ED">
                            <w:pPr>
                              <w:jc w:val="center"/>
                            </w:pPr>
                            <w:r w:rsidRPr="00EF6454">
                              <w:rPr>
                                <w:rFonts w:ascii="Courier New" w:hAnsi="Courier New" w:cs="Courier New"/>
                                <w:sz w:val="22"/>
                                <w:szCs w:val="22"/>
                              </w:rPr>
                              <w:t xml:space="preserve">Заявитель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30" style="position:absolute;left:0;text-align:left;margin-left:154.7pt;margin-top:4pt;width:166.4pt;height:32.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" fillcolor="white [3201]" strokecolor="black [3213]" strokeweight="2pt">
                <v:textbox>
                  <w:txbxContent>
                    <w:p w:rsidR="007803ED" w:rsidRDefault="007803ED" w:rsidP="007803ED">
                      <w:pPr>
                        <w:jc w:val="center"/>
                      </w:pPr>
                      <w:r w:rsidRPr="00EF6454">
                        <w:rPr>
                          <w:rFonts w:ascii="Courier New" w:hAnsi="Courier New" w:cs="Courier New"/>
                          <w:sz w:val="22"/>
                          <w:szCs w:val="22"/>
                        </w:rPr>
                        <w:t xml:space="preserve">Заявитель  </w:t>
                      </w:r>
                    </w:p>
                  </w:txbxContent>
                </v:textbox>
              </v:rect>
            </w:pict>
          </mc:Fallback>
        </mc:AlternateContent>
      </w: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7803ED" w:rsidRDefault="007803ED" w:rsidP="00CA7802">
      <w:pPr>
        <w:pStyle w:val="a7"/>
        <w:ind w:left="0" w:firstLine="720"/>
        <w:jc w:val="right"/>
        <w:rPr>
          <w:sz w:val="24"/>
          <w:szCs w:val="24"/>
        </w:rPr>
      </w:pPr>
    </w:p>
    <w:p w:rsidR="00CA7802" w:rsidRDefault="00CA7802" w:rsidP="00CA7802">
      <w:pPr>
        <w:pStyle w:val="a7"/>
        <w:ind w:left="0" w:firstLine="720"/>
        <w:jc w:val="right"/>
        <w:rPr>
          <w:sz w:val="24"/>
          <w:szCs w:val="24"/>
        </w:rPr>
      </w:pPr>
      <w:r w:rsidRPr="00210663">
        <w:rPr>
          <w:sz w:val="24"/>
          <w:szCs w:val="24"/>
        </w:rPr>
        <w:lastRenderedPageBreak/>
        <w:t xml:space="preserve">Приложение № </w:t>
      </w:r>
      <w:r>
        <w:rPr>
          <w:sz w:val="24"/>
          <w:szCs w:val="24"/>
        </w:rPr>
        <w:t>2</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7803ED" w:rsidRDefault="00CA7802" w:rsidP="007803ED">
      <w:pPr>
        <w:pStyle w:val="a7"/>
        <w:ind w:firstLine="720"/>
        <w:jc w:val="right"/>
        <w:rPr>
          <w:sz w:val="24"/>
          <w:szCs w:val="24"/>
        </w:rPr>
      </w:pPr>
      <w:r w:rsidRPr="00210663">
        <w:rPr>
          <w:sz w:val="24"/>
          <w:szCs w:val="24"/>
        </w:rPr>
        <w:t>муниципальной услуги «</w:t>
      </w:r>
      <w:r w:rsidR="007803ED" w:rsidRPr="003A64F6">
        <w:rPr>
          <w:sz w:val="24"/>
          <w:szCs w:val="24"/>
        </w:rPr>
        <w:t xml:space="preserve">Признание садового дома </w:t>
      </w:r>
    </w:p>
    <w:p w:rsidR="00CA7802" w:rsidRDefault="007803ED" w:rsidP="00CA7802">
      <w:pPr>
        <w:pStyle w:val="a7"/>
        <w:ind w:left="0" w:firstLine="720"/>
        <w:jc w:val="right"/>
        <w:rPr>
          <w:sz w:val="24"/>
          <w:szCs w:val="24"/>
        </w:rPr>
      </w:pPr>
      <w:r w:rsidRPr="003A64F6">
        <w:rPr>
          <w:sz w:val="24"/>
          <w:szCs w:val="24"/>
        </w:rPr>
        <w:t>жилым домом</w:t>
      </w:r>
      <w:r>
        <w:rPr>
          <w:sz w:val="24"/>
          <w:szCs w:val="24"/>
        </w:rPr>
        <w:t xml:space="preserve"> и</w:t>
      </w:r>
      <w:r w:rsidRPr="003A64F6">
        <w:rPr>
          <w:sz w:val="24"/>
          <w:szCs w:val="24"/>
        </w:rPr>
        <w:t xml:space="preserve"> жилого дома садовым домом</w:t>
      </w:r>
      <w:r w:rsidR="00CA7802" w:rsidRPr="00210663">
        <w:rPr>
          <w:sz w:val="24"/>
          <w:szCs w:val="24"/>
        </w:rPr>
        <w:t>»</w:t>
      </w:r>
    </w:p>
    <w:p w:rsidR="00CA7802" w:rsidRDefault="00CA7802" w:rsidP="00CA7802">
      <w:pPr>
        <w:pStyle w:val="a7"/>
        <w:ind w:left="0" w:firstLine="720"/>
        <w:jc w:val="right"/>
        <w:rPr>
          <w:sz w:val="24"/>
          <w:szCs w:val="24"/>
        </w:rPr>
      </w:pPr>
    </w:p>
    <w:p w:rsidR="007803ED" w:rsidRPr="007803ED" w:rsidRDefault="007803ED" w:rsidP="007803ED">
      <w:pPr>
        <w:widowControl w:val="0"/>
        <w:tabs>
          <w:tab w:val="left" w:pos="709"/>
        </w:tabs>
        <w:autoSpaceDE w:val="0"/>
        <w:autoSpaceDN w:val="0"/>
        <w:adjustRightInd w:val="0"/>
        <w:spacing w:before="108" w:after="108"/>
        <w:jc w:val="center"/>
        <w:outlineLvl w:val="0"/>
        <w:rPr>
          <w:rFonts w:eastAsiaTheme="minorEastAsia"/>
          <w:b/>
          <w:bCs/>
          <w:color w:val="26282F"/>
          <w:sz w:val="24"/>
          <w:szCs w:val="24"/>
        </w:rPr>
      </w:pPr>
      <w:r w:rsidRPr="007803ED">
        <w:rPr>
          <w:rFonts w:eastAsiaTheme="minorEastAsia"/>
          <w:b/>
          <w:bCs/>
          <w:color w:val="26282F"/>
          <w:sz w:val="24"/>
          <w:szCs w:val="24"/>
        </w:rPr>
        <w:t>Правовые основания предоставления муниципальной услуги "</w:t>
      </w:r>
      <w:r w:rsidRPr="007803ED">
        <w:rPr>
          <w:rFonts w:eastAsiaTheme="minorEastAsia"/>
          <w:b/>
          <w:bCs/>
          <w:sz w:val="24"/>
          <w:szCs w:val="24"/>
        </w:rPr>
        <w:t xml:space="preserve"> Признание садового дома жилым домом и жилого дома садовым домом</w:t>
      </w:r>
      <w:r w:rsidRPr="007803ED">
        <w:rPr>
          <w:rFonts w:eastAsiaTheme="minorEastAsia"/>
          <w:b/>
          <w:bCs/>
          <w:color w:val="26282F"/>
          <w:sz w:val="24"/>
          <w:szCs w:val="24"/>
        </w:rPr>
        <w:t xml:space="preserve"> " (далее - муниципальная услуга)</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xml:space="preserve">Предоставление муниципальной услуги осуществляется в соответствии </w:t>
      </w:r>
      <w:proofErr w:type="gramStart"/>
      <w:r w:rsidRPr="007803ED">
        <w:rPr>
          <w:rFonts w:eastAsiaTheme="minorEastAsia"/>
          <w:color w:val="000000" w:themeColor="text1"/>
          <w:sz w:val="24"/>
          <w:szCs w:val="24"/>
        </w:rPr>
        <w:t>с</w:t>
      </w:r>
      <w:proofErr w:type="gramEnd"/>
      <w:r w:rsidRPr="007803ED">
        <w:rPr>
          <w:rFonts w:eastAsiaTheme="minorEastAsia"/>
          <w:color w:val="000000" w:themeColor="text1"/>
          <w:sz w:val="24"/>
          <w:szCs w:val="24"/>
        </w:rPr>
        <w:t>:</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xml:space="preserve">- </w:t>
      </w:r>
      <w:hyperlink r:id="rId58" w:history="1">
        <w:r w:rsidRPr="007803ED">
          <w:rPr>
            <w:rFonts w:eastAsiaTheme="minorEastAsia"/>
            <w:color w:val="000000" w:themeColor="text1"/>
            <w:sz w:val="24"/>
            <w:szCs w:val="24"/>
          </w:rPr>
          <w:t>Жилищным Кодексом</w:t>
        </w:r>
      </w:hyperlink>
      <w:r w:rsidRPr="007803ED">
        <w:rPr>
          <w:rFonts w:eastAsiaTheme="minorEastAsia"/>
          <w:color w:val="000000" w:themeColor="text1"/>
          <w:sz w:val="24"/>
          <w:szCs w:val="24"/>
        </w:rPr>
        <w:t xml:space="preserve"> Российской Федерации;</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Градостроительным Кодексом Российской Федерации;</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Земельным Кодексом Российской Федерации;</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xml:space="preserve">- </w:t>
      </w:r>
      <w:hyperlink r:id="rId59" w:history="1">
        <w:r w:rsidRPr="007803ED">
          <w:rPr>
            <w:rFonts w:eastAsiaTheme="minorEastAsia"/>
            <w:color w:val="000000" w:themeColor="text1"/>
            <w:sz w:val="24"/>
            <w:szCs w:val="24"/>
          </w:rPr>
          <w:t>федеральным законом</w:t>
        </w:r>
      </w:hyperlink>
      <w:r w:rsidRPr="007803ED">
        <w:rPr>
          <w:rFonts w:eastAsiaTheme="minorEastAsia"/>
          <w:color w:val="000000" w:themeColor="text1"/>
          <w:sz w:val="24"/>
          <w:szCs w:val="24"/>
        </w:rPr>
        <w:t xml:space="preserve"> от 27.07.2010 № 210-ФЗ "Об организации предоставления государственных и муниципальных услуг";</w:t>
      </w:r>
    </w:p>
    <w:p w:rsidR="007803ED" w:rsidRPr="007803ED" w:rsidRDefault="007803ED" w:rsidP="007803ED">
      <w:pPr>
        <w:widowControl w:val="0"/>
        <w:autoSpaceDE w:val="0"/>
        <w:autoSpaceDN w:val="0"/>
        <w:adjustRightInd w:val="0"/>
        <w:ind w:firstLine="720"/>
        <w:jc w:val="both"/>
        <w:rPr>
          <w:rFonts w:eastAsiaTheme="minorEastAsia"/>
          <w:color w:val="22272F"/>
          <w:sz w:val="24"/>
          <w:szCs w:val="24"/>
        </w:rPr>
      </w:pPr>
      <w:r w:rsidRPr="007803ED">
        <w:rPr>
          <w:rFonts w:eastAsiaTheme="minorEastAsia"/>
          <w:color w:val="000000" w:themeColor="text1"/>
          <w:sz w:val="24"/>
          <w:szCs w:val="24"/>
        </w:rPr>
        <w:t>- федеральным законом от 6.10.2023 № 131-ФЗ «</w:t>
      </w:r>
      <w:r w:rsidRPr="007803ED">
        <w:rPr>
          <w:rFonts w:eastAsiaTheme="minorEastAsia"/>
          <w:color w:val="22272F"/>
          <w:sz w:val="24"/>
          <w:szCs w:val="24"/>
        </w:rPr>
        <w:t>Об общих принципах организации местного самоуправления в Российской Федерации»;</w:t>
      </w:r>
    </w:p>
    <w:p w:rsidR="007803ED" w:rsidRPr="007803ED" w:rsidRDefault="007803ED" w:rsidP="007803ED">
      <w:pPr>
        <w:widowControl w:val="0"/>
        <w:autoSpaceDE w:val="0"/>
        <w:autoSpaceDN w:val="0"/>
        <w:adjustRightInd w:val="0"/>
        <w:ind w:firstLine="720"/>
        <w:jc w:val="both"/>
        <w:rPr>
          <w:rFonts w:eastAsiaTheme="minorEastAsia"/>
          <w:color w:val="22272F"/>
          <w:sz w:val="24"/>
          <w:szCs w:val="24"/>
        </w:rPr>
      </w:pPr>
      <w:r w:rsidRPr="007803ED">
        <w:rPr>
          <w:rFonts w:eastAsiaTheme="minorEastAsia"/>
          <w:color w:val="22272F"/>
          <w:sz w:val="24"/>
          <w:szCs w:val="24"/>
        </w:rPr>
        <w:t>- федеральным законом от 25.06.2002 № 73-ФЗ «Об объектах культурного наследия (памятниках истории и культуры) народов Российской Федерации»;</w:t>
      </w:r>
    </w:p>
    <w:p w:rsidR="007803ED" w:rsidRPr="007803ED" w:rsidRDefault="007803ED" w:rsidP="007803ED">
      <w:pPr>
        <w:widowControl w:val="0"/>
        <w:autoSpaceDE w:val="0"/>
        <w:autoSpaceDN w:val="0"/>
        <w:adjustRightInd w:val="0"/>
        <w:ind w:firstLine="720"/>
        <w:jc w:val="both"/>
        <w:rPr>
          <w:rFonts w:eastAsiaTheme="minorEastAsia"/>
          <w:color w:val="22272F"/>
          <w:sz w:val="24"/>
          <w:szCs w:val="24"/>
        </w:rPr>
      </w:pPr>
      <w:r w:rsidRPr="007803ED">
        <w:rPr>
          <w:rFonts w:eastAsiaTheme="minorEastAsia"/>
          <w:color w:val="22272F"/>
          <w:sz w:val="24"/>
          <w:szCs w:val="24"/>
        </w:rPr>
        <w:t>- федеральным законом от 6.04.2011 № 63-ФЗ «Об электронной подписи»;</w:t>
      </w:r>
    </w:p>
    <w:p w:rsidR="007803ED" w:rsidRPr="007803ED" w:rsidRDefault="007803ED" w:rsidP="007803ED">
      <w:pPr>
        <w:widowControl w:val="0"/>
        <w:autoSpaceDE w:val="0"/>
        <w:autoSpaceDN w:val="0"/>
        <w:adjustRightInd w:val="0"/>
        <w:ind w:firstLine="720"/>
        <w:jc w:val="both"/>
        <w:rPr>
          <w:rFonts w:eastAsiaTheme="minorEastAsia"/>
          <w:color w:val="22272F"/>
          <w:sz w:val="24"/>
          <w:szCs w:val="24"/>
        </w:rPr>
      </w:pPr>
      <w:r w:rsidRPr="007803ED">
        <w:rPr>
          <w:rFonts w:eastAsiaTheme="minorEastAsia"/>
          <w:color w:val="22272F"/>
          <w:sz w:val="24"/>
          <w:szCs w:val="24"/>
        </w:rPr>
        <w:t>- федеральным законом от 26.07.2006 № 152-ФЗ «О персональных данных»;</w:t>
      </w:r>
    </w:p>
    <w:p w:rsidR="007803ED" w:rsidRPr="007803ED" w:rsidRDefault="007803ED" w:rsidP="007803ED">
      <w:pPr>
        <w:shd w:val="clear" w:color="auto" w:fill="FFFFFF"/>
        <w:ind w:firstLine="709"/>
        <w:jc w:val="both"/>
        <w:rPr>
          <w:rFonts w:eastAsiaTheme="minorEastAsia"/>
          <w:color w:val="22272F"/>
          <w:sz w:val="24"/>
          <w:szCs w:val="24"/>
        </w:rPr>
      </w:pPr>
      <w:r w:rsidRPr="007803ED">
        <w:rPr>
          <w:rFonts w:eastAsiaTheme="minorEastAsia"/>
          <w:color w:val="22272F"/>
          <w:sz w:val="24"/>
          <w:szCs w:val="24"/>
        </w:rPr>
        <w:t xml:space="preserve">- </w:t>
      </w:r>
      <w:hyperlink r:id="rId60" w:anchor="/document/70290064/entry/0" w:history="1">
        <w:r w:rsidRPr="007803ED">
          <w:rPr>
            <w:rFonts w:eastAsiaTheme="minorEastAsia"/>
            <w:sz w:val="24"/>
            <w:szCs w:val="24"/>
          </w:rPr>
          <w:t>постановление</w:t>
        </w:r>
      </w:hyperlink>
      <w:r w:rsidRPr="007803ED">
        <w:rPr>
          <w:rFonts w:eastAsiaTheme="minorEastAsia"/>
          <w:sz w:val="24"/>
          <w:szCs w:val="24"/>
        </w:rPr>
        <w:t>м</w:t>
      </w:r>
      <w:r w:rsidRPr="007803ED">
        <w:rPr>
          <w:rFonts w:eastAsiaTheme="minorEastAsia"/>
          <w:color w:val="22272F"/>
          <w:sz w:val="24"/>
          <w:szCs w:val="24"/>
        </w:rPr>
        <w:t xml:space="preserve"> Правительства Российской Федерации от 22 декабря 2012 г. № 1376 "Об утверждении </w:t>
      </w:r>
      <w:proofErr w:type="gramStart"/>
      <w:r w:rsidRPr="007803ED">
        <w:rPr>
          <w:rFonts w:eastAsiaTheme="minorEastAsia"/>
          <w:color w:val="22272F"/>
          <w:sz w:val="24"/>
          <w:szCs w:val="24"/>
        </w:rPr>
        <w:t>Правил организации деятельности многофункциональных центров предоставления государственных</w:t>
      </w:r>
      <w:proofErr w:type="gramEnd"/>
      <w:r w:rsidRPr="007803ED">
        <w:rPr>
          <w:rFonts w:eastAsiaTheme="minorEastAsia"/>
          <w:color w:val="22272F"/>
          <w:sz w:val="24"/>
          <w:szCs w:val="24"/>
        </w:rPr>
        <w:t xml:space="preserve"> и муниципальных услуг";</w:t>
      </w:r>
    </w:p>
    <w:p w:rsidR="007803ED" w:rsidRPr="007803ED" w:rsidRDefault="007803ED" w:rsidP="007803ED">
      <w:pPr>
        <w:shd w:val="clear" w:color="auto" w:fill="FFFFFF"/>
        <w:ind w:firstLine="709"/>
        <w:jc w:val="both"/>
        <w:rPr>
          <w:rFonts w:eastAsiaTheme="minorEastAsia"/>
          <w:color w:val="22272F"/>
          <w:sz w:val="24"/>
          <w:szCs w:val="24"/>
        </w:rPr>
      </w:pPr>
      <w:r w:rsidRPr="007803ED">
        <w:rPr>
          <w:rFonts w:eastAsiaTheme="minorEastAsia"/>
          <w:color w:val="22272F"/>
          <w:sz w:val="24"/>
          <w:szCs w:val="24"/>
        </w:rPr>
        <w:t xml:space="preserve">- </w:t>
      </w:r>
      <w:hyperlink r:id="rId61" w:anchor="/document/55172242/entry/0" w:history="1">
        <w:r w:rsidRPr="007803ED">
          <w:rPr>
            <w:rFonts w:eastAsiaTheme="minorEastAsia"/>
            <w:sz w:val="24"/>
            <w:szCs w:val="24"/>
          </w:rPr>
          <w:t>постановление</w:t>
        </w:r>
      </w:hyperlink>
      <w:proofErr w:type="gramStart"/>
      <w:r w:rsidRPr="007803ED">
        <w:rPr>
          <w:rFonts w:eastAsiaTheme="minorEastAsia"/>
          <w:sz w:val="24"/>
          <w:szCs w:val="24"/>
        </w:rPr>
        <w:t>м</w:t>
      </w:r>
      <w:proofErr w:type="gramEnd"/>
      <w:r w:rsidRPr="007803ED">
        <w:rPr>
          <w:rFonts w:eastAsiaTheme="minorEastAsia"/>
          <w:color w:val="22272F"/>
          <w:sz w:val="24"/>
          <w:szCs w:val="24"/>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03ED" w:rsidRPr="007803ED" w:rsidRDefault="007803ED" w:rsidP="007803ED">
      <w:pPr>
        <w:shd w:val="clear" w:color="auto" w:fill="FFFFFF"/>
        <w:ind w:firstLine="709"/>
        <w:jc w:val="both"/>
        <w:rPr>
          <w:rFonts w:eastAsiaTheme="minorEastAsia"/>
          <w:color w:val="22272F"/>
          <w:sz w:val="24"/>
          <w:szCs w:val="24"/>
        </w:rPr>
      </w:pPr>
      <w:r w:rsidRPr="007803ED">
        <w:rPr>
          <w:rFonts w:eastAsiaTheme="minorEastAsia"/>
          <w:color w:val="22272F"/>
          <w:sz w:val="24"/>
          <w:szCs w:val="24"/>
        </w:rPr>
        <w:t xml:space="preserve">- </w:t>
      </w:r>
      <w:hyperlink r:id="rId62" w:anchor="/document/70306198/entry/0" w:history="1">
        <w:r w:rsidRPr="007803ED">
          <w:rPr>
            <w:rFonts w:eastAsiaTheme="minorEastAsia"/>
            <w:sz w:val="24"/>
            <w:szCs w:val="24"/>
          </w:rPr>
          <w:t>постановление</w:t>
        </w:r>
      </w:hyperlink>
      <w:proofErr w:type="gramStart"/>
      <w:r w:rsidRPr="007803ED">
        <w:rPr>
          <w:rFonts w:eastAsiaTheme="minorEastAsia"/>
          <w:sz w:val="24"/>
          <w:szCs w:val="24"/>
        </w:rPr>
        <w:t>м</w:t>
      </w:r>
      <w:proofErr w:type="gramEnd"/>
      <w:r w:rsidRPr="007803ED">
        <w:rPr>
          <w:rFonts w:eastAsiaTheme="minorEastAsia"/>
          <w:color w:val="22272F"/>
          <w:sz w:val="24"/>
          <w:szCs w:val="24"/>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803ED" w:rsidRPr="007803ED" w:rsidRDefault="007803ED" w:rsidP="007803ED">
      <w:pPr>
        <w:shd w:val="clear" w:color="auto" w:fill="FFFFFF"/>
        <w:ind w:firstLine="709"/>
        <w:jc w:val="both"/>
        <w:rPr>
          <w:rFonts w:eastAsiaTheme="minorEastAsia"/>
          <w:color w:val="22272F"/>
          <w:sz w:val="24"/>
          <w:szCs w:val="24"/>
        </w:rPr>
      </w:pPr>
      <w:proofErr w:type="gramStart"/>
      <w:r w:rsidRPr="007803ED">
        <w:rPr>
          <w:rFonts w:eastAsiaTheme="minorEastAsia"/>
          <w:sz w:val="24"/>
          <w:szCs w:val="24"/>
        </w:rPr>
        <w:t xml:space="preserve">- </w:t>
      </w:r>
      <w:hyperlink r:id="rId63" w:anchor="/document/70909302/entry/0" w:history="1">
        <w:r w:rsidRPr="007803ED">
          <w:rPr>
            <w:rFonts w:eastAsiaTheme="minorEastAsia"/>
            <w:sz w:val="24"/>
            <w:szCs w:val="24"/>
          </w:rPr>
          <w:t>постановление</w:t>
        </w:r>
      </w:hyperlink>
      <w:r w:rsidRPr="007803ED">
        <w:rPr>
          <w:rFonts w:eastAsiaTheme="minorEastAsia"/>
          <w:sz w:val="24"/>
          <w:szCs w:val="24"/>
        </w:rPr>
        <w:t>м</w:t>
      </w:r>
      <w:r w:rsidRPr="007803ED">
        <w:rPr>
          <w:rFonts w:eastAsiaTheme="minorEastAsia"/>
          <w:color w:val="22272F"/>
          <w:sz w:val="24"/>
          <w:szCs w:val="24"/>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7803ED">
        <w:rPr>
          <w:rFonts w:eastAsiaTheme="minorEastAsia"/>
          <w:color w:val="22272F"/>
          <w:sz w:val="24"/>
          <w:szCs w:val="24"/>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803ED">
        <w:rPr>
          <w:rFonts w:eastAsiaTheme="minorEastAsia"/>
          <w:color w:val="22272F"/>
          <w:sz w:val="24"/>
          <w:szCs w:val="24"/>
        </w:rPr>
        <w:t>заверение выписок</w:t>
      </w:r>
      <w:proofErr w:type="gramEnd"/>
      <w:r w:rsidRPr="007803ED">
        <w:rPr>
          <w:rFonts w:eastAsiaTheme="minorEastAsia"/>
          <w:color w:val="22272F"/>
          <w:sz w:val="24"/>
          <w:szCs w:val="24"/>
        </w:rPr>
        <w:t xml:space="preserve"> из указанных информационных систем;</w:t>
      </w:r>
    </w:p>
    <w:p w:rsidR="007803ED" w:rsidRPr="007803ED" w:rsidRDefault="007803ED" w:rsidP="007803ED">
      <w:pPr>
        <w:shd w:val="clear" w:color="auto" w:fill="FFFFFF"/>
        <w:ind w:firstLine="709"/>
        <w:jc w:val="both"/>
        <w:rPr>
          <w:rFonts w:eastAsiaTheme="minorEastAsia"/>
          <w:color w:val="22272F"/>
          <w:sz w:val="24"/>
          <w:szCs w:val="24"/>
        </w:rPr>
      </w:pPr>
      <w:r w:rsidRPr="007803ED">
        <w:rPr>
          <w:rFonts w:eastAsiaTheme="minorEastAsia"/>
          <w:color w:val="22272F"/>
          <w:sz w:val="24"/>
          <w:szCs w:val="24"/>
        </w:rPr>
        <w:t xml:space="preserve">- </w:t>
      </w:r>
      <w:hyperlink r:id="rId64" w:anchor="/document/71362988/entry/0" w:history="1">
        <w:r w:rsidRPr="007803ED">
          <w:rPr>
            <w:rFonts w:eastAsiaTheme="minorEastAsia"/>
            <w:sz w:val="24"/>
            <w:szCs w:val="24"/>
          </w:rPr>
          <w:t>постановление</w:t>
        </w:r>
      </w:hyperlink>
      <w:proofErr w:type="gramStart"/>
      <w:r w:rsidRPr="007803ED">
        <w:rPr>
          <w:rFonts w:eastAsiaTheme="minorEastAsia"/>
          <w:sz w:val="24"/>
          <w:szCs w:val="24"/>
        </w:rPr>
        <w:t>м</w:t>
      </w:r>
      <w:proofErr w:type="gramEnd"/>
      <w:r w:rsidRPr="007803ED">
        <w:rPr>
          <w:rFonts w:eastAsiaTheme="minorEastAsia"/>
          <w:color w:val="22272F"/>
          <w:sz w:val="24"/>
          <w:szCs w:val="24"/>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803ED" w:rsidRPr="007803ED" w:rsidRDefault="007803ED" w:rsidP="007803ED">
      <w:pPr>
        <w:shd w:val="clear" w:color="auto" w:fill="FFFFFF"/>
        <w:ind w:firstLine="709"/>
        <w:jc w:val="both"/>
        <w:rPr>
          <w:rFonts w:eastAsiaTheme="minorEastAsia"/>
          <w:color w:val="22272F"/>
          <w:sz w:val="24"/>
          <w:szCs w:val="24"/>
        </w:rPr>
      </w:pPr>
      <w:r w:rsidRPr="007803ED">
        <w:rPr>
          <w:rFonts w:eastAsiaTheme="minorEastAsia"/>
          <w:sz w:val="24"/>
          <w:szCs w:val="24"/>
        </w:rPr>
        <w:t xml:space="preserve">- </w:t>
      </w:r>
      <w:hyperlink r:id="rId65" w:anchor="/document/12144695/entry/0" w:history="1">
        <w:r w:rsidRPr="007803ED">
          <w:rPr>
            <w:rFonts w:eastAsiaTheme="minorEastAsia"/>
            <w:sz w:val="24"/>
            <w:szCs w:val="24"/>
          </w:rPr>
          <w:t>постановление</w:t>
        </w:r>
      </w:hyperlink>
      <w:proofErr w:type="gramStart"/>
      <w:r w:rsidRPr="007803ED">
        <w:rPr>
          <w:rFonts w:eastAsiaTheme="minorEastAsia"/>
          <w:sz w:val="24"/>
          <w:szCs w:val="24"/>
        </w:rPr>
        <w:t>м</w:t>
      </w:r>
      <w:proofErr w:type="gramEnd"/>
      <w:r w:rsidRPr="007803ED">
        <w:rPr>
          <w:rFonts w:eastAsiaTheme="minorEastAsia"/>
          <w:color w:val="22272F"/>
          <w:sz w:val="24"/>
          <w:szCs w:val="24"/>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xml:space="preserve">- </w:t>
      </w:r>
      <w:hyperlink r:id="rId66" w:history="1">
        <w:r w:rsidRPr="007803ED">
          <w:rPr>
            <w:rFonts w:eastAsiaTheme="minorEastAsia"/>
            <w:color w:val="000000" w:themeColor="text1"/>
            <w:sz w:val="24"/>
            <w:szCs w:val="24"/>
          </w:rPr>
          <w:t>распоряжением</w:t>
        </w:r>
      </w:hyperlink>
      <w:r w:rsidRPr="007803ED">
        <w:rPr>
          <w:rFonts w:eastAsiaTheme="minorEastAsia"/>
          <w:color w:val="000000" w:themeColor="text1"/>
          <w:sz w:val="24"/>
          <w:szCs w:val="24"/>
        </w:rPr>
        <w:t xml:space="preserve"> Правительства Российской Федерации от 17 декабря 2009 г. </w:t>
      </w:r>
      <w:r w:rsidRPr="007803ED">
        <w:rPr>
          <w:rFonts w:eastAsiaTheme="minorEastAsia"/>
          <w:color w:val="000000" w:themeColor="text1"/>
          <w:sz w:val="24"/>
          <w:szCs w:val="24"/>
        </w:rPr>
        <w:lastRenderedPageBreak/>
        <w:t>№ 1993-р "Об утверждении сводного перечня первоочередных государственных и муниципальных услуг, предоставляемых в электронном виде";</w:t>
      </w:r>
    </w:p>
    <w:p w:rsidR="007803ED" w:rsidRPr="007803ED" w:rsidRDefault="007803ED" w:rsidP="007803ED">
      <w:pPr>
        <w:widowControl w:val="0"/>
        <w:autoSpaceDE w:val="0"/>
        <w:autoSpaceDN w:val="0"/>
        <w:adjustRightInd w:val="0"/>
        <w:ind w:firstLine="720"/>
        <w:jc w:val="both"/>
        <w:rPr>
          <w:rFonts w:eastAsiaTheme="minorEastAsia"/>
          <w:color w:val="000000" w:themeColor="text1"/>
          <w:sz w:val="24"/>
          <w:szCs w:val="24"/>
        </w:rPr>
      </w:pPr>
      <w:r w:rsidRPr="007803ED">
        <w:rPr>
          <w:rFonts w:eastAsiaTheme="minorEastAsia"/>
          <w:color w:val="000000" w:themeColor="text1"/>
          <w:sz w:val="24"/>
          <w:szCs w:val="24"/>
        </w:rPr>
        <w:t>- иными нормативными актами органов местного самоуправления, на территории которых предоставляется муниципальная услуга.</w:t>
      </w:r>
    </w:p>
    <w:p w:rsidR="00AD4745" w:rsidRDefault="00AD4745" w:rsidP="00CA7802">
      <w:pPr>
        <w:pStyle w:val="a7"/>
        <w:ind w:left="0" w:firstLine="720"/>
        <w:jc w:val="center"/>
        <w:rPr>
          <w:sz w:val="24"/>
          <w:szCs w:val="24"/>
        </w:rPr>
      </w:pPr>
    </w:p>
    <w:p w:rsidR="00CA7802" w:rsidRDefault="00CA7802" w:rsidP="00CA7802">
      <w:pPr>
        <w:pStyle w:val="a7"/>
        <w:ind w:left="0" w:firstLine="720"/>
        <w:jc w:val="right"/>
        <w:rPr>
          <w:sz w:val="24"/>
          <w:szCs w:val="24"/>
        </w:rPr>
      </w:pPr>
    </w:p>
    <w:p w:rsidR="00CA7802" w:rsidRDefault="00CA7802" w:rsidP="00CA7802">
      <w:pPr>
        <w:pStyle w:val="a7"/>
        <w:ind w:left="0" w:firstLine="720"/>
        <w:jc w:val="right"/>
        <w:rPr>
          <w:sz w:val="24"/>
          <w:szCs w:val="24"/>
        </w:rPr>
      </w:pPr>
    </w:p>
    <w:p w:rsidR="00AD4745" w:rsidRDefault="00AD4745" w:rsidP="00CA7802">
      <w:pPr>
        <w:pStyle w:val="a7"/>
        <w:ind w:left="0" w:firstLine="720"/>
        <w:jc w:val="right"/>
        <w:rPr>
          <w:sz w:val="24"/>
          <w:szCs w:val="24"/>
        </w:rPr>
      </w:pPr>
    </w:p>
    <w:p w:rsidR="00CA7802" w:rsidRDefault="00CA7802" w:rsidP="00CA7802">
      <w:pPr>
        <w:pStyle w:val="a7"/>
        <w:ind w:left="0" w:firstLine="720"/>
        <w:jc w:val="right"/>
        <w:rPr>
          <w:sz w:val="24"/>
          <w:szCs w:val="24"/>
        </w:rPr>
      </w:pPr>
      <w:r w:rsidRPr="00210663">
        <w:rPr>
          <w:sz w:val="24"/>
          <w:szCs w:val="24"/>
        </w:rPr>
        <w:t xml:space="preserve">Приложение № </w:t>
      </w:r>
      <w:r>
        <w:rPr>
          <w:sz w:val="24"/>
          <w:szCs w:val="24"/>
        </w:rPr>
        <w:t>3</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7803ED" w:rsidRDefault="00CA7802" w:rsidP="007803ED">
      <w:pPr>
        <w:pStyle w:val="a7"/>
        <w:ind w:firstLine="720"/>
        <w:jc w:val="right"/>
        <w:rPr>
          <w:sz w:val="24"/>
          <w:szCs w:val="24"/>
        </w:rPr>
      </w:pPr>
      <w:r w:rsidRPr="00210663">
        <w:rPr>
          <w:sz w:val="24"/>
          <w:szCs w:val="24"/>
        </w:rPr>
        <w:t>муниципальной услуги «</w:t>
      </w:r>
      <w:r w:rsidR="007803ED" w:rsidRPr="003A64F6">
        <w:rPr>
          <w:sz w:val="24"/>
          <w:szCs w:val="24"/>
        </w:rPr>
        <w:t xml:space="preserve">Признание садового дома </w:t>
      </w:r>
    </w:p>
    <w:p w:rsidR="00CA7802" w:rsidRDefault="007803ED" w:rsidP="00CA7802">
      <w:pPr>
        <w:pStyle w:val="a7"/>
        <w:ind w:left="0" w:firstLine="720"/>
        <w:jc w:val="right"/>
        <w:rPr>
          <w:sz w:val="24"/>
          <w:szCs w:val="24"/>
        </w:rPr>
      </w:pPr>
      <w:r w:rsidRPr="003A64F6">
        <w:rPr>
          <w:sz w:val="24"/>
          <w:szCs w:val="24"/>
        </w:rPr>
        <w:t>жилым домом</w:t>
      </w:r>
      <w:r>
        <w:rPr>
          <w:sz w:val="24"/>
          <w:szCs w:val="24"/>
        </w:rPr>
        <w:t xml:space="preserve"> и</w:t>
      </w:r>
      <w:r w:rsidRPr="003A64F6">
        <w:rPr>
          <w:sz w:val="24"/>
          <w:szCs w:val="24"/>
        </w:rPr>
        <w:t xml:space="preserve"> жилого дома садовым домом</w:t>
      </w:r>
      <w:r w:rsidR="00CA7802" w:rsidRPr="00210663">
        <w:rPr>
          <w:sz w:val="24"/>
          <w:szCs w:val="24"/>
        </w:rPr>
        <w:t>»</w:t>
      </w:r>
    </w:p>
    <w:p w:rsidR="00AD4745" w:rsidRDefault="00AD4745" w:rsidP="00CA7802">
      <w:pPr>
        <w:pStyle w:val="a7"/>
        <w:ind w:left="0" w:firstLine="720"/>
        <w:jc w:val="right"/>
        <w:rPr>
          <w:sz w:val="24"/>
          <w:szCs w:val="24"/>
        </w:rPr>
      </w:pP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proofErr w:type="spellStart"/>
      <w:r w:rsidRPr="007803ED">
        <w:rPr>
          <w:rFonts w:eastAsiaTheme="minorEastAsia"/>
          <w:color w:val="22272F"/>
          <w:sz w:val="24"/>
          <w:szCs w:val="24"/>
        </w:rPr>
        <w:t>Кому_____________________</w:t>
      </w:r>
      <w:proofErr w:type="gramStart"/>
      <w:r w:rsidRPr="007803ED">
        <w:rPr>
          <w:rFonts w:eastAsiaTheme="minorEastAsia"/>
          <w:color w:val="22272F"/>
          <w:sz w:val="24"/>
          <w:szCs w:val="24"/>
        </w:rPr>
        <w:t>от</w:t>
      </w:r>
      <w:proofErr w:type="spellEnd"/>
      <w:proofErr w:type="gramEnd"/>
      <w:r w:rsidRPr="007803ED">
        <w:rPr>
          <w:rFonts w:eastAsiaTheme="minorEastAsia"/>
          <w:color w:val="22272F"/>
          <w:sz w:val="24"/>
          <w:szCs w:val="24"/>
        </w:rPr>
        <w:t xml:space="preserve">________________ </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rPr>
      </w:pPr>
      <w:r w:rsidRPr="007803ED">
        <w:rPr>
          <w:rFonts w:eastAsiaTheme="minorEastAsia"/>
          <w:color w:val="22272F"/>
        </w:rPr>
        <w:t xml:space="preserve">                               </w:t>
      </w:r>
      <w:proofErr w:type="gramStart"/>
      <w:r w:rsidRPr="007803ED">
        <w:rPr>
          <w:rFonts w:eastAsiaTheme="minorEastAsia"/>
          <w:color w:val="22272F"/>
        </w:rPr>
        <w:t>(фамилия, имя, отчество (при наличии)</w:t>
      </w:r>
      <w:proofErr w:type="gramEnd"/>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w:t>
      </w:r>
      <w:proofErr w:type="gramStart"/>
      <w:r w:rsidRPr="007803ED">
        <w:rPr>
          <w:rFonts w:eastAsiaTheme="minorEastAsia"/>
          <w:color w:val="22272F"/>
          <w:sz w:val="24"/>
          <w:szCs w:val="24"/>
        </w:rPr>
        <w:t>заявителя, ОГРНИП (для физического лица,</w:t>
      </w:r>
      <w:proofErr w:type="gramEnd"/>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w:t>
      </w:r>
      <w:proofErr w:type="gramStart"/>
      <w:r w:rsidRPr="007803ED">
        <w:rPr>
          <w:rFonts w:eastAsiaTheme="minorEastAsia"/>
          <w:color w:val="22272F"/>
          <w:sz w:val="24"/>
          <w:szCs w:val="24"/>
        </w:rPr>
        <w:t>зарегистрированного</w:t>
      </w:r>
      <w:proofErr w:type="gramEnd"/>
      <w:r w:rsidRPr="007803ED">
        <w:rPr>
          <w:rFonts w:eastAsiaTheme="minorEastAsia"/>
          <w:color w:val="22272F"/>
          <w:sz w:val="24"/>
          <w:szCs w:val="24"/>
        </w:rPr>
        <w:t xml:space="preserve"> в качестве индивидуального</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предпринимателя) - для физического лица, </w:t>
      </w:r>
      <w:proofErr w:type="gramStart"/>
      <w:r w:rsidRPr="007803ED">
        <w:rPr>
          <w:rFonts w:eastAsiaTheme="minorEastAsia"/>
          <w:color w:val="22272F"/>
          <w:sz w:val="24"/>
          <w:szCs w:val="24"/>
        </w:rPr>
        <w:t>полное</w:t>
      </w:r>
      <w:proofErr w:type="gramEnd"/>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наименование застройщика, ИНН*, ОГРН -</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для юридического лица</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______________________________________</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почтовый индекс и адрес, телефон, адрес</w:t>
      </w:r>
    </w:p>
    <w:p w:rsidR="007803ED" w:rsidRPr="007803ED" w:rsidRDefault="007803ED" w:rsidP="0078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EastAsia"/>
          <w:color w:val="22272F"/>
          <w:sz w:val="24"/>
          <w:szCs w:val="24"/>
        </w:rPr>
      </w:pPr>
      <w:r w:rsidRPr="007803ED">
        <w:rPr>
          <w:rFonts w:eastAsiaTheme="minorEastAsia"/>
          <w:color w:val="22272F"/>
          <w:sz w:val="24"/>
          <w:szCs w:val="24"/>
        </w:rPr>
        <w:t xml:space="preserve">                                  электронной почты заявителя)</w:t>
      </w:r>
    </w:p>
    <w:p w:rsidR="007803ED" w:rsidRPr="007803ED" w:rsidRDefault="007803ED" w:rsidP="007803ED">
      <w:pPr>
        <w:widowControl w:val="0"/>
        <w:autoSpaceDE w:val="0"/>
        <w:autoSpaceDN w:val="0"/>
        <w:adjustRightInd w:val="0"/>
        <w:ind w:firstLine="720"/>
        <w:jc w:val="both"/>
        <w:rPr>
          <w:rFonts w:eastAsiaTheme="minorEastAsia"/>
          <w:sz w:val="24"/>
          <w:szCs w:val="24"/>
        </w:rPr>
      </w:pPr>
    </w:p>
    <w:p w:rsidR="007803ED" w:rsidRPr="007803ED" w:rsidRDefault="007803ED" w:rsidP="007803ED">
      <w:pPr>
        <w:widowControl w:val="0"/>
        <w:autoSpaceDE w:val="0"/>
        <w:autoSpaceDN w:val="0"/>
        <w:adjustRightInd w:val="0"/>
        <w:spacing w:before="108" w:after="108"/>
        <w:jc w:val="center"/>
        <w:outlineLvl w:val="0"/>
        <w:rPr>
          <w:rFonts w:eastAsiaTheme="minorEastAsia"/>
          <w:b/>
          <w:bCs/>
          <w:color w:val="26282F"/>
          <w:sz w:val="24"/>
          <w:szCs w:val="24"/>
        </w:rPr>
      </w:pPr>
      <w:r w:rsidRPr="007803ED">
        <w:rPr>
          <w:rFonts w:eastAsiaTheme="minorEastAsia"/>
          <w:b/>
          <w:bCs/>
          <w:color w:val="26282F"/>
          <w:sz w:val="24"/>
          <w:szCs w:val="24"/>
        </w:rPr>
        <w:t>Заявление</w:t>
      </w:r>
    </w:p>
    <w:p w:rsidR="007803ED" w:rsidRPr="007803ED" w:rsidRDefault="007803ED" w:rsidP="007803ED">
      <w:pPr>
        <w:widowControl w:val="0"/>
        <w:autoSpaceDE w:val="0"/>
        <w:autoSpaceDN w:val="0"/>
        <w:adjustRightInd w:val="0"/>
        <w:ind w:firstLine="720"/>
        <w:jc w:val="both"/>
        <w:rPr>
          <w:rFonts w:eastAsiaTheme="minorEastAsia"/>
          <w:sz w:val="24"/>
          <w:szCs w:val="24"/>
        </w:rPr>
      </w:pPr>
    </w:p>
    <w:p w:rsidR="007803ED" w:rsidRPr="007803ED" w:rsidRDefault="007803ED" w:rsidP="007803ED">
      <w:pPr>
        <w:widowControl w:val="0"/>
        <w:autoSpaceDE w:val="0"/>
        <w:autoSpaceDN w:val="0"/>
        <w:adjustRightInd w:val="0"/>
        <w:ind w:firstLine="720"/>
        <w:jc w:val="both"/>
        <w:rPr>
          <w:rFonts w:eastAsiaTheme="minorEastAsia"/>
          <w:sz w:val="24"/>
          <w:szCs w:val="24"/>
        </w:rPr>
      </w:pPr>
      <w:r w:rsidRPr="007803ED">
        <w:rPr>
          <w:rFonts w:eastAsiaTheme="minorEastAsia"/>
          <w:sz w:val="24"/>
          <w:szCs w:val="24"/>
        </w:rPr>
        <w:t>Прошу признать:</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садовый дом, расположенный по адресу</w:t>
      </w:r>
      <w:proofErr w:type="gramStart"/>
      <w:r w:rsidRPr="007803ED">
        <w:rPr>
          <w:rFonts w:eastAsiaTheme="minorEastAsia"/>
          <w:sz w:val="24"/>
          <w:szCs w:val="24"/>
        </w:rPr>
        <w:t xml:space="preserve"> :</w:t>
      </w:r>
      <w:proofErr w:type="gramEnd"/>
      <w:r w:rsidRPr="007803ED">
        <w:rPr>
          <w:rFonts w:eastAsiaTheme="minorEastAsia"/>
          <w:sz w:val="24"/>
          <w:szCs w:val="24"/>
        </w:rPr>
        <w:t>_____</w:t>
      </w:r>
      <w:r>
        <w:rPr>
          <w:rFonts w:eastAsiaTheme="minorEastAsia"/>
          <w:sz w:val="24"/>
          <w:szCs w:val="24"/>
        </w:rPr>
        <w:t>________________________</w:t>
      </w:r>
      <w:r w:rsidRPr="007803ED">
        <w:rPr>
          <w:rFonts w:eastAsiaTheme="minorEastAsia"/>
          <w:sz w:val="24"/>
          <w:szCs w:val="24"/>
        </w:rPr>
        <w:t>жилым домом;</w:t>
      </w:r>
    </w:p>
    <w:p w:rsidR="007803ED" w:rsidRPr="007803ED" w:rsidRDefault="007803ED" w:rsidP="007803ED">
      <w:pPr>
        <w:widowControl w:val="0"/>
        <w:autoSpaceDE w:val="0"/>
        <w:autoSpaceDN w:val="0"/>
        <w:adjustRightInd w:val="0"/>
        <w:jc w:val="both"/>
        <w:rPr>
          <w:rFonts w:eastAsiaTheme="minorEastAsia"/>
          <w:sz w:val="24"/>
          <w:szCs w:val="24"/>
          <w:vertAlign w:val="superscript"/>
        </w:rPr>
      </w:pPr>
      <w:r w:rsidRPr="007803ED">
        <w:rPr>
          <w:rFonts w:eastAsiaTheme="minorEastAsia"/>
          <w:sz w:val="24"/>
          <w:szCs w:val="24"/>
          <w:vertAlign w:val="superscript"/>
        </w:rPr>
        <w:t xml:space="preserve">                                                                    </w:t>
      </w:r>
      <w:r>
        <w:rPr>
          <w:rFonts w:eastAsiaTheme="minorEastAsia"/>
          <w:sz w:val="24"/>
          <w:szCs w:val="24"/>
          <w:vertAlign w:val="superscript"/>
        </w:rPr>
        <w:t xml:space="preserve">                                </w:t>
      </w:r>
      <w:r w:rsidRPr="007803ED">
        <w:rPr>
          <w:rFonts w:eastAsiaTheme="minorEastAsia"/>
          <w:sz w:val="24"/>
          <w:szCs w:val="24"/>
          <w:vertAlign w:val="superscript"/>
        </w:rPr>
        <w:t xml:space="preserve">  (адрес, кадастровый номер объекта и земельного участка)</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жилой дом, расположенный по адресу: ______</w:t>
      </w:r>
      <w:r>
        <w:rPr>
          <w:rFonts w:eastAsiaTheme="minorEastAsia"/>
          <w:sz w:val="24"/>
          <w:szCs w:val="24"/>
        </w:rPr>
        <w:t>_______________________</w:t>
      </w:r>
      <w:r w:rsidRPr="007803ED">
        <w:rPr>
          <w:rFonts w:eastAsiaTheme="minorEastAsia"/>
          <w:sz w:val="24"/>
          <w:szCs w:val="24"/>
        </w:rPr>
        <w:t>садовым домом;</w:t>
      </w:r>
    </w:p>
    <w:p w:rsidR="007803ED" w:rsidRPr="007803ED" w:rsidRDefault="007803ED" w:rsidP="007803ED">
      <w:pPr>
        <w:widowControl w:val="0"/>
        <w:autoSpaceDE w:val="0"/>
        <w:autoSpaceDN w:val="0"/>
        <w:adjustRightInd w:val="0"/>
        <w:jc w:val="both"/>
        <w:rPr>
          <w:rFonts w:eastAsiaTheme="minorEastAsia"/>
          <w:sz w:val="24"/>
          <w:szCs w:val="24"/>
          <w:vertAlign w:val="superscript"/>
        </w:rPr>
      </w:pPr>
      <w:r w:rsidRPr="007803ED">
        <w:rPr>
          <w:rFonts w:eastAsiaTheme="minorEastAsia"/>
          <w:sz w:val="24"/>
          <w:szCs w:val="24"/>
          <w:vertAlign w:val="superscript"/>
        </w:rPr>
        <w:t xml:space="preserve">                                                                     </w:t>
      </w:r>
      <w:r>
        <w:rPr>
          <w:rFonts w:eastAsiaTheme="minorEastAsia"/>
          <w:sz w:val="24"/>
          <w:szCs w:val="24"/>
          <w:vertAlign w:val="superscript"/>
        </w:rPr>
        <w:t xml:space="preserve">                          </w:t>
      </w:r>
      <w:r w:rsidRPr="007803ED">
        <w:rPr>
          <w:rFonts w:eastAsiaTheme="minorEastAsia"/>
          <w:sz w:val="24"/>
          <w:szCs w:val="24"/>
          <w:vertAlign w:val="superscript"/>
        </w:rPr>
        <w:t xml:space="preserve">  (адрес, кадастровый номер объекта и земельного участка)</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7803ED" w:rsidRPr="007803ED" w:rsidRDefault="007803ED" w:rsidP="007803ED">
      <w:pPr>
        <w:widowControl w:val="0"/>
        <w:autoSpaceDE w:val="0"/>
        <w:autoSpaceDN w:val="0"/>
        <w:adjustRightInd w:val="0"/>
        <w:ind w:firstLine="709"/>
        <w:jc w:val="both"/>
        <w:rPr>
          <w:rFonts w:eastAsiaTheme="minorEastAsia"/>
          <w:sz w:val="24"/>
          <w:szCs w:val="24"/>
        </w:rPr>
      </w:pPr>
      <w:r w:rsidRPr="007803ED">
        <w:rPr>
          <w:rFonts w:eastAsiaTheme="minorEastAsia"/>
          <w:sz w:val="24"/>
          <w:szCs w:val="24"/>
        </w:rPr>
        <w:t>Оцениваемое помещение (жилой дом, садовый дом) находится у меня в пользовании (собственности) на основании____________________________</w:t>
      </w:r>
      <w:r>
        <w:rPr>
          <w:rFonts w:eastAsiaTheme="minorEastAsia"/>
          <w:sz w:val="24"/>
          <w:szCs w:val="24"/>
        </w:rPr>
        <w:t>___________</w:t>
      </w:r>
    </w:p>
    <w:p w:rsidR="007803ED" w:rsidRPr="007803ED" w:rsidRDefault="007803ED" w:rsidP="007803ED">
      <w:pPr>
        <w:widowControl w:val="0"/>
        <w:autoSpaceDE w:val="0"/>
        <w:autoSpaceDN w:val="0"/>
        <w:adjustRightInd w:val="0"/>
        <w:ind w:firstLine="709"/>
        <w:jc w:val="both"/>
        <w:rPr>
          <w:rFonts w:eastAsiaTheme="minorEastAsia"/>
          <w:sz w:val="24"/>
          <w:szCs w:val="24"/>
        </w:rPr>
      </w:pPr>
      <w:r w:rsidRPr="007803ED">
        <w:rPr>
          <w:rFonts w:eastAsiaTheme="minorEastAsia"/>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7803ED" w:rsidRPr="007803ED" w:rsidRDefault="007803ED" w:rsidP="007803ED">
      <w:pPr>
        <w:widowControl w:val="0"/>
        <w:autoSpaceDE w:val="0"/>
        <w:autoSpaceDN w:val="0"/>
        <w:adjustRightInd w:val="0"/>
        <w:ind w:firstLine="709"/>
        <w:jc w:val="both"/>
        <w:rPr>
          <w:rFonts w:eastAsiaTheme="minorEastAsia"/>
          <w:sz w:val="24"/>
          <w:szCs w:val="24"/>
        </w:rPr>
      </w:pPr>
      <w:r w:rsidRPr="007803ED">
        <w:rPr>
          <w:rFonts w:eastAsiaTheme="minorEastAsia"/>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803ED" w:rsidRPr="007803ED" w:rsidRDefault="007803ED" w:rsidP="007803ED">
      <w:pPr>
        <w:widowControl w:val="0"/>
        <w:autoSpaceDE w:val="0"/>
        <w:autoSpaceDN w:val="0"/>
        <w:adjustRightInd w:val="0"/>
        <w:ind w:firstLine="709"/>
        <w:jc w:val="both"/>
        <w:rPr>
          <w:rFonts w:eastAsiaTheme="minorEastAsia"/>
          <w:sz w:val="24"/>
          <w:szCs w:val="24"/>
        </w:rPr>
      </w:pPr>
      <w:r w:rsidRPr="007803ED">
        <w:rPr>
          <w:rFonts w:eastAsiaTheme="minorEastAsia"/>
          <w:sz w:val="24"/>
          <w:szCs w:val="24"/>
        </w:rPr>
        <w:t>Место получения результата предоставления муниципальной услуги:</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лично в органе, предоставляющем муниципальную услугу;</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в МФЦ, личном кабинете на ЕПГУ;</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посредством почтовой связи на адрес:____________________</w:t>
      </w:r>
      <w:r>
        <w:rPr>
          <w:rFonts w:eastAsiaTheme="minorEastAsia"/>
          <w:sz w:val="24"/>
          <w:szCs w:val="24"/>
        </w:rPr>
        <w:t>_______________________</w:t>
      </w:r>
      <w:r w:rsidRPr="007803ED">
        <w:rPr>
          <w:rFonts w:eastAsiaTheme="minorEastAsia"/>
          <w:sz w:val="24"/>
          <w:szCs w:val="24"/>
        </w:rPr>
        <w:t>.</w:t>
      </w: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К заявлению прилагаются:______________________________</w:t>
      </w:r>
      <w:r>
        <w:rPr>
          <w:rFonts w:eastAsiaTheme="minorEastAsia"/>
          <w:sz w:val="24"/>
          <w:szCs w:val="24"/>
        </w:rPr>
        <w:t>________________________</w:t>
      </w:r>
    </w:p>
    <w:p w:rsidR="007803ED" w:rsidRPr="007803ED" w:rsidRDefault="007803ED" w:rsidP="007803ED">
      <w:pPr>
        <w:widowControl w:val="0"/>
        <w:autoSpaceDE w:val="0"/>
        <w:autoSpaceDN w:val="0"/>
        <w:adjustRightInd w:val="0"/>
        <w:ind w:firstLine="720"/>
        <w:jc w:val="both"/>
        <w:rPr>
          <w:rFonts w:eastAsiaTheme="minorEastAsia"/>
          <w:sz w:val="24"/>
          <w:szCs w:val="24"/>
        </w:rPr>
      </w:pPr>
    </w:p>
    <w:p w:rsidR="007803ED" w:rsidRPr="007803ED" w:rsidRDefault="007803ED" w:rsidP="007803ED">
      <w:pPr>
        <w:widowControl w:val="0"/>
        <w:autoSpaceDE w:val="0"/>
        <w:autoSpaceDN w:val="0"/>
        <w:adjustRightInd w:val="0"/>
        <w:jc w:val="both"/>
        <w:rPr>
          <w:rFonts w:eastAsiaTheme="minorEastAsia"/>
          <w:sz w:val="24"/>
          <w:szCs w:val="24"/>
        </w:rPr>
      </w:pPr>
    </w:p>
    <w:p w:rsidR="007803ED" w:rsidRPr="007803ED" w:rsidRDefault="007803ED" w:rsidP="007803ED">
      <w:pPr>
        <w:widowControl w:val="0"/>
        <w:autoSpaceDE w:val="0"/>
        <w:autoSpaceDN w:val="0"/>
        <w:adjustRightInd w:val="0"/>
        <w:jc w:val="both"/>
        <w:rPr>
          <w:rFonts w:eastAsiaTheme="minorEastAsia"/>
          <w:sz w:val="24"/>
          <w:szCs w:val="24"/>
        </w:rPr>
      </w:pPr>
      <w:r w:rsidRPr="007803ED">
        <w:rPr>
          <w:rFonts w:eastAsiaTheme="minorEastAsia"/>
          <w:sz w:val="24"/>
          <w:szCs w:val="24"/>
        </w:rPr>
        <w:t xml:space="preserve">_______________                  _____________                  ____________    </w:t>
      </w:r>
    </w:p>
    <w:p w:rsidR="007803ED" w:rsidRPr="007803ED" w:rsidRDefault="007803ED" w:rsidP="007803ED">
      <w:pPr>
        <w:widowControl w:val="0"/>
        <w:autoSpaceDE w:val="0"/>
        <w:autoSpaceDN w:val="0"/>
        <w:adjustRightInd w:val="0"/>
        <w:jc w:val="both"/>
        <w:rPr>
          <w:rFonts w:eastAsiaTheme="minorEastAsia"/>
          <w:sz w:val="24"/>
          <w:szCs w:val="24"/>
          <w:vertAlign w:val="superscript"/>
        </w:rPr>
      </w:pPr>
      <w:r w:rsidRPr="007803ED">
        <w:rPr>
          <w:rFonts w:eastAsiaTheme="minorEastAsia"/>
          <w:sz w:val="24"/>
          <w:szCs w:val="24"/>
          <w:vertAlign w:val="superscript"/>
        </w:rPr>
        <w:t xml:space="preserve">    (Ф.И.О. заявителя)                                     (подпись)                                          (дата)</w:t>
      </w:r>
    </w:p>
    <w:p w:rsidR="007803ED" w:rsidRPr="007803ED" w:rsidRDefault="007803ED" w:rsidP="007803ED">
      <w:pPr>
        <w:widowControl w:val="0"/>
        <w:autoSpaceDE w:val="0"/>
        <w:autoSpaceDN w:val="0"/>
        <w:adjustRightInd w:val="0"/>
        <w:ind w:firstLine="698"/>
        <w:jc w:val="right"/>
        <w:rPr>
          <w:rFonts w:eastAsiaTheme="minorEastAsia"/>
          <w:b/>
          <w:bCs/>
          <w:color w:val="26282F"/>
          <w:sz w:val="24"/>
          <w:szCs w:val="24"/>
        </w:rPr>
      </w:pPr>
    </w:p>
    <w:p w:rsidR="00CA7802" w:rsidRDefault="00CA7802" w:rsidP="00CA7802">
      <w:pPr>
        <w:pStyle w:val="a7"/>
        <w:ind w:left="0" w:firstLine="720"/>
        <w:jc w:val="right"/>
        <w:rPr>
          <w:sz w:val="24"/>
          <w:szCs w:val="24"/>
        </w:rPr>
      </w:pPr>
      <w:r w:rsidRPr="00210663">
        <w:rPr>
          <w:sz w:val="24"/>
          <w:szCs w:val="24"/>
        </w:rPr>
        <w:t xml:space="preserve">Приложение № </w:t>
      </w:r>
      <w:r>
        <w:rPr>
          <w:sz w:val="24"/>
          <w:szCs w:val="24"/>
        </w:rPr>
        <w:t>4</w:t>
      </w:r>
      <w:r w:rsidRPr="00210663">
        <w:rPr>
          <w:sz w:val="24"/>
          <w:szCs w:val="24"/>
        </w:rPr>
        <w:t xml:space="preserve"> </w:t>
      </w:r>
    </w:p>
    <w:p w:rsidR="00CA7802" w:rsidRDefault="00CA7802" w:rsidP="00CA7802">
      <w:pPr>
        <w:pStyle w:val="a7"/>
        <w:ind w:left="0" w:firstLine="720"/>
        <w:jc w:val="right"/>
        <w:rPr>
          <w:sz w:val="24"/>
          <w:szCs w:val="24"/>
        </w:rPr>
      </w:pPr>
      <w:r w:rsidRPr="00210663">
        <w:rPr>
          <w:sz w:val="24"/>
          <w:szCs w:val="24"/>
        </w:rPr>
        <w:t xml:space="preserve">к Административному регламенту по предоставлению </w:t>
      </w:r>
    </w:p>
    <w:p w:rsidR="00195B6C" w:rsidRDefault="00CA7802" w:rsidP="00CA7802">
      <w:pPr>
        <w:pStyle w:val="a7"/>
        <w:ind w:left="0" w:firstLine="720"/>
        <w:jc w:val="right"/>
        <w:rPr>
          <w:sz w:val="24"/>
          <w:szCs w:val="24"/>
        </w:rPr>
      </w:pPr>
      <w:r w:rsidRPr="00210663">
        <w:rPr>
          <w:sz w:val="24"/>
          <w:szCs w:val="24"/>
        </w:rPr>
        <w:t>муниципальной услуги «</w:t>
      </w:r>
      <w:r w:rsidR="007803ED" w:rsidRPr="007803ED">
        <w:rPr>
          <w:sz w:val="24"/>
          <w:szCs w:val="24"/>
        </w:rPr>
        <w:t>О признании садового дома</w:t>
      </w:r>
    </w:p>
    <w:p w:rsidR="00CA7802" w:rsidRDefault="007803ED" w:rsidP="00CA7802">
      <w:pPr>
        <w:pStyle w:val="a7"/>
        <w:ind w:left="0" w:firstLine="720"/>
        <w:jc w:val="right"/>
        <w:rPr>
          <w:sz w:val="24"/>
          <w:szCs w:val="24"/>
        </w:rPr>
      </w:pPr>
      <w:r w:rsidRPr="007803ED">
        <w:rPr>
          <w:sz w:val="24"/>
          <w:szCs w:val="24"/>
        </w:rPr>
        <w:t xml:space="preserve"> жилым домом и жилого дома садовым домом</w:t>
      </w:r>
      <w:r w:rsidR="00CA7802" w:rsidRPr="00210663">
        <w:rPr>
          <w:sz w:val="24"/>
          <w:szCs w:val="24"/>
        </w:rPr>
        <w:t>»</w:t>
      </w:r>
    </w:p>
    <w:p w:rsidR="00CA7802" w:rsidRDefault="00CA7802" w:rsidP="00CA7802">
      <w:pPr>
        <w:pStyle w:val="a7"/>
        <w:ind w:left="0" w:firstLine="720"/>
        <w:jc w:val="right"/>
        <w:rPr>
          <w:sz w:val="24"/>
          <w:szCs w:val="24"/>
        </w:rPr>
      </w:pPr>
    </w:p>
    <w:p w:rsidR="00195B6C" w:rsidRPr="00195B6C" w:rsidRDefault="00195B6C" w:rsidP="00195B6C">
      <w:pPr>
        <w:widowControl w:val="0"/>
        <w:autoSpaceDE w:val="0"/>
        <w:autoSpaceDN w:val="0"/>
        <w:adjustRightInd w:val="0"/>
        <w:jc w:val="center"/>
        <w:rPr>
          <w:rFonts w:eastAsiaTheme="minorEastAsia"/>
          <w:sz w:val="24"/>
          <w:szCs w:val="24"/>
        </w:rPr>
      </w:pPr>
      <w:r w:rsidRPr="00195B6C">
        <w:rPr>
          <w:rFonts w:eastAsiaTheme="minorEastAsia"/>
          <w:b/>
          <w:bCs/>
          <w:color w:val="26282F"/>
          <w:sz w:val="24"/>
          <w:szCs w:val="24"/>
        </w:rPr>
        <w:t>Решение о признании садового дома жилым домом и жилого дома садовым домом</w:t>
      </w:r>
    </w:p>
    <w:p w:rsidR="00195B6C" w:rsidRPr="00195B6C" w:rsidRDefault="00195B6C" w:rsidP="00195B6C">
      <w:pPr>
        <w:widowControl w:val="0"/>
        <w:autoSpaceDE w:val="0"/>
        <w:autoSpaceDN w:val="0"/>
        <w:adjustRightInd w:val="0"/>
        <w:ind w:firstLine="720"/>
        <w:jc w:val="both"/>
        <w:rPr>
          <w:rFonts w:eastAsiaTheme="minorEastAsia"/>
          <w:sz w:val="24"/>
          <w:szCs w:val="24"/>
        </w:rPr>
      </w:pPr>
    </w:p>
    <w:p w:rsidR="00195B6C" w:rsidRPr="00195B6C" w:rsidRDefault="00195B6C" w:rsidP="00195B6C">
      <w:pPr>
        <w:widowControl w:val="0"/>
        <w:autoSpaceDE w:val="0"/>
        <w:autoSpaceDN w:val="0"/>
        <w:adjustRightInd w:val="0"/>
        <w:ind w:firstLine="720"/>
        <w:jc w:val="center"/>
        <w:rPr>
          <w:rFonts w:eastAsiaTheme="minorEastAsia"/>
          <w:sz w:val="24"/>
          <w:szCs w:val="24"/>
        </w:rPr>
      </w:pPr>
      <w:r w:rsidRPr="00195B6C">
        <w:rPr>
          <w:rFonts w:eastAsiaTheme="minorEastAsia"/>
          <w:sz w:val="24"/>
          <w:szCs w:val="24"/>
        </w:rPr>
        <w:t>Дата, номер</w:t>
      </w:r>
    </w:p>
    <w:p w:rsidR="00195B6C" w:rsidRPr="00195B6C" w:rsidRDefault="00195B6C" w:rsidP="00195B6C">
      <w:pPr>
        <w:widowControl w:val="0"/>
        <w:autoSpaceDE w:val="0"/>
        <w:autoSpaceDN w:val="0"/>
        <w:adjustRightInd w:val="0"/>
        <w:ind w:firstLine="720"/>
        <w:jc w:val="center"/>
        <w:rPr>
          <w:rFonts w:eastAsiaTheme="minorEastAsia"/>
          <w:sz w:val="24"/>
          <w:szCs w:val="24"/>
        </w:rPr>
      </w:pPr>
    </w:p>
    <w:p w:rsidR="00195B6C" w:rsidRPr="00195B6C" w:rsidRDefault="00195B6C" w:rsidP="00195B6C">
      <w:pPr>
        <w:widowControl w:val="0"/>
        <w:autoSpaceDE w:val="0"/>
        <w:autoSpaceDN w:val="0"/>
        <w:adjustRightInd w:val="0"/>
        <w:ind w:firstLine="720"/>
        <w:jc w:val="both"/>
        <w:rPr>
          <w:rFonts w:eastAsiaTheme="minorEastAsia"/>
          <w:sz w:val="24"/>
          <w:szCs w:val="24"/>
        </w:rPr>
      </w:pPr>
      <w:r w:rsidRPr="00195B6C">
        <w:rPr>
          <w:rFonts w:eastAsiaTheme="minorEastAsia"/>
          <w:sz w:val="24"/>
          <w:szCs w:val="24"/>
        </w:rPr>
        <w:t>В связи с обращением____________________________</w:t>
      </w:r>
      <w:r>
        <w:rPr>
          <w:rFonts w:eastAsiaTheme="minorEastAsia"/>
          <w:sz w:val="24"/>
          <w:szCs w:val="24"/>
        </w:rPr>
        <w:t>________________________</w:t>
      </w:r>
    </w:p>
    <w:p w:rsidR="00195B6C" w:rsidRPr="00195B6C" w:rsidRDefault="00195B6C" w:rsidP="00195B6C">
      <w:pPr>
        <w:widowControl w:val="0"/>
        <w:autoSpaceDE w:val="0"/>
        <w:autoSpaceDN w:val="0"/>
        <w:adjustRightInd w:val="0"/>
        <w:ind w:firstLine="720"/>
        <w:jc w:val="both"/>
        <w:rPr>
          <w:rFonts w:eastAsiaTheme="minorEastAsia"/>
          <w:sz w:val="24"/>
          <w:szCs w:val="24"/>
          <w:vertAlign w:val="superscript"/>
        </w:rPr>
      </w:pPr>
      <w:r w:rsidRPr="00195B6C">
        <w:rPr>
          <w:rFonts w:eastAsiaTheme="minorEastAsia"/>
          <w:sz w:val="24"/>
          <w:szCs w:val="24"/>
          <w:vertAlign w:val="superscript"/>
        </w:rPr>
        <w:t xml:space="preserve">                                                        (Ф.И.О. физического лица, наименование юридического лица – заявителя)</w:t>
      </w:r>
    </w:p>
    <w:p w:rsidR="00195B6C" w:rsidRPr="00195B6C" w:rsidRDefault="00195B6C" w:rsidP="00195B6C">
      <w:pPr>
        <w:widowControl w:val="0"/>
        <w:autoSpaceDE w:val="0"/>
        <w:autoSpaceDN w:val="0"/>
        <w:adjustRightInd w:val="0"/>
        <w:jc w:val="both"/>
        <w:rPr>
          <w:rFonts w:eastAsiaTheme="minorEastAsia"/>
          <w:sz w:val="24"/>
          <w:szCs w:val="24"/>
        </w:rPr>
      </w:pPr>
      <w:r w:rsidRPr="00195B6C">
        <w:rPr>
          <w:rFonts w:eastAsiaTheme="minorEastAsia"/>
          <w:sz w:val="24"/>
          <w:szCs w:val="24"/>
        </w:rPr>
        <w:t xml:space="preserve">о намерении признать садовый дом жилым домом/жилой дом садовым домом, </w:t>
      </w:r>
    </w:p>
    <w:p w:rsidR="00195B6C" w:rsidRPr="00195B6C" w:rsidRDefault="00195B6C" w:rsidP="00195B6C">
      <w:pPr>
        <w:widowControl w:val="0"/>
        <w:autoSpaceDE w:val="0"/>
        <w:autoSpaceDN w:val="0"/>
        <w:adjustRightInd w:val="0"/>
        <w:ind w:firstLine="720"/>
        <w:jc w:val="both"/>
        <w:rPr>
          <w:rFonts w:eastAsiaTheme="minorEastAsia"/>
          <w:sz w:val="24"/>
          <w:szCs w:val="24"/>
          <w:vertAlign w:val="superscript"/>
        </w:rPr>
      </w:pPr>
      <w:r w:rsidRPr="00195B6C">
        <w:rPr>
          <w:rFonts w:eastAsiaTheme="minorEastAsia"/>
          <w:sz w:val="24"/>
          <w:szCs w:val="24"/>
          <w:vertAlign w:val="superscript"/>
        </w:rPr>
        <w:t xml:space="preserve">                                                                   (ненужное зачеркнуть)</w:t>
      </w:r>
    </w:p>
    <w:p w:rsidR="00195B6C" w:rsidRPr="00195B6C" w:rsidRDefault="00195B6C" w:rsidP="00195B6C">
      <w:pPr>
        <w:widowControl w:val="0"/>
        <w:autoSpaceDE w:val="0"/>
        <w:autoSpaceDN w:val="0"/>
        <w:adjustRightInd w:val="0"/>
        <w:jc w:val="both"/>
        <w:rPr>
          <w:rFonts w:eastAsiaTheme="minorEastAsia"/>
          <w:sz w:val="24"/>
          <w:szCs w:val="24"/>
        </w:rPr>
      </w:pPr>
      <w:proofErr w:type="gramStart"/>
      <w:r w:rsidRPr="00195B6C">
        <w:rPr>
          <w:rFonts w:eastAsiaTheme="minorEastAsia"/>
          <w:sz w:val="24"/>
          <w:szCs w:val="24"/>
        </w:rPr>
        <w:t>расположенный</w:t>
      </w:r>
      <w:proofErr w:type="gramEnd"/>
      <w:r w:rsidRPr="00195B6C">
        <w:rPr>
          <w:rFonts w:eastAsiaTheme="minorEastAsia"/>
          <w:sz w:val="24"/>
          <w:szCs w:val="24"/>
        </w:rPr>
        <w:t xml:space="preserve"> по адресу:  _____________________________</w:t>
      </w:r>
      <w:r>
        <w:rPr>
          <w:rFonts w:eastAsiaTheme="minorEastAsia"/>
          <w:sz w:val="24"/>
          <w:szCs w:val="24"/>
        </w:rPr>
        <w:t>________________________</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                                                                      (кадастровый номер земельного участка)</w:t>
      </w:r>
    </w:p>
    <w:p w:rsidR="00195B6C" w:rsidRPr="00195B6C" w:rsidRDefault="00195B6C" w:rsidP="00195B6C">
      <w:pPr>
        <w:widowControl w:val="0"/>
        <w:autoSpaceDE w:val="0"/>
        <w:autoSpaceDN w:val="0"/>
        <w:adjustRightInd w:val="0"/>
        <w:jc w:val="both"/>
        <w:rPr>
          <w:rFonts w:eastAsiaTheme="minorEastAsia"/>
          <w:sz w:val="24"/>
          <w:szCs w:val="24"/>
        </w:rPr>
      </w:pPr>
      <w:r w:rsidRPr="00195B6C">
        <w:rPr>
          <w:rFonts w:eastAsiaTheme="minorEastAsia"/>
          <w:sz w:val="24"/>
          <w:szCs w:val="24"/>
        </w:rPr>
        <w:t>на основании _________________________________________</w:t>
      </w:r>
      <w:r>
        <w:rPr>
          <w:rFonts w:eastAsiaTheme="minorEastAsia"/>
          <w:sz w:val="24"/>
          <w:szCs w:val="24"/>
        </w:rPr>
        <w:t>________________________</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                                                            (наименование и реквизиты правоустанавливающего документа)</w:t>
      </w:r>
    </w:p>
    <w:p w:rsidR="00195B6C" w:rsidRPr="00195B6C" w:rsidRDefault="00195B6C" w:rsidP="00195B6C">
      <w:pPr>
        <w:widowControl w:val="0"/>
        <w:autoSpaceDE w:val="0"/>
        <w:autoSpaceDN w:val="0"/>
        <w:adjustRightInd w:val="0"/>
        <w:jc w:val="both"/>
        <w:rPr>
          <w:rFonts w:eastAsiaTheme="minorEastAsia"/>
          <w:sz w:val="24"/>
          <w:szCs w:val="24"/>
        </w:rPr>
      </w:pPr>
      <w:r w:rsidRPr="00195B6C">
        <w:rPr>
          <w:rFonts w:eastAsiaTheme="minorEastAsia"/>
          <w:sz w:val="24"/>
          <w:szCs w:val="24"/>
        </w:rPr>
        <w:t>по результатам рассмотрения представленных документов принято решение:</w:t>
      </w:r>
    </w:p>
    <w:p w:rsidR="00195B6C" w:rsidRPr="00195B6C" w:rsidRDefault="00195B6C" w:rsidP="00195B6C">
      <w:pPr>
        <w:widowControl w:val="0"/>
        <w:autoSpaceDE w:val="0"/>
        <w:autoSpaceDN w:val="0"/>
        <w:adjustRightInd w:val="0"/>
        <w:jc w:val="both"/>
        <w:rPr>
          <w:rFonts w:eastAsiaTheme="minorEastAsia"/>
          <w:sz w:val="24"/>
          <w:szCs w:val="24"/>
        </w:rPr>
      </w:pPr>
    </w:p>
    <w:p w:rsidR="00195B6C" w:rsidRPr="00195B6C" w:rsidRDefault="00195B6C" w:rsidP="00195B6C">
      <w:pPr>
        <w:widowControl w:val="0"/>
        <w:autoSpaceDE w:val="0"/>
        <w:autoSpaceDN w:val="0"/>
        <w:adjustRightInd w:val="0"/>
        <w:jc w:val="both"/>
        <w:rPr>
          <w:rFonts w:eastAsiaTheme="minorEastAsia"/>
          <w:sz w:val="24"/>
          <w:szCs w:val="24"/>
        </w:rPr>
      </w:pPr>
      <w:r w:rsidRPr="00195B6C">
        <w:rPr>
          <w:rFonts w:eastAsiaTheme="minorEastAsia"/>
          <w:sz w:val="24"/>
          <w:szCs w:val="24"/>
        </w:rPr>
        <w:t>Признать _____________________________________________________________________________</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                                                       (садовый дом жилым домом/жилой дом садовым домом – </w:t>
      </w:r>
      <w:proofErr w:type="gramStart"/>
      <w:r w:rsidRPr="00195B6C">
        <w:rPr>
          <w:rFonts w:eastAsiaTheme="minorEastAsia"/>
          <w:sz w:val="24"/>
          <w:szCs w:val="24"/>
          <w:vertAlign w:val="superscript"/>
        </w:rPr>
        <w:t>нужное</w:t>
      </w:r>
      <w:proofErr w:type="gramEnd"/>
      <w:r w:rsidRPr="00195B6C">
        <w:rPr>
          <w:rFonts w:eastAsiaTheme="minorEastAsia"/>
          <w:sz w:val="24"/>
          <w:szCs w:val="24"/>
          <w:vertAlign w:val="superscript"/>
        </w:rPr>
        <w:t xml:space="preserve"> указать)</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_________________________</w:t>
      </w:r>
      <w:r>
        <w:rPr>
          <w:rFonts w:eastAsiaTheme="minorEastAsia"/>
          <w:sz w:val="24"/>
          <w:szCs w:val="24"/>
          <w:vertAlign w:val="superscript"/>
        </w:rPr>
        <w:t>__________________________</w:t>
      </w:r>
      <w:r w:rsidRPr="00195B6C">
        <w:rPr>
          <w:rFonts w:eastAsiaTheme="minorEastAsia"/>
          <w:sz w:val="24"/>
          <w:szCs w:val="24"/>
          <w:vertAlign w:val="superscript"/>
        </w:rPr>
        <w:t xml:space="preserve">                  ________________________________________________________</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p>
    <w:p w:rsidR="00195B6C" w:rsidRPr="00195B6C" w:rsidRDefault="00195B6C" w:rsidP="00195B6C">
      <w:pPr>
        <w:widowControl w:val="0"/>
        <w:autoSpaceDE w:val="0"/>
        <w:autoSpaceDN w:val="0"/>
        <w:adjustRightInd w:val="0"/>
        <w:jc w:val="both"/>
        <w:rPr>
          <w:rFonts w:eastAsiaTheme="minorEastAsia"/>
          <w:vertAlign w:val="superscript"/>
        </w:rPr>
      </w:pPr>
      <w:r w:rsidRPr="00195B6C">
        <w:rPr>
          <w:rFonts w:eastAsiaTheme="minorEastAsia"/>
          <w:sz w:val="24"/>
          <w:szCs w:val="24"/>
        </w:rPr>
        <w:t>Получил:</w:t>
      </w:r>
      <w:r w:rsidRPr="00195B6C">
        <w:rPr>
          <w:rFonts w:eastAsiaTheme="minorEastAsia"/>
          <w:sz w:val="24"/>
          <w:szCs w:val="24"/>
          <w:vertAlign w:val="superscript"/>
        </w:rPr>
        <w:t xml:space="preserve"> «___»______________20___г.  _____________________      </w:t>
      </w:r>
      <w:r w:rsidRPr="00195B6C">
        <w:rPr>
          <w:rFonts w:eastAsiaTheme="minorEastAsia"/>
        </w:rPr>
        <w:t>(Заполняется в случае получения решения лично)</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                                           </w:t>
      </w:r>
      <w:r>
        <w:rPr>
          <w:rFonts w:eastAsiaTheme="minorEastAsia"/>
          <w:sz w:val="24"/>
          <w:szCs w:val="24"/>
          <w:vertAlign w:val="superscript"/>
        </w:rPr>
        <w:t xml:space="preserve">                            </w:t>
      </w:r>
      <w:r w:rsidRPr="00195B6C">
        <w:rPr>
          <w:rFonts w:eastAsiaTheme="minorEastAsia"/>
          <w:sz w:val="24"/>
          <w:szCs w:val="24"/>
          <w:vertAlign w:val="superscript"/>
        </w:rPr>
        <w:t xml:space="preserve">   (подпись заявителя)   </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rPr>
        <w:t>Решение направлено в адрес заявителя  «_______»__________________20____г</w:t>
      </w:r>
      <w:r w:rsidRPr="00195B6C">
        <w:rPr>
          <w:rFonts w:eastAsiaTheme="minorEastAsia"/>
          <w:sz w:val="24"/>
          <w:szCs w:val="24"/>
          <w:vertAlign w:val="superscript"/>
        </w:rPr>
        <w:t>.         (Заполняется в случае направления решения по почте)</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_____________________________________________________________________</w:t>
      </w:r>
    </w:p>
    <w:p w:rsidR="00195B6C" w:rsidRPr="00195B6C" w:rsidRDefault="00195B6C" w:rsidP="00195B6C">
      <w:pPr>
        <w:widowControl w:val="0"/>
        <w:autoSpaceDE w:val="0"/>
        <w:autoSpaceDN w:val="0"/>
        <w:adjustRightInd w:val="0"/>
        <w:jc w:val="both"/>
        <w:rPr>
          <w:rFonts w:eastAsiaTheme="minorEastAsia"/>
          <w:sz w:val="24"/>
          <w:szCs w:val="24"/>
          <w:vertAlign w:val="superscript"/>
        </w:rPr>
      </w:pPr>
      <w:r w:rsidRPr="00195B6C">
        <w:rPr>
          <w:rFonts w:eastAsiaTheme="minorEastAsia"/>
          <w:sz w:val="24"/>
          <w:szCs w:val="24"/>
          <w:vertAlign w:val="superscript"/>
        </w:rPr>
        <w:t xml:space="preserve">(Ф.И.О., подпись должностного лица, направившего решение в адрес заявителя)                  </w:t>
      </w:r>
    </w:p>
    <w:p w:rsidR="00195B6C" w:rsidRPr="00195B6C" w:rsidRDefault="00195B6C" w:rsidP="00195B6C">
      <w:pPr>
        <w:widowControl w:val="0"/>
        <w:autoSpaceDE w:val="0"/>
        <w:autoSpaceDN w:val="0"/>
        <w:adjustRightInd w:val="0"/>
        <w:jc w:val="both"/>
        <w:rPr>
          <w:rFonts w:ascii="Times New Roman CYR" w:eastAsiaTheme="minorEastAsia" w:hAnsi="Times New Roman CYR" w:cs="Times New Roman CYR"/>
          <w:sz w:val="24"/>
          <w:szCs w:val="24"/>
          <w:vertAlign w:val="superscript"/>
        </w:rPr>
      </w:pPr>
      <w:r w:rsidRPr="00195B6C">
        <w:rPr>
          <w:rFonts w:ascii="Times New Roman CYR" w:eastAsiaTheme="minorEastAsia" w:hAnsi="Times New Roman CYR" w:cs="Times New Roman CYR"/>
          <w:sz w:val="24"/>
          <w:szCs w:val="24"/>
          <w:vertAlign w:val="superscript"/>
        </w:rPr>
        <w:t xml:space="preserve">                      </w:t>
      </w:r>
    </w:p>
    <w:p w:rsidR="00CA7802" w:rsidRDefault="00CA7802" w:rsidP="00CA7802">
      <w:pPr>
        <w:pStyle w:val="a7"/>
        <w:ind w:left="0" w:firstLine="720"/>
        <w:jc w:val="right"/>
        <w:rPr>
          <w:sz w:val="24"/>
          <w:szCs w:val="24"/>
        </w:rPr>
      </w:pPr>
    </w:p>
    <w:sectPr w:rsidR="00CA7802" w:rsidSect="008D6458">
      <w:footerReference w:type="default" r:id="rId6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D0" w:rsidRDefault="00036FD0" w:rsidP="00242293">
      <w:r>
        <w:separator/>
      </w:r>
    </w:p>
  </w:endnote>
  <w:endnote w:type="continuationSeparator" w:id="0">
    <w:p w:rsidR="00036FD0" w:rsidRDefault="00036FD0" w:rsidP="0024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933558"/>
      <w:docPartObj>
        <w:docPartGallery w:val="Page Numbers (Bottom of Page)"/>
        <w:docPartUnique/>
      </w:docPartObj>
    </w:sdtPr>
    <w:sdtContent>
      <w:p w:rsidR="00705737" w:rsidRDefault="00705737">
        <w:pPr>
          <w:pStyle w:val="ab"/>
          <w:jc w:val="center"/>
        </w:pPr>
        <w:r>
          <w:fldChar w:fldCharType="begin"/>
        </w:r>
        <w:r>
          <w:instrText>PAGE   \* MERGEFORMAT</w:instrText>
        </w:r>
        <w:r>
          <w:fldChar w:fldCharType="separate"/>
        </w:r>
        <w:r w:rsidR="00E23814">
          <w:rPr>
            <w:noProof/>
          </w:rPr>
          <w:t>31</w:t>
        </w:r>
        <w:r>
          <w:fldChar w:fldCharType="end"/>
        </w:r>
      </w:p>
    </w:sdtContent>
  </w:sdt>
  <w:p w:rsidR="00705737" w:rsidRDefault="007057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D0" w:rsidRDefault="00036FD0" w:rsidP="00242293">
      <w:r>
        <w:separator/>
      </w:r>
    </w:p>
  </w:footnote>
  <w:footnote w:type="continuationSeparator" w:id="0">
    <w:p w:rsidR="00036FD0" w:rsidRDefault="00036FD0" w:rsidP="00242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D56"/>
    <w:multiLevelType w:val="hybridMultilevel"/>
    <w:tmpl w:val="E5547BD6"/>
    <w:lvl w:ilvl="0" w:tplc="775A1A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5C1386"/>
    <w:multiLevelType w:val="multilevel"/>
    <w:tmpl w:val="0A12BE48"/>
    <w:lvl w:ilvl="0">
      <w:start w:val="1"/>
      <w:numFmt w:val="decimal"/>
      <w:lvlText w:val="%1."/>
      <w:lvlJc w:val="left"/>
      <w:pPr>
        <w:ind w:left="1110" w:hanging="51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60" w:hanging="1800"/>
      </w:pPr>
      <w:rPr>
        <w:rFonts w:hint="default"/>
      </w:rPr>
    </w:lvl>
  </w:abstractNum>
  <w:abstractNum w:abstractNumId="2">
    <w:nsid w:val="6A4808A3"/>
    <w:multiLevelType w:val="multilevel"/>
    <w:tmpl w:val="F922191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73EA257B"/>
    <w:multiLevelType w:val="hybridMultilevel"/>
    <w:tmpl w:val="90CC8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84"/>
    <w:rsid w:val="00036FD0"/>
    <w:rsid w:val="000433B6"/>
    <w:rsid w:val="0007638A"/>
    <w:rsid w:val="000B6F5D"/>
    <w:rsid w:val="000E6DAB"/>
    <w:rsid w:val="0010052D"/>
    <w:rsid w:val="00156A23"/>
    <w:rsid w:val="00184AEF"/>
    <w:rsid w:val="00195B6C"/>
    <w:rsid w:val="001B554C"/>
    <w:rsid w:val="001F7746"/>
    <w:rsid w:val="00210663"/>
    <w:rsid w:val="00242293"/>
    <w:rsid w:val="002477ED"/>
    <w:rsid w:val="00317019"/>
    <w:rsid w:val="003A64F6"/>
    <w:rsid w:val="003C6201"/>
    <w:rsid w:val="003E7AF2"/>
    <w:rsid w:val="00405C3C"/>
    <w:rsid w:val="00445A27"/>
    <w:rsid w:val="004D4940"/>
    <w:rsid w:val="005E3F41"/>
    <w:rsid w:val="0064568E"/>
    <w:rsid w:val="00680B94"/>
    <w:rsid w:val="006B46EA"/>
    <w:rsid w:val="00705737"/>
    <w:rsid w:val="007546E9"/>
    <w:rsid w:val="00777FAA"/>
    <w:rsid w:val="007803ED"/>
    <w:rsid w:val="007F43CC"/>
    <w:rsid w:val="0082275B"/>
    <w:rsid w:val="008320E9"/>
    <w:rsid w:val="008C53BA"/>
    <w:rsid w:val="008C569F"/>
    <w:rsid w:val="008D6458"/>
    <w:rsid w:val="008D668E"/>
    <w:rsid w:val="00964ADF"/>
    <w:rsid w:val="00982555"/>
    <w:rsid w:val="00A77284"/>
    <w:rsid w:val="00AD361D"/>
    <w:rsid w:val="00AD4745"/>
    <w:rsid w:val="00B42708"/>
    <w:rsid w:val="00BE624B"/>
    <w:rsid w:val="00C6403C"/>
    <w:rsid w:val="00CA7802"/>
    <w:rsid w:val="00CB2571"/>
    <w:rsid w:val="00CE1BB7"/>
    <w:rsid w:val="00D05F16"/>
    <w:rsid w:val="00D54A18"/>
    <w:rsid w:val="00D55275"/>
    <w:rsid w:val="00D90A32"/>
    <w:rsid w:val="00DA3C05"/>
    <w:rsid w:val="00DB3BC5"/>
    <w:rsid w:val="00DC7B42"/>
    <w:rsid w:val="00DD1397"/>
    <w:rsid w:val="00DF4A15"/>
    <w:rsid w:val="00E23814"/>
    <w:rsid w:val="00E44975"/>
    <w:rsid w:val="00E83337"/>
    <w:rsid w:val="00EB330F"/>
    <w:rsid w:val="00F13013"/>
    <w:rsid w:val="00F50773"/>
    <w:rsid w:val="00F6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8D6458"/>
    <w:pPr>
      <w:ind w:firstLine="720"/>
      <w:jc w:val="both"/>
    </w:pPr>
    <w:rPr>
      <w:sz w:val="24"/>
    </w:rPr>
  </w:style>
  <w:style w:type="character" w:customStyle="1" w:styleId="30">
    <w:name w:val="Основной текст с отступом 3 Знак"/>
    <w:basedOn w:val="a0"/>
    <w:link w:val="3"/>
    <w:rsid w:val="008D6458"/>
    <w:rPr>
      <w:rFonts w:ascii="Times New Roman" w:eastAsia="Times New Roman" w:hAnsi="Times New Roman" w:cs="Times New Roman"/>
      <w:sz w:val="24"/>
      <w:szCs w:val="20"/>
      <w:lang w:eastAsia="ru-RU"/>
    </w:rPr>
  </w:style>
  <w:style w:type="paragraph" w:styleId="a3">
    <w:name w:val="No Spacing"/>
    <w:link w:val="a4"/>
    <w:uiPriority w:val="1"/>
    <w:qFormat/>
    <w:rsid w:val="008D6458"/>
    <w:pPr>
      <w:spacing w:after="0" w:line="240" w:lineRule="auto"/>
    </w:pPr>
    <w:rPr>
      <w:rFonts w:ascii="Calibri" w:eastAsia="Times New Roman" w:hAnsi="Calibri" w:cs="Calibri"/>
      <w:lang w:eastAsia="ru-RU"/>
    </w:rPr>
  </w:style>
  <w:style w:type="character" w:customStyle="1" w:styleId="a4">
    <w:name w:val="Без интервала Знак"/>
    <w:basedOn w:val="a0"/>
    <w:link w:val="a3"/>
    <w:uiPriority w:val="1"/>
    <w:locked/>
    <w:rsid w:val="008D6458"/>
    <w:rPr>
      <w:rFonts w:ascii="Calibri" w:eastAsia="Times New Roman" w:hAnsi="Calibri" w:cs="Calibri"/>
      <w:lang w:eastAsia="ru-RU"/>
    </w:rPr>
  </w:style>
  <w:style w:type="paragraph" w:styleId="a5">
    <w:name w:val="Balloon Text"/>
    <w:basedOn w:val="a"/>
    <w:link w:val="a6"/>
    <w:uiPriority w:val="99"/>
    <w:semiHidden/>
    <w:unhideWhenUsed/>
    <w:rsid w:val="008D6458"/>
    <w:rPr>
      <w:rFonts w:ascii="Tahoma" w:hAnsi="Tahoma" w:cs="Tahoma"/>
      <w:sz w:val="16"/>
      <w:szCs w:val="16"/>
    </w:rPr>
  </w:style>
  <w:style w:type="character" w:customStyle="1" w:styleId="a6">
    <w:name w:val="Текст выноски Знак"/>
    <w:basedOn w:val="a0"/>
    <w:link w:val="a5"/>
    <w:uiPriority w:val="99"/>
    <w:semiHidden/>
    <w:rsid w:val="008D6458"/>
    <w:rPr>
      <w:rFonts w:ascii="Tahoma" w:eastAsia="Times New Roman" w:hAnsi="Tahoma" w:cs="Tahoma"/>
      <w:sz w:val="16"/>
      <w:szCs w:val="16"/>
      <w:lang w:eastAsia="ru-RU"/>
    </w:rPr>
  </w:style>
  <w:style w:type="paragraph" w:styleId="a7">
    <w:name w:val="List Paragraph"/>
    <w:basedOn w:val="a"/>
    <w:uiPriority w:val="34"/>
    <w:qFormat/>
    <w:rsid w:val="00BE624B"/>
    <w:pPr>
      <w:ind w:left="720"/>
      <w:contextualSpacing/>
    </w:pPr>
  </w:style>
  <w:style w:type="table" w:styleId="a8">
    <w:name w:val="Table Grid"/>
    <w:basedOn w:val="a1"/>
    <w:uiPriority w:val="59"/>
    <w:rsid w:val="00210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42293"/>
    <w:pPr>
      <w:tabs>
        <w:tab w:val="center" w:pos="4677"/>
        <w:tab w:val="right" w:pos="9355"/>
      </w:tabs>
    </w:pPr>
  </w:style>
  <w:style w:type="character" w:customStyle="1" w:styleId="aa">
    <w:name w:val="Верхний колонтитул Знак"/>
    <w:basedOn w:val="a0"/>
    <w:link w:val="a9"/>
    <w:uiPriority w:val="99"/>
    <w:rsid w:val="002422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42293"/>
    <w:pPr>
      <w:tabs>
        <w:tab w:val="center" w:pos="4677"/>
        <w:tab w:val="right" w:pos="9355"/>
      </w:tabs>
    </w:pPr>
  </w:style>
  <w:style w:type="character" w:customStyle="1" w:styleId="ac">
    <w:name w:val="Нижний колонтитул Знак"/>
    <w:basedOn w:val="a0"/>
    <w:link w:val="ab"/>
    <w:uiPriority w:val="99"/>
    <w:rsid w:val="0024229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8D6458"/>
    <w:pPr>
      <w:ind w:firstLine="720"/>
      <w:jc w:val="both"/>
    </w:pPr>
    <w:rPr>
      <w:sz w:val="24"/>
    </w:rPr>
  </w:style>
  <w:style w:type="character" w:customStyle="1" w:styleId="30">
    <w:name w:val="Основной текст с отступом 3 Знак"/>
    <w:basedOn w:val="a0"/>
    <w:link w:val="3"/>
    <w:rsid w:val="008D6458"/>
    <w:rPr>
      <w:rFonts w:ascii="Times New Roman" w:eastAsia="Times New Roman" w:hAnsi="Times New Roman" w:cs="Times New Roman"/>
      <w:sz w:val="24"/>
      <w:szCs w:val="20"/>
      <w:lang w:eastAsia="ru-RU"/>
    </w:rPr>
  </w:style>
  <w:style w:type="paragraph" w:styleId="a3">
    <w:name w:val="No Spacing"/>
    <w:link w:val="a4"/>
    <w:uiPriority w:val="1"/>
    <w:qFormat/>
    <w:rsid w:val="008D6458"/>
    <w:pPr>
      <w:spacing w:after="0" w:line="240" w:lineRule="auto"/>
    </w:pPr>
    <w:rPr>
      <w:rFonts w:ascii="Calibri" w:eastAsia="Times New Roman" w:hAnsi="Calibri" w:cs="Calibri"/>
      <w:lang w:eastAsia="ru-RU"/>
    </w:rPr>
  </w:style>
  <w:style w:type="character" w:customStyle="1" w:styleId="a4">
    <w:name w:val="Без интервала Знак"/>
    <w:basedOn w:val="a0"/>
    <w:link w:val="a3"/>
    <w:uiPriority w:val="1"/>
    <w:locked/>
    <w:rsid w:val="008D6458"/>
    <w:rPr>
      <w:rFonts w:ascii="Calibri" w:eastAsia="Times New Roman" w:hAnsi="Calibri" w:cs="Calibri"/>
      <w:lang w:eastAsia="ru-RU"/>
    </w:rPr>
  </w:style>
  <w:style w:type="paragraph" w:styleId="a5">
    <w:name w:val="Balloon Text"/>
    <w:basedOn w:val="a"/>
    <w:link w:val="a6"/>
    <w:uiPriority w:val="99"/>
    <w:semiHidden/>
    <w:unhideWhenUsed/>
    <w:rsid w:val="008D6458"/>
    <w:rPr>
      <w:rFonts w:ascii="Tahoma" w:hAnsi="Tahoma" w:cs="Tahoma"/>
      <w:sz w:val="16"/>
      <w:szCs w:val="16"/>
    </w:rPr>
  </w:style>
  <w:style w:type="character" w:customStyle="1" w:styleId="a6">
    <w:name w:val="Текст выноски Знак"/>
    <w:basedOn w:val="a0"/>
    <w:link w:val="a5"/>
    <w:uiPriority w:val="99"/>
    <w:semiHidden/>
    <w:rsid w:val="008D6458"/>
    <w:rPr>
      <w:rFonts w:ascii="Tahoma" w:eastAsia="Times New Roman" w:hAnsi="Tahoma" w:cs="Tahoma"/>
      <w:sz w:val="16"/>
      <w:szCs w:val="16"/>
      <w:lang w:eastAsia="ru-RU"/>
    </w:rPr>
  </w:style>
  <w:style w:type="paragraph" w:styleId="a7">
    <w:name w:val="List Paragraph"/>
    <w:basedOn w:val="a"/>
    <w:uiPriority w:val="34"/>
    <w:qFormat/>
    <w:rsid w:val="00BE624B"/>
    <w:pPr>
      <w:ind w:left="720"/>
      <w:contextualSpacing/>
    </w:pPr>
  </w:style>
  <w:style w:type="table" w:styleId="a8">
    <w:name w:val="Table Grid"/>
    <w:basedOn w:val="a1"/>
    <w:uiPriority w:val="59"/>
    <w:rsid w:val="00210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42293"/>
    <w:pPr>
      <w:tabs>
        <w:tab w:val="center" w:pos="4677"/>
        <w:tab w:val="right" w:pos="9355"/>
      </w:tabs>
    </w:pPr>
  </w:style>
  <w:style w:type="character" w:customStyle="1" w:styleId="aa">
    <w:name w:val="Верхний колонтитул Знак"/>
    <w:basedOn w:val="a0"/>
    <w:link w:val="a9"/>
    <w:uiPriority w:val="99"/>
    <w:rsid w:val="002422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42293"/>
    <w:pPr>
      <w:tabs>
        <w:tab w:val="center" w:pos="4677"/>
        <w:tab w:val="right" w:pos="9355"/>
      </w:tabs>
    </w:pPr>
  </w:style>
  <w:style w:type="character" w:customStyle="1" w:styleId="ac">
    <w:name w:val="Нижний колонтитул Знак"/>
    <w:basedOn w:val="a0"/>
    <w:link w:val="ab"/>
    <w:uiPriority w:val="99"/>
    <w:rsid w:val="002422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mobileonline.garant.ru/document/redirect/990941/2770" TargetMode="External"/><Relationship Id="rId3" Type="http://schemas.microsoft.com/office/2007/relationships/stylesWithEffects" Target="stylesWithEffect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footer" Target="foot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31</Pages>
  <Words>14483</Words>
  <Characters>82557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Чкаловский</cp:lastModifiedBy>
  <cp:revision>16</cp:revision>
  <cp:lastPrinted>2024-12-11T11:15:00Z</cp:lastPrinted>
  <dcterms:created xsi:type="dcterms:W3CDTF">2023-11-22T11:36:00Z</dcterms:created>
  <dcterms:modified xsi:type="dcterms:W3CDTF">2024-12-12T10:04:00Z</dcterms:modified>
</cp:coreProperties>
</file>