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7A" w:rsidRPr="0097687A" w:rsidRDefault="0097687A" w:rsidP="0097687A">
      <w:pPr>
        <w:pStyle w:val="a8"/>
        <w:jc w:val="center"/>
        <w:rPr>
          <w:rFonts w:ascii="Times New Roman" w:hAnsi="Times New Roman"/>
          <w:noProof/>
          <w:sz w:val="24"/>
          <w:szCs w:val="24"/>
        </w:rPr>
      </w:pPr>
      <w:r w:rsidRPr="009768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0380" cy="62992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7A" w:rsidRPr="0097687A" w:rsidRDefault="0097687A" w:rsidP="0097687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7687A">
        <w:rPr>
          <w:rFonts w:ascii="Times New Roman" w:hAnsi="Times New Roman"/>
          <w:sz w:val="24"/>
          <w:szCs w:val="24"/>
        </w:rPr>
        <w:t>АДМИНИСТРАЦИЯ</w:t>
      </w:r>
    </w:p>
    <w:p w:rsidR="0097687A" w:rsidRPr="0097687A" w:rsidRDefault="0097687A" w:rsidP="0097687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7687A">
        <w:rPr>
          <w:rFonts w:ascii="Times New Roman" w:hAnsi="Times New Roman"/>
          <w:sz w:val="24"/>
          <w:szCs w:val="24"/>
        </w:rPr>
        <w:t>МУНИЦИПАЛЬНОГО ОБРАЗОВАНИЯ ЧКАЛОВСКИЙ  СЕЛЬСОВЕТ АСЕКЕЕВСКОГО  РАЙОНА  ОРЕНБУРГСКОЙ  ОБЛАСТИ</w:t>
      </w:r>
    </w:p>
    <w:p w:rsidR="0097687A" w:rsidRPr="0097687A" w:rsidRDefault="0097687A" w:rsidP="0097687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7687A" w:rsidRPr="0097687A" w:rsidRDefault="0097687A" w:rsidP="0097687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7687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7687A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97687A" w:rsidRPr="0097687A" w:rsidRDefault="0097687A" w:rsidP="0097687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7687A" w:rsidRPr="002F30B5" w:rsidTr="0097687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687A" w:rsidRPr="002F30B5" w:rsidRDefault="0097687A" w:rsidP="0097687A">
            <w:pPr>
              <w:pStyle w:val="a8"/>
            </w:pPr>
          </w:p>
        </w:tc>
      </w:tr>
    </w:tbl>
    <w:p w:rsidR="0097687A" w:rsidRDefault="0097687A" w:rsidP="0097687A">
      <w:pPr>
        <w:pStyle w:val="a8"/>
        <w:rPr>
          <w:sz w:val="28"/>
          <w:szCs w:val="28"/>
        </w:rPr>
      </w:pPr>
      <w:r w:rsidRPr="0097687A">
        <w:rPr>
          <w:rFonts w:ascii="Times New Roman" w:hAnsi="Times New Roman"/>
          <w:sz w:val="28"/>
          <w:szCs w:val="28"/>
        </w:rPr>
        <w:t xml:space="preserve"> </w:t>
      </w:r>
      <w:r w:rsidR="009B3F43">
        <w:rPr>
          <w:rFonts w:ascii="Times New Roman" w:hAnsi="Times New Roman"/>
          <w:sz w:val="28"/>
          <w:szCs w:val="28"/>
        </w:rPr>
        <w:t>23</w:t>
      </w:r>
      <w:r w:rsidR="000E2B06">
        <w:rPr>
          <w:rFonts w:ascii="Times New Roman" w:hAnsi="Times New Roman"/>
          <w:sz w:val="28"/>
          <w:szCs w:val="28"/>
        </w:rPr>
        <w:t>.0</w:t>
      </w:r>
      <w:r w:rsidR="009B3F43">
        <w:rPr>
          <w:rFonts w:ascii="Times New Roman" w:hAnsi="Times New Roman"/>
          <w:sz w:val="28"/>
          <w:szCs w:val="28"/>
        </w:rPr>
        <w:t>8</w:t>
      </w:r>
      <w:r w:rsidRPr="0097687A">
        <w:rPr>
          <w:rFonts w:ascii="Times New Roman" w:hAnsi="Times New Roman"/>
          <w:sz w:val="28"/>
          <w:szCs w:val="28"/>
        </w:rPr>
        <w:t>.202</w:t>
      </w:r>
      <w:r w:rsidR="009B3F43">
        <w:rPr>
          <w:rFonts w:ascii="Times New Roman" w:hAnsi="Times New Roman"/>
          <w:sz w:val="28"/>
          <w:szCs w:val="28"/>
        </w:rPr>
        <w:t>4</w:t>
      </w:r>
      <w:r w:rsidRPr="0097687A">
        <w:rPr>
          <w:rFonts w:ascii="Times New Roman" w:hAnsi="Times New Roman"/>
          <w:sz w:val="28"/>
          <w:szCs w:val="28"/>
        </w:rPr>
        <w:t xml:space="preserve"> </w:t>
      </w:r>
      <w:r w:rsidRPr="002F30B5">
        <w:rPr>
          <w:sz w:val="28"/>
          <w:szCs w:val="28"/>
        </w:rPr>
        <w:t xml:space="preserve">                                        </w:t>
      </w:r>
      <w:proofErr w:type="spellStart"/>
      <w:r w:rsidRPr="0097687A">
        <w:rPr>
          <w:rFonts w:ascii="Times New Roman" w:hAnsi="Times New Roman"/>
          <w:sz w:val="24"/>
          <w:szCs w:val="24"/>
        </w:rPr>
        <w:t>п</w:t>
      </w:r>
      <w:proofErr w:type="gramStart"/>
      <w:r w:rsidRPr="0097687A">
        <w:rPr>
          <w:rFonts w:ascii="Times New Roman" w:hAnsi="Times New Roman"/>
          <w:sz w:val="24"/>
          <w:szCs w:val="24"/>
        </w:rPr>
        <w:t>.Ч</w:t>
      </w:r>
      <w:proofErr w:type="gramEnd"/>
      <w:r w:rsidRPr="0097687A">
        <w:rPr>
          <w:rFonts w:ascii="Times New Roman" w:hAnsi="Times New Roman"/>
          <w:sz w:val="24"/>
          <w:szCs w:val="24"/>
        </w:rPr>
        <w:t>каловский</w:t>
      </w:r>
      <w:proofErr w:type="spellEnd"/>
      <w:r w:rsidRPr="0097687A">
        <w:rPr>
          <w:rFonts w:ascii="Times New Roman" w:hAnsi="Times New Roman"/>
          <w:sz w:val="24"/>
          <w:szCs w:val="24"/>
        </w:rPr>
        <w:t xml:space="preserve">  </w:t>
      </w:r>
      <w:r w:rsidRPr="00360EC0">
        <w:t xml:space="preserve">  </w:t>
      </w:r>
      <w:r w:rsidRPr="002F30B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</w:t>
      </w:r>
      <w:r w:rsidRPr="0097687A">
        <w:rPr>
          <w:rFonts w:ascii="Times New Roman" w:hAnsi="Times New Roman"/>
          <w:sz w:val="28"/>
          <w:szCs w:val="28"/>
        </w:rPr>
        <w:t xml:space="preserve">№ </w:t>
      </w:r>
      <w:r w:rsidR="000E2B06">
        <w:rPr>
          <w:rFonts w:ascii="Times New Roman" w:hAnsi="Times New Roman"/>
          <w:sz w:val="28"/>
          <w:szCs w:val="28"/>
        </w:rPr>
        <w:t>1</w:t>
      </w:r>
      <w:r w:rsidR="009B3F43">
        <w:rPr>
          <w:rFonts w:ascii="Times New Roman" w:hAnsi="Times New Roman"/>
          <w:sz w:val="28"/>
          <w:szCs w:val="28"/>
        </w:rPr>
        <w:t>21</w:t>
      </w:r>
      <w:r w:rsidRPr="0097687A">
        <w:rPr>
          <w:rFonts w:ascii="Times New Roman" w:hAnsi="Times New Roman"/>
          <w:sz w:val="28"/>
          <w:szCs w:val="28"/>
        </w:rPr>
        <w:t>-п</w:t>
      </w:r>
    </w:p>
    <w:p w:rsidR="0097687A" w:rsidRPr="002F30B5" w:rsidRDefault="0097687A" w:rsidP="0097687A">
      <w:pPr>
        <w:pStyle w:val="a8"/>
        <w:rPr>
          <w:sz w:val="28"/>
          <w:szCs w:val="28"/>
        </w:rPr>
      </w:pPr>
    </w:p>
    <w:p w:rsidR="00797ABD" w:rsidRPr="00797ABD" w:rsidRDefault="0097687A" w:rsidP="00797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DC5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 </w:t>
      </w:r>
      <w:r w:rsidR="009B3F43" w:rsidRPr="009B3F43">
        <w:rPr>
          <w:rFonts w:ascii="Times New Roman" w:hAnsi="Times New Roman"/>
          <w:sz w:val="26"/>
          <w:szCs w:val="26"/>
        </w:rPr>
        <w:t>«Присвоение адреса объекту адресации, изменение и аннулирование такого адреса»</w:t>
      </w:r>
    </w:p>
    <w:p w:rsidR="0097687A" w:rsidRPr="007D6C6C" w:rsidRDefault="0097687A" w:rsidP="0097687A">
      <w:pPr>
        <w:pStyle w:val="a8"/>
        <w:rPr>
          <w:rFonts w:ascii="Times New Roman" w:hAnsi="Times New Roman"/>
          <w:sz w:val="28"/>
          <w:szCs w:val="28"/>
        </w:rPr>
      </w:pPr>
    </w:p>
    <w:p w:rsidR="0097687A" w:rsidRDefault="0097687A" w:rsidP="00B20AFC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797ABD">
        <w:rPr>
          <w:rFonts w:ascii="Times New Roman" w:hAnsi="Times New Roman"/>
          <w:sz w:val="26"/>
          <w:szCs w:val="26"/>
        </w:rPr>
        <w:t xml:space="preserve">        В соответствии с </w:t>
      </w:r>
      <w:hyperlink r:id="rId10" w:anchor="7D20K3" w:history="1">
        <w:r w:rsidRPr="00797ABD">
          <w:rPr>
            <w:rFonts w:ascii="Times New Roman" w:hAnsi="Times New Roman"/>
            <w:sz w:val="26"/>
            <w:szCs w:val="26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797ABD">
        <w:rPr>
          <w:rFonts w:ascii="Times New Roman" w:hAnsi="Times New Roman"/>
          <w:sz w:val="26"/>
          <w:szCs w:val="26"/>
        </w:rPr>
        <w:t>, </w:t>
      </w:r>
      <w:hyperlink r:id="rId11" w:anchor="7D20K3" w:history="1">
        <w:r w:rsidRPr="00797ABD">
          <w:rPr>
            <w:rFonts w:ascii="Times New Roman" w:hAnsi="Times New Roman"/>
            <w:sz w:val="26"/>
            <w:szCs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97ABD">
        <w:rPr>
          <w:rFonts w:ascii="Times New Roman" w:hAnsi="Times New Roman"/>
          <w:sz w:val="26"/>
          <w:szCs w:val="26"/>
        </w:rPr>
        <w:t>, руководствуясь Уставом муниципального образования Чкаловский сельсовет, постановляет:</w:t>
      </w:r>
      <w:r w:rsidRPr="00797ABD">
        <w:rPr>
          <w:rFonts w:ascii="Times New Roman" w:hAnsi="Times New Roman"/>
          <w:sz w:val="26"/>
          <w:szCs w:val="26"/>
        </w:rPr>
        <w:br/>
        <w:t xml:space="preserve">        1. Утвердить Административный регламент по предо</w:t>
      </w:r>
      <w:r w:rsidR="009B3F43">
        <w:rPr>
          <w:rFonts w:ascii="Times New Roman" w:hAnsi="Times New Roman"/>
          <w:sz w:val="26"/>
          <w:szCs w:val="26"/>
        </w:rPr>
        <w:t xml:space="preserve">ставлению муниципальной услуги </w:t>
      </w:r>
      <w:r w:rsidR="009B3F43" w:rsidRPr="009B3F43">
        <w:rPr>
          <w:rFonts w:ascii="Times New Roman" w:hAnsi="Times New Roman"/>
          <w:sz w:val="26"/>
          <w:szCs w:val="26"/>
        </w:rPr>
        <w:t>«Присвоение адреса объекту адресации, изменение и аннулирование такого адреса»</w:t>
      </w:r>
      <w:r w:rsidRPr="00797ABD">
        <w:rPr>
          <w:rFonts w:ascii="Times New Roman" w:hAnsi="Times New Roman"/>
          <w:sz w:val="26"/>
          <w:szCs w:val="26"/>
        </w:rPr>
        <w:t xml:space="preserve"> согласно приложению № 1 к настоящему постановлению.</w:t>
      </w:r>
    </w:p>
    <w:p w:rsidR="00E0349B" w:rsidRPr="00E0349B" w:rsidRDefault="00E83DBA" w:rsidP="00E0349B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  <w:r w:rsidRPr="00E0349B">
        <w:rPr>
          <w:rFonts w:ascii="Times New Roman" w:hAnsi="Times New Roman"/>
          <w:sz w:val="26"/>
          <w:szCs w:val="26"/>
        </w:rPr>
        <w:t xml:space="preserve">       2. Со дня вступления в силу настоящего постановления признать утратившим силу постановление  от </w:t>
      </w:r>
      <w:r w:rsidR="00E0349B">
        <w:rPr>
          <w:rFonts w:ascii="Times New Roman" w:hAnsi="Times New Roman"/>
          <w:sz w:val="26"/>
          <w:szCs w:val="26"/>
        </w:rPr>
        <w:t>1</w:t>
      </w:r>
      <w:r w:rsidR="009B3F43">
        <w:rPr>
          <w:rFonts w:ascii="Times New Roman" w:hAnsi="Times New Roman"/>
          <w:sz w:val="26"/>
          <w:szCs w:val="26"/>
        </w:rPr>
        <w:t>8</w:t>
      </w:r>
      <w:r w:rsidRPr="00E0349B">
        <w:rPr>
          <w:rFonts w:ascii="Times New Roman" w:hAnsi="Times New Roman"/>
          <w:sz w:val="26"/>
          <w:szCs w:val="26"/>
        </w:rPr>
        <w:t>.0</w:t>
      </w:r>
      <w:r w:rsidR="009B3F43">
        <w:rPr>
          <w:rFonts w:ascii="Times New Roman" w:hAnsi="Times New Roman"/>
          <w:sz w:val="26"/>
          <w:szCs w:val="26"/>
        </w:rPr>
        <w:t>3</w:t>
      </w:r>
      <w:r w:rsidRPr="00E0349B">
        <w:rPr>
          <w:rFonts w:ascii="Times New Roman" w:hAnsi="Times New Roman"/>
          <w:sz w:val="26"/>
          <w:szCs w:val="26"/>
        </w:rPr>
        <w:t>.20</w:t>
      </w:r>
      <w:r w:rsidR="009B3F43">
        <w:rPr>
          <w:rFonts w:ascii="Times New Roman" w:hAnsi="Times New Roman"/>
          <w:sz w:val="26"/>
          <w:szCs w:val="26"/>
        </w:rPr>
        <w:t>2</w:t>
      </w:r>
      <w:r w:rsidR="00E0349B">
        <w:rPr>
          <w:rFonts w:ascii="Times New Roman" w:hAnsi="Times New Roman"/>
          <w:sz w:val="26"/>
          <w:szCs w:val="26"/>
        </w:rPr>
        <w:t>2</w:t>
      </w:r>
      <w:r w:rsidRPr="00E0349B">
        <w:rPr>
          <w:rFonts w:ascii="Times New Roman" w:hAnsi="Times New Roman"/>
          <w:sz w:val="26"/>
          <w:szCs w:val="26"/>
        </w:rPr>
        <w:t xml:space="preserve"> г. № </w:t>
      </w:r>
      <w:r w:rsidR="009B3F43">
        <w:rPr>
          <w:rFonts w:ascii="Times New Roman" w:hAnsi="Times New Roman"/>
          <w:sz w:val="26"/>
          <w:szCs w:val="26"/>
        </w:rPr>
        <w:t>19</w:t>
      </w:r>
      <w:r w:rsidRPr="00E0349B">
        <w:rPr>
          <w:rFonts w:ascii="Times New Roman" w:hAnsi="Times New Roman"/>
          <w:sz w:val="26"/>
          <w:szCs w:val="26"/>
        </w:rPr>
        <w:t>-п</w:t>
      </w:r>
      <w:r w:rsidR="00E0349B" w:rsidRPr="00E0349B">
        <w:rPr>
          <w:rFonts w:ascii="Times New Roman" w:hAnsi="Times New Roman"/>
          <w:sz w:val="26"/>
          <w:szCs w:val="26"/>
        </w:rPr>
        <w:t xml:space="preserve"> </w:t>
      </w:r>
      <w:r w:rsidR="00E0349B">
        <w:rPr>
          <w:rFonts w:ascii="Times New Roman" w:hAnsi="Times New Roman"/>
          <w:sz w:val="26"/>
          <w:szCs w:val="26"/>
        </w:rPr>
        <w:t>«</w:t>
      </w:r>
      <w:r w:rsidR="009B3F43" w:rsidRPr="009B3F43">
        <w:rPr>
          <w:rFonts w:ascii="Times New Roman" w:hAnsi="Times New Roman"/>
          <w:bCs/>
          <w:sz w:val="26"/>
          <w:szCs w:val="26"/>
        </w:rPr>
        <w:t>Присвоение, изменение и аннулирование адресов объектов адресации</w:t>
      </w:r>
      <w:r w:rsidR="00E0349B" w:rsidRPr="00E0349B">
        <w:rPr>
          <w:rFonts w:ascii="Times New Roman" w:hAnsi="Times New Roman"/>
          <w:bCs/>
          <w:sz w:val="26"/>
          <w:szCs w:val="26"/>
        </w:rPr>
        <w:t>»</w:t>
      </w:r>
      <w:r w:rsidR="00E0349B">
        <w:rPr>
          <w:rFonts w:ascii="Times New Roman" w:hAnsi="Times New Roman"/>
          <w:bCs/>
          <w:sz w:val="26"/>
          <w:szCs w:val="26"/>
        </w:rPr>
        <w:t>.</w:t>
      </w:r>
    </w:p>
    <w:p w:rsidR="0097687A" w:rsidRPr="00797ABD" w:rsidRDefault="001341C5" w:rsidP="00797ABD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E83DBA">
        <w:rPr>
          <w:rStyle w:val="21"/>
          <w:rFonts w:ascii="Times New Roman" w:hAnsi="Times New Roman"/>
          <w:color w:val="000000"/>
          <w:sz w:val="26"/>
          <w:szCs w:val="26"/>
        </w:rPr>
        <w:t xml:space="preserve">        </w:t>
      </w:r>
      <w:r w:rsidR="009B3F43">
        <w:rPr>
          <w:rStyle w:val="21"/>
          <w:rFonts w:ascii="Times New Roman" w:hAnsi="Times New Roman"/>
          <w:color w:val="000000"/>
          <w:sz w:val="26"/>
          <w:szCs w:val="26"/>
        </w:rPr>
        <w:t>3</w:t>
      </w:r>
      <w:r w:rsidR="0097687A" w:rsidRPr="00797AB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7687A" w:rsidRPr="00797AB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7687A" w:rsidRPr="00797AB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главу администрации Чкаловского сельсовета Хакимова И.Р.</w:t>
      </w:r>
    </w:p>
    <w:p w:rsidR="009B3F43" w:rsidRPr="009B3F43" w:rsidRDefault="0097687A" w:rsidP="009B3F4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797ABD">
        <w:rPr>
          <w:rFonts w:ascii="Times New Roman" w:hAnsi="Times New Roman"/>
          <w:sz w:val="26"/>
          <w:szCs w:val="26"/>
        </w:rPr>
        <w:t xml:space="preserve">       </w:t>
      </w:r>
      <w:r w:rsidR="009B3F43">
        <w:rPr>
          <w:rFonts w:ascii="Times New Roman" w:hAnsi="Times New Roman"/>
          <w:sz w:val="26"/>
          <w:szCs w:val="26"/>
        </w:rPr>
        <w:t>4</w:t>
      </w:r>
      <w:r w:rsidRPr="00797ABD">
        <w:rPr>
          <w:rFonts w:ascii="Times New Roman" w:hAnsi="Times New Roman"/>
          <w:sz w:val="26"/>
          <w:szCs w:val="26"/>
        </w:rPr>
        <w:t xml:space="preserve">. </w:t>
      </w:r>
      <w:r w:rsidR="009B3F43" w:rsidRPr="009B3F43">
        <w:rPr>
          <w:rFonts w:ascii="Times New Roman" w:hAnsi="Times New Roman"/>
          <w:sz w:val="26"/>
          <w:szCs w:val="26"/>
        </w:rPr>
        <w:t>Постановление вступает в силу после его  официального опубликования (обнародования).</w:t>
      </w:r>
    </w:p>
    <w:p w:rsidR="0097687A" w:rsidRPr="00797ABD" w:rsidRDefault="0097687A" w:rsidP="00797ABD">
      <w:pPr>
        <w:pStyle w:val="a8"/>
        <w:jc w:val="both"/>
        <w:rPr>
          <w:rFonts w:ascii="Times New Roman" w:hAnsi="Times New Roman"/>
          <w:color w:val="444444"/>
          <w:sz w:val="26"/>
          <w:szCs w:val="26"/>
        </w:rPr>
      </w:pPr>
      <w:r w:rsidRPr="00797ABD">
        <w:rPr>
          <w:rFonts w:ascii="Times New Roman" w:hAnsi="Times New Roman"/>
          <w:sz w:val="26"/>
          <w:szCs w:val="26"/>
        </w:rPr>
        <w:t>.</w:t>
      </w:r>
      <w:r w:rsidRPr="00797ABD">
        <w:rPr>
          <w:rFonts w:ascii="Times New Roman" w:hAnsi="Times New Roman"/>
          <w:sz w:val="26"/>
          <w:szCs w:val="26"/>
        </w:rPr>
        <w:br/>
      </w:r>
    </w:p>
    <w:p w:rsidR="0097687A" w:rsidRPr="00797ABD" w:rsidRDefault="0097687A" w:rsidP="00797ABD">
      <w:pPr>
        <w:pStyle w:val="a8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797ABD">
        <w:rPr>
          <w:rFonts w:ascii="Times New Roman" w:hAnsi="Times New Roman"/>
          <w:color w:val="444444"/>
          <w:sz w:val="26"/>
          <w:szCs w:val="26"/>
        </w:rPr>
        <w:br/>
      </w:r>
      <w:r w:rsidRPr="00797ABD">
        <w:rPr>
          <w:rFonts w:ascii="Times New Roman" w:hAnsi="Times New Roman"/>
          <w:sz w:val="26"/>
          <w:szCs w:val="26"/>
        </w:rPr>
        <w:t xml:space="preserve">Глава </w:t>
      </w:r>
      <w:r w:rsidRPr="00797ABD">
        <w:rPr>
          <w:rFonts w:ascii="Times New Roman" w:hAnsi="Times New Roman"/>
          <w:noProof/>
          <w:color w:val="000000"/>
          <w:sz w:val="26"/>
          <w:szCs w:val="26"/>
        </w:rPr>
        <w:t>муниципального образования                                                И.Р.Хакимов</w:t>
      </w:r>
    </w:p>
    <w:p w:rsidR="0097687A" w:rsidRPr="00797ABD" w:rsidRDefault="0097687A" w:rsidP="00797ABD">
      <w:pPr>
        <w:pStyle w:val="a8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:rsidR="0097687A" w:rsidRDefault="0097687A" w:rsidP="0097687A">
      <w:pPr>
        <w:pStyle w:val="a8"/>
        <w:rPr>
          <w:noProof/>
          <w:color w:val="000000"/>
          <w:sz w:val="26"/>
          <w:szCs w:val="26"/>
        </w:rPr>
      </w:pPr>
    </w:p>
    <w:p w:rsidR="0097687A" w:rsidRDefault="0097687A" w:rsidP="0097687A">
      <w:pPr>
        <w:pStyle w:val="a8"/>
        <w:rPr>
          <w:noProof/>
          <w:color w:val="000000"/>
          <w:sz w:val="26"/>
          <w:szCs w:val="26"/>
        </w:rPr>
      </w:pPr>
    </w:p>
    <w:p w:rsidR="0097687A" w:rsidRDefault="0097687A" w:rsidP="0097687A">
      <w:pPr>
        <w:pStyle w:val="a8"/>
        <w:rPr>
          <w:noProof/>
          <w:color w:val="000000"/>
          <w:sz w:val="26"/>
          <w:szCs w:val="26"/>
        </w:rPr>
      </w:pPr>
    </w:p>
    <w:p w:rsidR="0097687A" w:rsidRDefault="0097687A" w:rsidP="0097687A">
      <w:pPr>
        <w:pStyle w:val="a8"/>
        <w:rPr>
          <w:noProof/>
          <w:color w:val="000000"/>
          <w:sz w:val="26"/>
          <w:szCs w:val="26"/>
        </w:rPr>
      </w:pPr>
    </w:p>
    <w:p w:rsidR="0097687A" w:rsidRPr="001341C5" w:rsidRDefault="0097687A" w:rsidP="0097687A">
      <w:pPr>
        <w:pStyle w:val="a8"/>
        <w:rPr>
          <w:rFonts w:ascii="Times New Roman" w:hAnsi="Times New Roman"/>
          <w:sz w:val="24"/>
          <w:szCs w:val="24"/>
        </w:rPr>
      </w:pPr>
      <w:r w:rsidRPr="001341C5">
        <w:rPr>
          <w:rFonts w:ascii="Times New Roman" w:hAnsi="Times New Roman"/>
          <w:sz w:val="24"/>
          <w:szCs w:val="24"/>
        </w:rPr>
        <w:t>Разослано: в дело, прокурору района.</w:t>
      </w:r>
    </w:p>
    <w:p w:rsidR="00956BE1" w:rsidRDefault="00956BE1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687A" w:rsidRDefault="0097687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687A" w:rsidRDefault="0097687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F43" w:rsidRDefault="009B3F43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F43" w:rsidRDefault="009B3F43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6EEA" w:rsidRDefault="00126EE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687A" w:rsidRDefault="0097687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C5" w:rsidRPr="00EC0B30" w:rsidRDefault="001341C5" w:rsidP="001341C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0B3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EC0B30">
        <w:rPr>
          <w:rFonts w:ascii="Times New Roman" w:hAnsi="Times New Roman"/>
          <w:sz w:val="24"/>
          <w:szCs w:val="24"/>
        </w:rPr>
        <w:t xml:space="preserve"> </w:t>
      </w:r>
    </w:p>
    <w:p w:rsidR="001341C5" w:rsidRPr="00EC0B30" w:rsidRDefault="001341C5" w:rsidP="001341C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0B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341C5" w:rsidRPr="00EC0B30" w:rsidRDefault="001341C5" w:rsidP="001341C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0B3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341C5" w:rsidRPr="00EC0B30" w:rsidRDefault="001341C5" w:rsidP="001341C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0B30">
        <w:rPr>
          <w:rFonts w:ascii="Times New Roman" w:hAnsi="Times New Roman"/>
          <w:sz w:val="24"/>
          <w:szCs w:val="24"/>
        </w:rPr>
        <w:t>Чкаловский  сельсовет</w:t>
      </w:r>
    </w:p>
    <w:p w:rsidR="001341C5" w:rsidRDefault="001341C5" w:rsidP="001341C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0B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B3F43">
        <w:rPr>
          <w:rFonts w:ascii="Times New Roman" w:hAnsi="Times New Roman"/>
          <w:sz w:val="24"/>
          <w:szCs w:val="24"/>
        </w:rPr>
        <w:t>о</w:t>
      </w:r>
      <w:r w:rsidRPr="00EC0B30">
        <w:rPr>
          <w:rFonts w:ascii="Times New Roman" w:hAnsi="Times New Roman"/>
          <w:sz w:val="24"/>
          <w:szCs w:val="24"/>
        </w:rPr>
        <w:t>т</w:t>
      </w:r>
      <w:r w:rsidR="006D5BA0">
        <w:rPr>
          <w:rFonts w:ascii="Times New Roman" w:hAnsi="Times New Roman"/>
          <w:sz w:val="24"/>
          <w:szCs w:val="24"/>
        </w:rPr>
        <w:t xml:space="preserve"> </w:t>
      </w:r>
      <w:r w:rsidR="00C817EC">
        <w:rPr>
          <w:rFonts w:ascii="Times New Roman" w:hAnsi="Times New Roman"/>
          <w:sz w:val="24"/>
          <w:szCs w:val="24"/>
        </w:rPr>
        <w:t>23</w:t>
      </w:r>
      <w:r w:rsidR="006D5BA0">
        <w:rPr>
          <w:rFonts w:ascii="Times New Roman" w:hAnsi="Times New Roman"/>
          <w:sz w:val="24"/>
          <w:szCs w:val="24"/>
        </w:rPr>
        <w:t>.0</w:t>
      </w:r>
      <w:r w:rsidR="00C817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EC0B30">
        <w:rPr>
          <w:rFonts w:ascii="Times New Roman" w:hAnsi="Times New Roman"/>
          <w:sz w:val="24"/>
          <w:szCs w:val="24"/>
        </w:rPr>
        <w:t>202</w:t>
      </w:r>
      <w:r w:rsidR="00C817EC">
        <w:rPr>
          <w:rFonts w:ascii="Times New Roman" w:hAnsi="Times New Roman"/>
          <w:sz w:val="24"/>
          <w:szCs w:val="24"/>
        </w:rPr>
        <w:t>4</w:t>
      </w:r>
      <w:r w:rsidRPr="00EC0B30">
        <w:rPr>
          <w:rFonts w:ascii="Times New Roman" w:hAnsi="Times New Roman"/>
          <w:sz w:val="24"/>
          <w:szCs w:val="24"/>
        </w:rPr>
        <w:t xml:space="preserve">        № </w:t>
      </w:r>
      <w:r w:rsidR="006D5BA0">
        <w:rPr>
          <w:rFonts w:ascii="Times New Roman" w:hAnsi="Times New Roman"/>
          <w:sz w:val="24"/>
          <w:szCs w:val="24"/>
        </w:rPr>
        <w:t>1</w:t>
      </w:r>
      <w:r w:rsidR="00C817EC">
        <w:rPr>
          <w:rFonts w:ascii="Times New Roman" w:hAnsi="Times New Roman"/>
          <w:sz w:val="24"/>
          <w:szCs w:val="24"/>
        </w:rPr>
        <w:t>21</w:t>
      </w:r>
      <w:r w:rsidRPr="00EC0B30">
        <w:rPr>
          <w:rFonts w:ascii="Times New Roman" w:hAnsi="Times New Roman"/>
          <w:sz w:val="24"/>
          <w:szCs w:val="24"/>
        </w:rPr>
        <w:t>-п</w:t>
      </w:r>
    </w:p>
    <w:p w:rsidR="0097687A" w:rsidRDefault="0097687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956BE1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00788" w:rsidRP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дминистративный регламент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00788" w:rsidRDefault="00C817EC" w:rsidP="00C81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817EC" w:rsidRPr="00C817EC" w:rsidRDefault="00C817EC" w:rsidP="00C81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5F680D" w:rsidRDefault="00E00788" w:rsidP="00D91830">
      <w:pPr>
        <w:pStyle w:val="ab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 w:rsidRPr="005F680D">
        <w:rPr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F680D" w:rsidRPr="005F680D" w:rsidRDefault="005F680D" w:rsidP="005F680D">
      <w:pPr>
        <w:pStyle w:val="ab"/>
        <w:shd w:val="clear" w:color="auto" w:fill="FFFFFF"/>
        <w:ind w:left="1080" w:firstLine="0"/>
        <w:rPr>
          <w:b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Default="00956BE1" w:rsidP="00D53604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F680D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Настоящий  административный регламент  предоставления</w:t>
      </w:r>
      <w:r w:rsidR="005F680D">
        <w:rPr>
          <w:rFonts w:ascii="Times New Roman" w:hAnsi="Times New Roman"/>
          <w:w w:val="105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="005F680D">
        <w:rPr>
          <w:rFonts w:ascii="Times New Roman" w:hAnsi="Times New Roman"/>
          <w:w w:val="105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="005F680D">
        <w:rPr>
          <w:rFonts w:ascii="Times New Roman" w:hAnsi="Times New Roman"/>
          <w:w w:val="105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="005F680D">
        <w:rPr>
          <w:rFonts w:ascii="Times New Roman" w:hAnsi="Times New Roman"/>
          <w:w w:val="105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="005F680D">
        <w:rPr>
          <w:rFonts w:ascii="Times New Roman" w:hAnsi="Times New Roman"/>
          <w:w w:val="105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spacing w:val="-1"/>
          <w:w w:val="105"/>
          <w:sz w:val="24"/>
          <w:szCs w:val="24"/>
        </w:rPr>
        <w:t xml:space="preserve">по предоставлению муниципальной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услуги «</w:t>
      </w:r>
      <w:r w:rsidR="00C817EC" w:rsidRPr="00C817EC">
        <w:rPr>
          <w:rFonts w:ascii="Times New Roman" w:hAnsi="Times New Roman"/>
          <w:w w:val="105"/>
          <w:sz w:val="24"/>
          <w:szCs w:val="24"/>
        </w:rPr>
        <w:t>Присвоение адреса объекту адресации, изменение и аннулирование такого адреса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 xml:space="preserve">» (далее </w:t>
      </w:r>
      <w:r w:rsidR="005F680D" w:rsidRPr="005F680D">
        <w:rPr>
          <w:rFonts w:ascii="Times New Roman" w:hAnsi="Times New Roman"/>
          <w:w w:val="90"/>
          <w:sz w:val="24"/>
          <w:szCs w:val="24"/>
        </w:rPr>
        <w:t xml:space="preserve">— </w:t>
      </w:r>
      <w:r w:rsidR="005F680D" w:rsidRPr="005F680D">
        <w:rPr>
          <w:rFonts w:ascii="Times New Roman" w:hAnsi="Times New Roman"/>
          <w:w w:val="105"/>
          <w:sz w:val="24"/>
          <w:szCs w:val="24"/>
        </w:rPr>
        <w:t>Услуга).</w:t>
      </w:r>
      <w:r w:rsidR="00E00788" w:rsidRPr="00956BE1">
        <w:rPr>
          <w:rFonts w:ascii="Times New Roman" w:hAnsi="Times New Roman"/>
          <w:color w:val="000000"/>
          <w:sz w:val="24"/>
          <w:szCs w:val="24"/>
        </w:rPr>
        <w:t> </w:t>
      </w:r>
    </w:p>
    <w:p w:rsidR="00C817EC" w:rsidRPr="00956BE1" w:rsidRDefault="00C817EC" w:rsidP="00D53604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заявителей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80D" w:rsidRPr="005F680D" w:rsidRDefault="00956BE1" w:rsidP="005F68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680D">
        <w:rPr>
          <w:rFonts w:ascii="Times New Roman" w:hAnsi="Times New Roman"/>
          <w:color w:val="000000"/>
          <w:sz w:val="24"/>
          <w:szCs w:val="24"/>
        </w:rPr>
        <w:tab/>
      </w:r>
      <w:r w:rsidR="005F680D" w:rsidRPr="005F680D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="005F680D" w:rsidRPr="005F680D">
        <w:rPr>
          <w:rFonts w:ascii="Times New Roman" w:hAnsi="Times New Roman"/>
          <w:sz w:val="24"/>
          <w:szCs w:val="24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Российской    Федерации   от   19   ноября   2014   г.</w:t>
      </w:r>
      <w:r w:rsidR="005F680D" w:rsidRPr="005F680D">
        <w:rPr>
          <w:rFonts w:ascii="Times New Roman" w:hAnsi="Times New Roman"/>
          <w:spacing w:val="1"/>
          <w:sz w:val="24"/>
          <w:szCs w:val="24"/>
        </w:rPr>
        <w:br/>
      </w:r>
      <w:r w:rsidR="005F680D" w:rsidRPr="005F680D">
        <w:rPr>
          <w:rFonts w:ascii="Times New Roman" w:hAnsi="Times New Roman"/>
          <w:sz w:val="24"/>
          <w:szCs w:val="24"/>
        </w:rPr>
        <w:t>№1221</w:t>
      </w:r>
      <w:r w:rsidR="005F680D">
        <w:rPr>
          <w:rFonts w:ascii="Times New Roman" w:hAnsi="Times New Roman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sz w:val="24"/>
          <w:szCs w:val="24"/>
        </w:rPr>
        <w:t>(далее</w:t>
      </w:r>
      <w:r w:rsidR="005F680D">
        <w:rPr>
          <w:rFonts w:ascii="Times New Roman" w:hAnsi="Times New Roman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sz w:val="24"/>
          <w:szCs w:val="24"/>
        </w:rPr>
        <w:t xml:space="preserve">соответственно </w:t>
      </w:r>
      <w:proofErr w:type="gramStart"/>
      <w:r w:rsidR="005F680D" w:rsidRPr="005F680D">
        <w:rPr>
          <w:rFonts w:ascii="Times New Roman" w:hAnsi="Times New Roman"/>
          <w:w w:val="90"/>
          <w:sz w:val="24"/>
          <w:szCs w:val="24"/>
        </w:rPr>
        <w:t>—</w:t>
      </w:r>
      <w:r w:rsidR="005F680D" w:rsidRPr="005F680D">
        <w:rPr>
          <w:rFonts w:ascii="Times New Roman" w:hAnsi="Times New Roman"/>
          <w:sz w:val="24"/>
          <w:szCs w:val="24"/>
        </w:rPr>
        <w:t>П</w:t>
      </w:r>
      <w:proofErr w:type="gramEnd"/>
      <w:r w:rsidR="005F680D" w:rsidRPr="005F680D">
        <w:rPr>
          <w:rFonts w:ascii="Times New Roman" w:hAnsi="Times New Roman"/>
          <w:sz w:val="24"/>
          <w:szCs w:val="24"/>
        </w:rPr>
        <w:t>равила,</w:t>
      </w:r>
      <w:r w:rsidR="005F680D">
        <w:rPr>
          <w:rFonts w:ascii="Times New Roman" w:hAnsi="Times New Roman"/>
          <w:sz w:val="24"/>
          <w:szCs w:val="24"/>
        </w:rPr>
        <w:t xml:space="preserve"> </w:t>
      </w:r>
      <w:r w:rsidR="005F680D" w:rsidRPr="005F680D">
        <w:rPr>
          <w:rFonts w:ascii="Times New Roman" w:hAnsi="Times New Roman"/>
          <w:sz w:val="24"/>
          <w:szCs w:val="24"/>
        </w:rPr>
        <w:t>Заявитель):</w:t>
      </w:r>
    </w:p>
    <w:p w:rsidR="005F680D" w:rsidRPr="005F680D" w:rsidRDefault="005F680D" w:rsidP="00D91830">
      <w:pPr>
        <w:pStyle w:val="ab"/>
        <w:numPr>
          <w:ilvl w:val="0"/>
          <w:numId w:val="2"/>
        </w:numPr>
        <w:tabs>
          <w:tab w:val="left" w:pos="1193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Pr="005F680D">
        <w:rPr>
          <w:sz w:val="24"/>
          <w:szCs w:val="24"/>
        </w:rPr>
        <w:t>обственники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адресации;</w:t>
      </w:r>
    </w:p>
    <w:p w:rsidR="005F680D" w:rsidRPr="005F680D" w:rsidRDefault="005F680D" w:rsidP="00D91830">
      <w:pPr>
        <w:pStyle w:val="ab"/>
        <w:numPr>
          <w:ilvl w:val="0"/>
          <w:numId w:val="2"/>
        </w:numPr>
        <w:tabs>
          <w:tab w:val="left" w:pos="1187"/>
        </w:tabs>
        <w:ind w:left="1186" w:hanging="308"/>
        <w:rPr>
          <w:sz w:val="24"/>
          <w:szCs w:val="24"/>
        </w:rPr>
      </w:pPr>
      <w:r w:rsidRPr="005F680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обладающие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вещных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адресации:</w:t>
      </w:r>
    </w:p>
    <w:p w:rsidR="005F680D" w:rsidRPr="005F680D" w:rsidRDefault="005F680D" w:rsidP="00D91830">
      <w:pPr>
        <w:pStyle w:val="ab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5F680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хозяйственного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ведения;</w:t>
      </w:r>
    </w:p>
    <w:p w:rsidR="005F680D" w:rsidRPr="005F680D" w:rsidRDefault="005F680D" w:rsidP="00D91830">
      <w:pPr>
        <w:pStyle w:val="ab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5F680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оперативного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управления;</w:t>
      </w:r>
    </w:p>
    <w:p w:rsidR="005F680D" w:rsidRPr="005F680D" w:rsidRDefault="005F680D" w:rsidP="00D91830">
      <w:pPr>
        <w:pStyle w:val="ab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5F680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 </w:t>
      </w:r>
      <w:r w:rsidRPr="005F680D">
        <w:rPr>
          <w:sz w:val="24"/>
          <w:szCs w:val="24"/>
        </w:rPr>
        <w:t>пожизненно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наследуемого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владения;</w:t>
      </w:r>
    </w:p>
    <w:p w:rsidR="005F680D" w:rsidRPr="005F680D" w:rsidRDefault="005F680D" w:rsidP="00D91830">
      <w:pPr>
        <w:pStyle w:val="ab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5F680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 </w:t>
      </w:r>
      <w:r w:rsidRPr="005F680D">
        <w:rPr>
          <w:sz w:val="24"/>
          <w:szCs w:val="24"/>
        </w:rPr>
        <w:t>постоянного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(бессрочного)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пользования;</w:t>
      </w:r>
    </w:p>
    <w:p w:rsidR="005F680D" w:rsidRPr="005F680D" w:rsidRDefault="005F680D" w:rsidP="00D91830">
      <w:pPr>
        <w:pStyle w:val="ab"/>
        <w:numPr>
          <w:ilvl w:val="0"/>
          <w:numId w:val="2"/>
        </w:numPr>
        <w:tabs>
          <w:tab w:val="left" w:pos="1190"/>
        </w:tabs>
        <w:ind w:left="166" w:right="171" w:firstLine="715"/>
        <w:rPr>
          <w:sz w:val="24"/>
          <w:szCs w:val="24"/>
        </w:rPr>
      </w:pPr>
      <w:proofErr w:type="gramStart"/>
      <w:r w:rsidRPr="005F680D">
        <w:rPr>
          <w:sz w:val="24"/>
          <w:szCs w:val="24"/>
        </w:rPr>
        <w:t>представители   Заявителя,</w:t>
      </w:r>
      <w:r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действующие   в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силу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полномочий,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основанных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на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оформленной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в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установленном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законодательством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порядке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доверенности</w:t>
      </w:r>
      <w:r w:rsidR="00C817EC">
        <w:rPr>
          <w:sz w:val="24"/>
          <w:szCs w:val="24"/>
        </w:rPr>
        <w:t>,</w:t>
      </w:r>
      <w:r w:rsidR="00C817EC" w:rsidRPr="00C817EC">
        <w:rPr>
          <w:rFonts w:asciiTheme="minorHAnsi" w:eastAsiaTheme="minorHAnsi" w:hAnsiTheme="minorHAnsi" w:cstheme="minorBidi"/>
        </w:rPr>
        <w:t xml:space="preserve"> </w:t>
      </w:r>
      <w:r w:rsidR="00C817EC" w:rsidRPr="00C817EC">
        <w:rPr>
          <w:sz w:val="24"/>
          <w:szCs w:val="24"/>
        </w:rPr>
        <w:t>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</w:t>
      </w:r>
      <w:r w:rsidR="00C817EC">
        <w:rPr>
          <w:sz w:val="24"/>
          <w:szCs w:val="24"/>
        </w:rPr>
        <w:t>тавитель заявителя)</w:t>
      </w:r>
      <w:r w:rsidRPr="005F680D">
        <w:rPr>
          <w:sz w:val="24"/>
          <w:szCs w:val="24"/>
        </w:rPr>
        <w:t>;</w:t>
      </w:r>
      <w:proofErr w:type="gramEnd"/>
    </w:p>
    <w:p w:rsidR="005F680D" w:rsidRPr="005F680D" w:rsidRDefault="005F680D" w:rsidP="00D91830">
      <w:pPr>
        <w:pStyle w:val="ab"/>
        <w:numPr>
          <w:ilvl w:val="0"/>
          <w:numId w:val="2"/>
        </w:numPr>
        <w:tabs>
          <w:tab w:val="left" w:pos="1183"/>
        </w:tabs>
        <w:ind w:left="170" w:right="161" w:firstLine="703"/>
        <w:rPr>
          <w:sz w:val="24"/>
          <w:szCs w:val="24"/>
        </w:rPr>
      </w:pPr>
      <w:r w:rsidRPr="005F680D">
        <w:rPr>
          <w:sz w:val="24"/>
          <w:szCs w:val="24"/>
        </w:rPr>
        <w:t>представитель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собственников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помещений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в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многоквартирном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доме,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 w:rsidR="00B91DE5">
        <w:rPr>
          <w:sz w:val="24"/>
          <w:szCs w:val="24"/>
        </w:rPr>
        <w:t xml:space="preserve"> </w:t>
      </w:r>
      <w:r w:rsidRPr="005F680D">
        <w:rPr>
          <w:sz w:val="24"/>
          <w:szCs w:val="24"/>
        </w:rPr>
        <w:t>собственников;</w:t>
      </w:r>
    </w:p>
    <w:p w:rsidR="005F680D" w:rsidRPr="00B91DE5" w:rsidRDefault="005F680D" w:rsidP="00D91830">
      <w:pPr>
        <w:pStyle w:val="ab"/>
        <w:numPr>
          <w:ilvl w:val="0"/>
          <w:numId w:val="2"/>
        </w:numPr>
        <w:tabs>
          <w:tab w:val="left" w:pos="1183"/>
        </w:tabs>
        <w:ind w:left="162" w:right="166" w:firstLine="717"/>
        <w:rPr>
          <w:sz w:val="24"/>
          <w:szCs w:val="24"/>
        </w:rPr>
      </w:pPr>
      <w:r w:rsidRPr="00B91DE5">
        <w:rPr>
          <w:sz w:val="24"/>
          <w:szCs w:val="24"/>
        </w:rPr>
        <w:t>представитель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членов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садоводческого,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огороднического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и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(или)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дачного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некоммерческого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объединения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граждан,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уполномоченный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на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подачу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такого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заявления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решением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общего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собрания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членов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такого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некоммерческого</w:t>
      </w:r>
      <w:r w:rsidR="00B91DE5">
        <w:rPr>
          <w:sz w:val="24"/>
          <w:szCs w:val="24"/>
        </w:rPr>
        <w:t xml:space="preserve"> </w:t>
      </w:r>
      <w:r w:rsidRPr="00B91DE5">
        <w:rPr>
          <w:sz w:val="24"/>
          <w:szCs w:val="24"/>
        </w:rPr>
        <w:t>объединения;</w:t>
      </w:r>
    </w:p>
    <w:p w:rsidR="005F680D" w:rsidRPr="00B91DE5" w:rsidRDefault="005F680D" w:rsidP="00D91830">
      <w:pPr>
        <w:pStyle w:val="ab"/>
        <w:numPr>
          <w:ilvl w:val="0"/>
          <w:numId w:val="2"/>
        </w:numPr>
        <w:tabs>
          <w:tab w:val="left" w:pos="1226"/>
        </w:tabs>
        <w:ind w:left="202" w:right="123" w:firstLine="714"/>
        <w:rPr>
          <w:sz w:val="24"/>
          <w:szCs w:val="24"/>
        </w:rPr>
      </w:pPr>
      <w:r w:rsidRPr="00B91DE5">
        <w:rPr>
          <w:w w:val="105"/>
          <w:sz w:val="24"/>
          <w:szCs w:val="24"/>
        </w:rPr>
        <w:t>кадастровый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инженер,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выполняющий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на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основании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документа,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предусмотренного статьей 35 или статьей 42.3 Федерального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закона от 24 июля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2007г.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№221-ФЗ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«О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кадастровой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деятельности»,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кадастровые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работы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или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комплексные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кадастровые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работы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в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отношении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соответствующего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объекта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недвижимости,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являющегося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объектом</w:t>
      </w:r>
      <w:r w:rsidR="00B91DE5">
        <w:rPr>
          <w:w w:val="105"/>
          <w:sz w:val="24"/>
          <w:szCs w:val="24"/>
        </w:rPr>
        <w:t xml:space="preserve"> </w:t>
      </w:r>
      <w:r w:rsidRPr="00B91DE5">
        <w:rPr>
          <w:w w:val="105"/>
          <w:sz w:val="24"/>
          <w:szCs w:val="24"/>
        </w:rPr>
        <w:t>адресации.</w:t>
      </w:r>
    </w:p>
    <w:p w:rsidR="00E00788" w:rsidRDefault="00E00788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817EC"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пунктами 8, 14 и 14 1 Правил, с соблюдением требований пункта 21 Правил. Кроме того, присвоение объекту адресации адреса или </w:t>
      </w:r>
      <w:r w:rsidR="00C817EC"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аннулирование такого адреса осуществляются уполномоченными органами на основании заявлений физических или юридических лиц, указанных в пунктах 27 и 29 Правил</w:t>
      </w:r>
      <w:r w:rsid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7EC" w:rsidRDefault="00C817EC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626" w:rsidRPr="006D6626" w:rsidRDefault="006D6626" w:rsidP="006D662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6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Чкаловского сельсовета (далее - профилирование), а также результата, за предоставлением которого обратился заявитель.</w:t>
      </w:r>
    </w:p>
    <w:p w:rsidR="006D6626" w:rsidRDefault="006D6626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626" w:rsidRDefault="006D6626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Муниципальная услуга предоставляется заявителю в соответствии с вариантом предоставления муниципальной услуги.</w:t>
      </w:r>
    </w:p>
    <w:p w:rsidR="006D6626" w:rsidRDefault="006D6626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3.1. Предоставление Услуги осуществляется на основании заполненного и подписанного Заявителем заявления.</w:t>
      </w:r>
    </w:p>
    <w:p w:rsidR="006D6626" w:rsidRDefault="006D6626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 </w:t>
      </w:r>
    </w:p>
    <w:p w:rsidR="009D1302" w:rsidRDefault="006D6626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- Портал) заявителю обеспечиваются: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о сроках предоставления муниципальной услуги;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запроса;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органом местного самоуправления запроса и иных документов, необходимых для предоставления услуги;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услуги;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сведений о ходе выполнения запроса;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оценки качества предоставления услуги;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9D1302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D6626" w:rsidRPr="00956BE1" w:rsidRDefault="009D1302" w:rsidP="00C817E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</w:t>
      </w:r>
      <w:proofErr w:type="gramStart"/>
      <w:r w:rsidR="006D6626" w:rsidRPr="006D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D1302" w:rsidRDefault="00956BE1" w:rsidP="009D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9D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D1302" w:rsidRPr="009D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муниципальной услуги: «Присвоение адреса объекту адресации, изменение и аннулирование такого адреса». </w:t>
      </w:r>
    </w:p>
    <w:p w:rsidR="009D1302" w:rsidRDefault="009D1302" w:rsidP="009D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D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Муниципальная услуга носит заявительный порядок обращения.</w:t>
      </w:r>
    </w:p>
    <w:p w:rsidR="009D1302" w:rsidRDefault="009D1302" w:rsidP="009D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D1302" w:rsidRDefault="009D1302" w:rsidP="009D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Default="0025695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Муниципальная услуга предоставляется органом местного самоуправления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муниципального образования Чкаловский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256950" w:rsidRDefault="0025695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256950" w:rsidRDefault="0025695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принятия МФЦ решения об отказе в приеме запроса и 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 </w:t>
      </w:r>
    </w:p>
    <w:p w:rsidR="00256950" w:rsidRDefault="0025695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чкаловский-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Реестре государственных (муниципальных) услуг (функций) Оренбургской области (далее - Реестр), а также в электронной форме через Портал.</w:t>
      </w:r>
    </w:p>
    <w:p w:rsidR="00256950" w:rsidRDefault="0025695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</w:t>
      </w:r>
      <w:proofErr w:type="gramEnd"/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предназначенных</w:t>
      </w:r>
      <w:proofErr w:type="gramEnd"/>
      <w:r w:rsidRP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 а также в электронной форме через Портал.</w:t>
      </w:r>
    </w:p>
    <w:p w:rsidR="00256950" w:rsidRPr="00956BE1" w:rsidRDefault="0025695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256950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E00788"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 предоставления муниципальн</w:t>
      </w:r>
      <w:r w:rsidR="0057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E00788"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6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E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предоставления муниципальной услуги является:</w:t>
      </w:r>
    </w:p>
    <w:p w:rsidR="00E00788" w:rsidRPr="00956BE1" w:rsidRDefault="00956BE1" w:rsidP="009E2DF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2DF6" w:rsidRPr="009E2D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DF6" w:rsidRPr="009E2DF6">
        <w:rPr>
          <w:rFonts w:ascii="Times New Roman" w:hAnsi="Times New Roman" w:cs="Times New Roman"/>
          <w:sz w:val="24"/>
          <w:szCs w:val="24"/>
        </w:rPr>
        <w:t>направление)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</w:t>
      </w:r>
      <w:r w:rsidR="009E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Уполномоченного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о присвоении адреса </w:t>
      </w:r>
      <w:r w:rsidR="009E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 адресации;</w:t>
      </w:r>
    </w:p>
    <w:p w:rsidR="009E2DF6" w:rsidRDefault="009E2DF6" w:rsidP="00DA37A3">
      <w:pPr>
        <w:pStyle w:val="ab"/>
        <w:tabs>
          <w:tab w:val="left" w:pos="142"/>
        </w:tabs>
        <w:ind w:left="142" w:right="139" w:firstLine="567"/>
        <w:rPr>
          <w:sz w:val="24"/>
          <w:szCs w:val="24"/>
        </w:rPr>
      </w:pPr>
      <w:r w:rsidRPr="00DA37A3">
        <w:rPr>
          <w:color w:val="000000"/>
          <w:sz w:val="24"/>
          <w:szCs w:val="24"/>
          <w:lang w:eastAsia="ru-RU"/>
        </w:rPr>
        <w:t xml:space="preserve">- </w:t>
      </w:r>
      <w:r w:rsidR="00E00788" w:rsidRPr="00DA37A3">
        <w:rPr>
          <w:color w:val="000000"/>
          <w:sz w:val="24"/>
          <w:szCs w:val="24"/>
          <w:lang w:eastAsia="ru-RU"/>
        </w:rPr>
        <w:t xml:space="preserve">выдача </w:t>
      </w:r>
      <w:r w:rsidRPr="00DA37A3">
        <w:rPr>
          <w:sz w:val="24"/>
          <w:szCs w:val="24"/>
        </w:rPr>
        <w:t>(направление)</w:t>
      </w:r>
      <w:r w:rsidRPr="00DA37A3">
        <w:rPr>
          <w:color w:val="000000"/>
          <w:sz w:val="24"/>
          <w:szCs w:val="24"/>
          <w:lang w:eastAsia="ru-RU"/>
        </w:rPr>
        <w:t xml:space="preserve"> </w:t>
      </w:r>
      <w:r w:rsidR="00E00788" w:rsidRPr="00DA37A3">
        <w:rPr>
          <w:color w:val="000000"/>
          <w:sz w:val="24"/>
          <w:szCs w:val="24"/>
          <w:lang w:eastAsia="ru-RU"/>
        </w:rPr>
        <w:t xml:space="preserve">решения </w:t>
      </w:r>
      <w:r w:rsidRPr="00DA37A3">
        <w:rPr>
          <w:color w:val="000000"/>
          <w:sz w:val="24"/>
          <w:szCs w:val="24"/>
          <w:lang w:eastAsia="ru-RU"/>
        </w:rPr>
        <w:t xml:space="preserve">Уполномоченного </w:t>
      </w:r>
      <w:r w:rsidR="00E00788" w:rsidRPr="00DA37A3">
        <w:rPr>
          <w:color w:val="000000"/>
          <w:sz w:val="24"/>
          <w:szCs w:val="24"/>
          <w:lang w:eastAsia="ru-RU"/>
        </w:rPr>
        <w:t xml:space="preserve">органа </w:t>
      </w:r>
      <w:r w:rsidRPr="00DA37A3">
        <w:rPr>
          <w:sz w:val="24"/>
          <w:szCs w:val="24"/>
        </w:rPr>
        <w:t>об</w:t>
      </w:r>
      <w:r w:rsidR="00DA37A3" w:rsidRP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аннулировании</w:t>
      </w:r>
      <w:r w:rsidR="00DA37A3" w:rsidRP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адреса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объекта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адресации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(допускается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объединение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с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решением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о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присвоении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адреса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объекту</w:t>
      </w:r>
      <w:r w:rsidR="00DA37A3">
        <w:rPr>
          <w:sz w:val="24"/>
          <w:szCs w:val="24"/>
        </w:rPr>
        <w:t xml:space="preserve"> </w:t>
      </w:r>
      <w:r w:rsidRPr="00DA37A3">
        <w:rPr>
          <w:sz w:val="24"/>
          <w:szCs w:val="24"/>
        </w:rPr>
        <w:t>адресации);</w:t>
      </w:r>
    </w:p>
    <w:p w:rsidR="00D66A68" w:rsidRPr="00DA37A3" w:rsidRDefault="00D66A68" w:rsidP="00DA37A3">
      <w:pPr>
        <w:pStyle w:val="ab"/>
        <w:tabs>
          <w:tab w:val="left" w:pos="142"/>
        </w:tabs>
        <w:ind w:left="142" w:right="139" w:firstLine="567"/>
        <w:rPr>
          <w:sz w:val="24"/>
          <w:szCs w:val="24"/>
        </w:rPr>
      </w:pPr>
      <w:r w:rsidRPr="00D66A68">
        <w:rPr>
          <w:sz w:val="24"/>
          <w:szCs w:val="24"/>
        </w:rPr>
        <w:t>- решение Уполномоченного органа об изменении адреса объекту адресации;</w:t>
      </w:r>
    </w:p>
    <w:p w:rsidR="009E2DF6" w:rsidRDefault="009E2DF6" w:rsidP="00D91830">
      <w:pPr>
        <w:pStyle w:val="ab"/>
        <w:numPr>
          <w:ilvl w:val="0"/>
          <w:numId w:val="4"/>
        </w:numPr>
        <w:ind w:left="195" w:right="128" w:firstLine="514"/>
        <w:rPr>
          <w:sz w:val="24"/>
          <w:szCs w:val="24"/>
        </w:rPr>
      </w:pPr>
      <w:r w:rsidRPr="000D0746">
        <w:rPr>
          <w:sz w:val="24"/>
          <w:szCs w:val="24"/>
        </w:rPr>
        <w:t>выдача (направление)   решения     Уполномоченного    органа     об     отказе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в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присвоении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объекту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адресации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или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аннулировании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его</w:t>
      </w:r>
      <w:r w:rsidR="000D0746">
        <w:rPr>
          <w:sz w:val="24"/>
          <w:szCs w:val="24"/>
        </w:rPr>
        <w:t xml:space="preserve"> </w:t>
      </w:r>
      <w:r w:rsidR="00D66A68">
        <w:rPr>
          <w:sz w:val="24"/>
          <w:szCs w:val="24"/>
        </w:rPr>
        <w:t>адреса;</w:t>
      </w:r>
    </w:p>
    <w:p w:rsidR="00D66A68" w:rsidRDefault="00D66A68" w:rsidP="00D91830">
      <w:pPr>
        <w:pStyle w:val="ab"/>
        <w:numPr>
          <w:ilvl w:val="0"/>
          <w:numId w:val="4"/>
        </w:numPr>
        <w:ind w:left="195" w:right="128" w:firstLine="514"/>
        <w:rPr>
          <w:sz w:val="24"/>
          <w:szCs w:val="24"/>
        </w:rPr>
      </w:pPr>
      <w:r w:rsidRPr="00D66A68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9E2DF6" w:rsidRPr="00D66A68" w:rsidRDefault="00D66A68" w:rsidP="00D66A68">
      <w:pPr>
        <w:pStyle w:val="ab"/>
        <w:ind w:left="142" w:right="128" w:firstLine="567"/>
        <w:rPr>
          <w:sz w:val="24"/>
          <w:szCs w:val="24"/>
        </w:rPr>
      </w:pPr>
      <w:r>
        <w:rPr>
          <w:sz w:val="24"/>
          <w:szCs w:val="24"/>
        </w:rPr>
        <w:t xml:space="preserve"> 11.1.</w:t>
      </w:r>
      <w:r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Решение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о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присвоении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адреса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объекту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адресации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принимается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Уполномоченным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органом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с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учетом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требований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к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его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составу,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установленных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пунктом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22</w:t>
      </w:r>
      <w:r w:rsidR="000D0746" w:rsidRPr="00D66A68">
        <w:rPr>
          <w:sz w:val="24"/>
          <w:szCs w:val="24"/>
        </w:rPr>
        <w:t xml:space="preserve"> </w:t>
      </w:r>
      <w:r w:rsidR="009E2DF6" w:rsidRPr="00D66A68">
        <w:rPr>
          <w:sz w:val="24"/>
          <w:szCs w:val="24"/>
        </w:rPr>
        <w:t>Правил.</w:t>
      </w:r>
    </w:p>
    <w:p w:rsidR="009E2DF6" w:rsidRPr="000D0746" w:rsidRDefault="009E2DF6" w:rsidP="009E2DF6">
      <w:pPr>
        <w:pStyle w:val="a9"/>
        <w:ind w:left="199" w:right="133" w:firstLine="703"/>
        <w:jc w:val="both"/>
        <w:rPr>
          <w:sz w:val="24"/>
          <w:szCs w:val="24"/>
        </w:rPr>
      </w:pPr>
      <w:r w:rsidRPr="000D0746">
        <w:rPr>
          <w:sz w:val="24"/>
          <w:szCs w:val="24"/>
        </w:rPr>
        <w:t>Рекомендуемый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образец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формы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решения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присвоении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объекту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адресации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справочно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приведен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в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Приложении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№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1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к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настоящему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Регламенту.</w:t>
      </w:r>
    </w:p>
    <w:p w:rsidR="009E2DF6" w:rsidRPr="000D0746" w:rsidRDefault="009E2DF6" w:rsidP="00D91830">
      <w:pPr>
        <w:pStyle w:val="ab"/>
        <w:numPr>
          <w:ilvl w:val="1"/>
          <w:numId w:val="9"/>
        </w:numPr>
        <w:tabs>
          <w:tab w:val="left" w:pos="142"/>
        </w:tabs>
        <w:ind w:left="142" w:right="154" w:firstLine="851"/>
        <w:rPr>
          <w:sz w:val="24"/>
          <w:szCs w:val="24"/>
        </w:rPr>
      </w:pPr>
      <w:r w:rsidRPr="000D0746">
        <w:rPr>
          <w:sz w:val="24"/>
          <w:szCs w:val="24"/>
        </w:rPr>
        <w:t>Решение</w:t>
      </w:r>
      <w:r w:rsidR="000D0746" w:rsidRPr="000D0746">
        <w:rPr>
          <w:sz w:val="24"/>
          <w:szCs w:val="24"/>
        </w:rPr>
        <w:t xml:space="preserve">  </w:t>
      </w:r>
      <w:r w:rsidRPr="000D0746">
        <w:rPr>
          <w:sz w:val="24"/>
          <w:szCs w:val="24"/>
        </w:rPr>
        <w:t>об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аннулировании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объекта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адресации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принимается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Уполномоченным</w:t>
      </w:r>
      <w:r w:rsidR="000D0746" w:rsidRPr="000D0746">
        <w:rPr>
          <w:sz w:val="24"/>
          <w:szCs w:val="24"/>
        </w:rPr>
        <w:t xml:space="preserve"> </w:t>
      </w:r>
      <w:r w:rsidR="00D66A68">
        <w:rPr>
          <w:sz w:val="24"/>
          <w:szCs w:val="24"/>
        </w:rPr>
        <w:t xml:space="preserve">  </w:t>
      </w:r>
      <w:r w:rsidRPr="000D0746">
        <w:rPr>
          <w:sz w:val="24"/>
          <w:szCs w:val="24"/>
        </w:rPr>
        <w:t>органом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с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учетом</w:t>
      </w:r>
      <w:r w:rsidR="000D0746" w:rsidRP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требований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к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его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составу,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установленных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пунктом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23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Правил.</w:t>
      </w:r>
    </w:p>
    <w:p w:rsidR="009E2DF6" w:rsidRPr="000D0746" w:rsidRDefault="009E2DF6" w:rsidP="00D66A68">
      <w:pPr>
        <w:pStyle w:val="a9"/>
        <w:ind w:left="192" w:right="142" w:firstLine="659"/>
        <w:jc w:val="both"/>
        <w:rPr>
          <w:sz w:val="24"/>
          <w:szCs w:val="24"/>
        </w:rPr>
      </w:pPr>
      <w:r w:rsidRPr="000D0746">
        <w:rPr>
          <w:sz w:val="24"/>
          <w:szCs w:val="24"/>
        </w:rPr>
        <w:t>Рекомендуемый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образец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формы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решения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аннулировании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объекта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адресации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справочно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приведен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в</w:t>
      </w:r>
      <w:r>
        <w:t xml:space="preserve"> </w:t>
      </w:r>
      <w:r w:rsidRPr="000D0746">
        <w:rPr>
          <w:sz w:val="24"/>
          <w:szCs w:val="24"/>
        </w:rPr>
        <w:t>Приложении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№</w:t>
      </w:r>
      <w:r w:rsidR="000D0746">
        <w:rPr>
          <w:sz w:val="24"/>
          <w:szCs w:val="24"/>
        </w:rPr>
        <w:t xml:space="preserve"> </w:t>
      </w:r>
      <w:r w:rsidR="00590961">
        <w:rPr>
          <w:sz w:val="24"/>
          <w:szCs w:val="24"/>
        </w:rPr>
        <w:t>1.1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к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настоящему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Регламенту.</w:t>
      </w:r>
    </w:p>
    <w:p w:rsidR="009E2DF6" w:rsidRPr="000D0746" w:rsidRDefault="009E2DF6" w:rsidP="00D91830">
      <w:pPr>
        <w:pStyle w:val="ab"/>
        <w:numPr>
          <w:ilvl w:val="1"/>
          <w:numId w:val="9"/>
        </w:numPr>
        <w:tabs>
          <w:tab w:val="left" w:pos="142"/>
        </w:tabs>
        <w:ind w:left="142" w:right="140" w:firstLine="709"/>
        <w:rPr>
          <w:sz w:val="24"/>
          <w:szCs w:val="24"/>
        </w:rPr>
      </w:pPr>
      <w:r w:rsidRPr="000D0746">
        <w:rPr>
          <w:sz w:val="24"/>
          <w:szCs w:val="24"/>
        </w:rPr>
        <w:t>Решение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отказе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в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присвоении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объекту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адресации</w:t>
      </w:r>
      <w:r w:rsidR="000D0746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или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аннулировании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его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принимается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Уполномоченным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органом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по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форме,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установленной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приложением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№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2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к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приказу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Министерства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финансов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Российской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Федерации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от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11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декабря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2014г.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№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146н.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Справочно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форма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данного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решения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приведена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в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Приложении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№</w:t>
      </w:r>
      <w:r w:rsidR="00E65394">
        <w:rPr>
          <w:sz w:val="24"/>
          <w:szCs w:val="24"/>
        </w:rPr>
        <w:t xml:space="preserve"> </w:t>
      </w:r>
      <w:r w:rsidR="00590961">
        <w:rPr>
          <w:sz w:val="24"/>
          <w:szCs w:val="24"/>
        </w:rPr>
        <w:t>1.2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к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настоящему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Регламенту.</w:t>
      </w:r>
    </w:p>
    <w:p w:rsidR="009E2DF6" w:rsidRPr="000D0746" w:rsidRDefault="009E2DF6" w:rsidP="009E2DF6">
      <w:pPr>
        <w:pStyle w:val="a9"/>
        <w:ind w:left="881"/>
        <w:jc w:val="both"/>
        <w:rPr>
          <w:sz w:val="24"/>
          <w:szCs w:val="24"/>
        </w:rPr>
      </w:pPr>
      <w:r w:rsidRPr="000D0746">
        <w:rPr>
          <w:sz w:val="24"/>
          <w:szCs w:val="24"/>
        </w:rPr>
        <w:t>Решение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отказе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в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присвоении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объекту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адресации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адреса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или</w:t>
      </w:r>
      <w:r w:rsidR="00E65394">
        <w:rPr>
          <w:sz w:val="24"/>
          <w:szCs w:val="24"/>
        </w:rPr>
        <w:t xml:space="preserve"> </w:t>
      </w:r>
      <w:r w:rsidRPr="000D0746">
        <w:rPr>
          <w:sz w:val="24"/>
          <w:szCs w:val="24"/>
        </w:rPr>
        <w:t>аннулировании</w:t>
      </w:r>
    </w:p>
    <w:p w:rsidR="009E2DF6" w:rsidRPr="000D0746" w:rsidRDefault="00E65394" w:rsidP="00590961">
      <w:pPr>
        <w:pStyle w:val="a9"/>
        <w:ind w:left="171" w:right="147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9E2DF6" w:rsidRPr="000D0746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приниматься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подписанного</w:t>
      </w:r>
      <w:r>
        <w:rPr>
          <w:sz w:val="24"/>
          <w:szCs w:val="24"/>
        </w:rPr>
        <w:t xml:space="preserve"> </w:t>
      </w:r>
      <w:r w:rsidR="009E2DF6" w:rsidRPr="000D0746">
        <w:rPr>
          <w:sz w:val="24"/>
          <w:szCs w:val="24"/>
        </w:rPr>
        <w:t>усиленной      квалифицированной     электронной      подписью      уполномоченного</w:t>
      </w:r>
      <w:r w:rsidR="00590961">
        <w:rPr>
          <w:sz w:val="24"/>
          <w:szCs w:val="24"/>
        </w:rPr>
        <w:t xml:space="preserve"> </w:t>
      </w:r>
      <w:r w:rsidR="009E2DF6" w:rsidRPr="000D0746">
        <w:rPr>
          <w:w w:val="105"/>
          <w:sz w:val="24"/>
          <w:szCs w:val="24"/>
        </w:rPr>
        <w:t>должностного</w:t>
      </w:r>
      <w:r w:rsidR="009E2DF6" w:rsidRPr="000D0746">
        <w:rPr>
          <w:w w:val="105"/>
          <w:sz w:val="24"/>
          <w:szCs w:val="24"/>
        </w:rPr>
        <w:tab/>
        <w:t xml:space="preserve">лица </w:t>
      </w:r>
      <w:r w:rsidR="009E2DF6" w:rsidRPr="000D0746">
        <w:rPr>
          <w:spacing w:val="24"/>
          <w:w w:val="105"/>
          <w:sz w:val="24"/>
          <w:szCs w:val="24"/>
        </w:rPr>
        <w:t>с</w:t>
      </w:r>
      <w:r>
        <w:rPr>
          <w:spacing w:val="24"/>
          <w:w w:val="105"/>
          <w:sz w:val="24"/>
          <w:szCs w:val="24"/>
        </w:rPr>
        <w:t xml:space="preserve"> </w:t>
      </w:r>
      <w:r w:rsidR="009E2DF6" w:rsidRPr="000D0746">
        <w:rPr>
          <w:w w:val="105"/>
          <w:sz w:val="24"/>
          <w:szCs w:val="24"/>
        </w:rPr>
        <w:t>использованием федеральной</w:t>
      </w:r>
      <w:r w:rsidR="009E2DF6" w:rsidRPr="000D0746">
        <w:rPr>
          <w:w w:val="105"/>
          <w:sz w:val="24"/>
          <w:szCs w:val="24"/>
        </w:rPr>
        <w:tab/>
      </w:r>
      <w:r w:rsidR="009E2DF6" w:rsidRPr="000D0746">
        <w:rPr>
          <w:spacing w:val="-1"/>
          <w:w w:val="105"/>
          <w:sz w:val="24"/>
          <w:szCs w:val="24"/>
        </w:rPr>
        <w:t>информационной</w:t>
      </w:r>
      <w:r w:rsidR="009E2DF6" w:rsidRPr="000D0746">
        <w:rPr>
          <w:w w:val="105"/>
          <w:sz w:val="24"/>
          <w:szCs w:val="24"/>
        </w:rPr>
        <w:t xml:space="preserve"> адресной</w:t>
      </w:r>
      <w:r>
        <w:rPr>
          <w:w w:val="105"/>
          <w:sz w:val="24"/>
          <w:szCs w:val="24"/>
        </w:rPr>
        <w:t xml:space="preserve"> </w:t>
      </w:r>
      <w:r w:rsidR="009E2DF6" w:rsidRPr="000D0746">
        <w:rPr>
          <w:w w:val="105"/>
          <w:sz w:val="24"/>
          <w:szCs w:val="24"/>
        </w:rPr>
        <w:t>системы.</w:t>
      </w:r>
    </w:p>
    <w:p w:rsidR="00590961" w:rsidRDefault="00590961" w:rsidP="005909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Окончательным результатом предоставления решений о присвоении адреса объекту адресации, изменении и аннулировании такого адреса является внесение сведений в государственный адресный реестр на официальном сайте федеральной информационной адресной системы Федеральной налоговой службы (далее – Портал ФИАС). </w:t>
      </w:r>
      <w:proofErr w:type="gramStart"/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адресной системе».</w:t>
      </w:r>
    </w:p>
    <w:p w:rsidR="00590961" w:rsidRDefault="00590961" w:rsidP="005909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 </w:t>
      </w:r>
    </w:p>
    <w:p w:rsidR="00590961" w:rsidRDefault="00590961" w:rsidP="005909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Заявителю в качестве результата предоставления муниципальной услуги обеспечивается по его выбору возможность получения: </w:t>
      </w:r>
    </w:p>
    <w:p w:rsidR="00590961" w:rsidRDefault="00590961" w:rsidP="005909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E00788" w:rsidRDefault="00590961" w:rsidP="005909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961" w:rsidRPr="000D0746" w:rsidRDefault="00590961" w:rsidP="005909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94" w:rsidRPr="00E65394" w:rsidRDefault="00E65394" w:rsidP="00E65394">
      <w:pPr>
        <w:pStyle w:val="2"/>
        <w:ind w:left="259" w:right="218" w:hanging="7"/>
        <w:rPr>
          <w:sz w:val="24"/>
          <w:szCs w:val="24"/>
        </w:rPr>
      </w:pPr>
      <w:r w:rsidRPr="00E65394">
        <w:rPr>
          <w:sz w:val="24"/>
          <w:szCs w:val="24"/>
        </w:rPr>
        <w:t>Срок предоставлени</w:t>
      </w:r>
      <w:r>
        <w:rPr>
          <w:sz w:val="24"/>
          <w:szCs w:val="24"/>
        </w:rPr>
        <w:t>я</w:t>
      </w:r>
      <w:r w:rsidRPr="00E65394">
        <w:rPr>
          <w:sz w:val="24"/>
          <w:szCs w:val="24"/>
        </w:rPr>
        <w:t xml:space="preserve"> муниципальной</w:t>
      </w:r>
      <w:r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</w:p>
    <w:p w:rsidR="00E65394" w:rsidRPr="00E65394" w:rsidRDefault="00E65394" w:rsidP="00E65394">
      <w:pPr>
        <w:pStyle w:val="a9"/>
        <w:rPr>
          <w:b/>
          <w:sz w:val="24"/>
          <w:szCs w:val="24"/>
        </w:rPr>
      </w:pPr>
    </w:p>
    <w:p w:rsidR="00590961" w:rsidRDefault="00590961" w:rsidP="00E6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 </w:t>
      </w:r>
    </w:p>
    <w:p w:rsidR="00590961" w:rsidRDefault="00590961" w:rsidP="00E6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случае подачи заявления на бумажном носителе через многофункциональный центр – в срок не более 10 рабочих дней со дня поступления заявления; </w:t>
      </w:r>
    </w:p>
    <w:p w:rsidR="00590961" w:rsidRDefault="00590961" w:rsidP="00E6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случае подачи заявления в форме электронного документа – в срок не более 5 рабочих дней со дня поступления заявления. </w:t>
      </w:r>
    </w:p>
    <w:p w:rsidR="00E65394" w:rsidRDefault="00590961" w:rsidP="00E6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В случае представления заявления через многофункциональный центр срок, указанный в пункте 15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59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15 настоящего 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961" w:rsidRDefault="00590961" w:rsidP="00E6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961" w:rsidRPr="00590961" w:rsidRDefault="00590961" w:rsidP="00590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590961" w:rsidRPr="00E65394" w:rsidRDefault="00590961" w:rsidP="00590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94" w:rsidRPr="00E65394" w:rsidRDefault="00E65394" w:rsidP="00D91830">
      <w:pPr>
        <w:pStyle w:val="ab"/>
        <w:numPr>
          <w:ilvl w:val="0"/>
          <w:numId w:val="10"/>
        </w:numPr>
        <w:tabs>
          <w:tab w:val="left" w:pos="567"/>
        </w:tabs>
        <w:rPr>
          <w:sz w:val="24"/>
          <w:szCs w:val="24"/>
        </w:rPr>
      </w:pPr>
      <w:r w:rsidRPr="00E65394">
        <w:rPr>
          <w:sz w:val="24"/>
          <w:szCs w:val="24"/>
        </w:rPr>
        <w:t>Предоставление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Услуги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осуществляется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в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соответствии</w:t>
      </w:r>
      <w:r w:rsidR="0052166F">
        <w:rPr>
          <w:sz w:val="24"/>
          <w:szCs w:val="24"/>
        </w:rPr>
        <w:t xml:space="preserve"> </w:t>
      </w:r>
      <w:proofErr w:type="gramStart"/>
      <w:r w:rsidRPr="00E65394">
        <w:rPr>
          <w:sz w:val="24"/>
          <w:szCs w:val="24"/>
        </w:rPr>
        <w:t>с</w:t>
      </w:r>
      <w:proofErr w:type="gramEnd"/>
      <w:r w:rsidRPr="00E65394">
        <w:rPr>
          <w:sz w:val="24"/>
          <w:szCs w:val="24"/>
        </w:rPr>
        <w:t>:</w:t>
      </w:r>
    </w:p>
    <w:p w:rsidR="00E65394" w:rsidRPr="00E65394" w:rsidRDefault="00E65394" w:rsidP="00D91830">
      <w:pPr>
        <w:pStyle w:val="ab"/>
        <w:numPr>
          <w:ilvl w:val="0"/>
          <w:numId w:val="4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E65394">
        <w:rPr>
          <w:sz w:val="24"/>
          <w:szCs w:val="24"/>
        </w:rPr>
        <w:t>Земельным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кодексом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Федерации;</w:t>
      </w:r>
    </w:p>
    <w:p w:rsidR="00E65394" w:rsidRPr="00E65394" w:rsidRDefault="00E65394" w:rsidP="00D91830">
      <w:pPr>
        <w:pStyle w:val="ab"/>
        <w:numPr>
          <w:ilvl w:val="0"/>
          <w:numId w:val="4"/>
        </w:numPr>
        <w:tabs>
          <w:tab w:val="left" w:pos="1047"/>
        </w:tabs>
        <w:ind w:left="1046" w:hanging="166"/>
        <w:jc w:val="left"/>
        <w:rPr>
          <w:sz w:val="24"/>
          <w:szCs w:val="24"/>
        </w:rPr>
      </w:pPr>
      <w:r w:rsidRPr="00E65394">
        <w:rPr>
          <w:sz w:val="24"/>
          <w:szCs w:val="24"/>
        </w:rPr>
        <w:t>Градостроительным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кодексом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207B7D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Федерации;</w:t>
      </w:r>
    </w:p>
    <w:p w:rsidR="00E65394" w:rsidRPr="00E65394" w:rsidRDefault="00E65394" w:rsidP="00D91830">
      <w:pPr>
        <w:pStyle w:val="ab"/>
        <w:numPr>
          <w:ilvl w:val="0"/>
          <w:numId w:val="4"/>
        </w:numPr>
        <w:tabs>
          <w:tab w:val="left" w:pos="1049"/>
        </w:tabs>
        <w:ind w:left="174" w:right="135" w:firstLine="707"/>
        <w:jc w:val="left"/>
        <w:rPr>
          <w:sz w:val="24"/>
          <w:szCs w:val="24"/>
        </w:rPr>
      </w:pPr>
      <w:r w:rsidRPr="00E65394">
        <w:rPr>
          <w:w w:val="105"/>
          <w:sz w:val="24"/>
          <w:szCs w:val="24"/>
        </w:rPr>
        <w:t>Федеральным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законом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от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24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июля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2007г.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№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221-ФЗ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i/>
          <w:w w:val="105"/>
          <w:sz w:val="24"/>
          <w:szCs w:val="24"/>
        </w:rPr>
        <w:t>«</w:t>
      </w:r>
      <w:r w:rsidRPr="00E65394">
        <w:rPr>
          <w:w w:val="105"/>
          <w:sz w:val="24"/>
          <w:szCs w:val="24"/>
        </w:rPr>
        <w:t>О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государственном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кадастре</w:t>
      </w:r>
      <w:r w:rsidR="00207B7D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недвижимости»;</w:t>
      </w:r>
    </w:p>
    <w:p w:rsidR="00E65394" w:rsidRPr="0052166F" w:rsidRDefault="00E65394" w:rsidP="00D91830">
      <w:pPr>
        <w:pStyle w:val="ab"/>
        <w:numPr>
          <w:ilvl w:val="0"/>
          <w:numId w:val="4"/>
        </w:numPr>
        <w:tabs>
          <w:tab w:val="left" w:pos="1049"/>
          <w:tab w:val="left" w:pos="7194"/>
        </w:tabs>
        <w:ind w:left="174" w:right="173" w:firstLine="707"/>
        <w:rPr>
          <w:sz w:val="24"/>
          <w:szCs w:val="24"/>
        </w:rPr>
      </w:pPr>
      <w:r w:rsidRPr="0052166F">
        <w:rPr>
          <w:w w:val="105"/>
          <w:sz w:val="24"/>
          <w:szCs w:val="24"/>
        </w:rPr>
        <w:t>Федеральным законом от</w:t>
      </w:r>
      <w:r w:rsidR="00207B7D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27  июля 2010 г.№</w:t>
      </w:r>
      <w:r w:rsidR="0052166F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210-ФЗ</w:t>
      </w:r>
      <w:r w:rsidR="00207B7D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«Об</w:t>
      </w:r>
      <w:r w:rsidR="00207B7D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организации</w:t>
      </w:r>
      <w:r w:rsidR="00207B7D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предоставления</w:t>
      </w:r>
      <w:r w:rsidR="00207B7D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государственных</w:t>
      </w:r>
      <w:r w:rsidR="00207B7D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и</w:t>
      </w:r>
      <w:r w:rsidR="0013304B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муниципальных</w:t>
      </w:r>
      <w:r w:rsidR="0013304B" w:rsidRPr="0052166F">
        <w:rPr>
          <w:w w:val="105"/>
          <w:sz w:val="24"/>
          <w:szCs w:val="24"/>
        </w:rPr>
        <w:t xml:space="preserve"> </w:t>
      </w:r>
      <w:r w:rsidRPr="0052166F">
        <w:rPr>
          <w:w w:val="105"/>
          <w:sz w:val="24"/>
          <w:szCs w:val="24"/>
        </w:rPr>
        <w:t>услуг»;</w:t>
      </w:r>
    </w:p>
    <w:p w:rsidR="00E65394" w:rsidRPr="0052166F" w:rsidRDefault="0052166F" w:rsidP="0052166F">
      <w:pPr>
        <w:tabs>
          <w:tab w:val="left" w:pos="876"/>
          <w:tab w:val="left" w:pos="1042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171" w:righ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</w:t>
      </w:r>
      <w:r w:rsidR="00E65394" w:rsidRPr="0052166F">
        <w:rPr>
          <w:rFonts w:ascii="Times New Roman" w:hAnsi="Times New Roman" w:cs="Times New Roman"/>
          <w:sz w:val="24"/>
          <w:szCs w:val="24"/>
        </w:rPr>
        <w:t>Федеральным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законом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от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28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декабря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2013г.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№</w:t>
      </w:r>
      <w:r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443-ФЗ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«О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федеральной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информационной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адресной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системе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и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о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внесении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изменений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в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Федеральный</w:t>
      </w:r>
      <w:r w:rsidR="0013304B"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закон</w:t>
      </w:r>
      <w:r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65394" w:rsidRPr="0052166F">
        <w:rPr>
          <w:rFonts w:ascii="Times New Roman" w:hAnsi="Times New Roman" w:cs="Times New Roman"/>
          <w:sz w:val="24"/>
          <w:szCs w:val="24"/>
        </w:rPr>
        <w:t>ринципах</w:t>
      </w:r>
      <w:r w:rsidR="00E65394" w:rsidRPr="0052166F">
        <w:rPr>
          <w:rFonts w:ascii="Times New Roman" w:hAnsi="Times New Roman" w:cs="Times New Roman"/>
          <w:sz w:val="24"/>
          <w:szCs w:val="24"/>
        </w:rPr>
        <w:tab/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местного</w:t>
      </w:r>
      <w:r w:rsidR="00E65394" w:rsidRPr="0052166F">
        <w:rPr>
          <w:rFonts w:ascii="Times New Roman" w:hAnsi="Times New Roman" w:cs="Times New Roman"/>
          <w:sz w:val="24"/>
          <w:szCs w:val="24"/>
        </w:rPr>
        <w:tab/>
        <w:t>самоуправления</w:t>
      </w:r>
      <w:r w:rsidR="00E65394" w:rsidRPr="00521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5394" w:rsidRPr="0052166F">
        <w:rPr>
          <w:rFonts w:ascii="Times New Roman" w:hAnsi="Times New Roman" w:cs="Times New Roman"/>
          <w:sz w:val="24"/>
          <w:szCs w:val="24"/>
        </w:rPr>
        <w:t>вРоссийской</w:t>
      </w:r>
      <w:proofErr w:type="spellEnd"/>
      <w:r w:rsidRPr="0052166F">
        <w:rPr>
          <w:rFonts w:ascii="Times New Roman" w:hAnsi="Times New Roman" w:cs="Times New Roman"/>
          <w:sz w:val="24"/>
          <w:szCs w:val="24"/>
        </w:rPr>
        <w:t xml:space="preserve"> </w:t>
      </w:r>
      <w:r w:rsidR="00E65394" w:rsidRPr="0052166F">
        <w:rPr>
          <w:rFonts w:ascii="Times New Roman" w:hAnsi="Times New Roman" w:cs="Times New Roman"/>
          <w:sz w:val="24"/>
          <w:szCs w:val="24"/>
        </w:rPr>
        <w:t>Федерации»;</w:t>
      </w:r>
    </w:p>
    <w:p w:rsidR="00E65394" w:rsidRPr="00E65394" w:rsidRDefault="00E65394" w:rsidP="00D91830">
      <w:pPr>
        <w:pStyle w:val="ab"/>
        <w:numPr>
          <w:ilvl w:val="0"/>
          <w:numId w:val="4"/>
        </w:numPr>
        <w:tabs>
          <w:tab w:val="left" w:pos="1042"/>
          <w:tab w:val="left" w:pos="7125"/>
          <w:tab w:val="left" w:pos="10348"/>
        </w:tabs>
        <w:ind w:left="166" w:right="171" w:firstLine="707"/>
        <w:jc w:val="left"/>
        <w:rPr>
          <w:sz w:val="24"/>
          <w:szCs w:val="24"/>
        </w:rPr>
      </w:pPr>
      <w:r w:rsidRPr="00E65394">
        <w:rPr>
          <w:w w:val="105"/>
          <w:sz w:val="24"/>
          <w:szCs w:val="24"/>
        </w:rPr>
        <w:t>Федеральным законом от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27июля 2006г.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№149-ФЗ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«Об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информации,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информационных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технологиях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защите</w:t>
      </w:r>
      <w:r w:rsidR="0013304B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информации»;</w:t>
      </w:r>
    </w:p>
    <w:p w:rsidR="00E65394" w:rsidRPr="00E65394" w:rsidRDefault="00E65394" w:rsidP="00D91830">
      <w:pPr>
        <w:pStyle w:val="ab"/>
        <w:numPr>
          <w:ilvl w:val="0"/>
          <w:numId w:val="4"/>
        </w:numPr>
        <w:tabs>
          <w:tab w:val="left" w:pos="1042"/>
          <w:tab w:val="left" w:pos="10348"/>
        </w:tabs>
        <w:ind w:left="162" w:right="172" w:firstLine="712"/>
        <w:jc w:val="left"/>
        <w:rPr>
          <w:sz w:val="24"/>
          <w:szCs w:val="24"/>
        </w:rPr>
      </w:pPr>
      <w:r w:rsidRPr="00E65394">
        <w:rPr>
          <w:sz w:val="24"/>
          <w:szCs w:val="24"/>
        </w:rPr>
        <w:t>Федеральным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законом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27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июля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2006г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.№152-ФЗ</w:t>
      </w:r>
      <w:proofErr w:type="gramStart"/>
      <w:r w:rsidRPr="00E65394">
        <w:rPr>
          <w:sz w:val="24"/>
          <w:szCs w:val="24"/>
        </w:rPr>
        <w:t>«О</w:t>
      </w:r>
      <w:proofErr w:type="gramEnd"/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персональных</w:t>
      </w:r>
      <w:r w:rsidR="0013304B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данных»;</w:t>
      </w:r>
    </w:p>
    <w:p w:rsidR="00E65394" w:rsidRPr="0013304B" w:rsidRDefault="0013304B" w:rsidP="0013304B">
      <w:pPr>
        <w:pStyle w:val="ab"/>
        <w:tabs>
          <w:tab w:val="left" w:pos="1034"/>
          <w:tab w:val="left" w:pos="2876"/>
          <w:tab w:val="left" w:pos="7296"/>
        </w:tabs>
        <w:ind w:left="851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394" w:rsidRPr="0013304B">
        <w:rPr>
          <w:sz w:val="24"/>
          <w:szCs w:val="24"/>
        </w:rPr>
        <w:t>Федеральным</w:t>
      </w:r>
      <w:r w:rsidR="00E65394" w:rsidRPr="0013304B">
        <w:rPr>
          <w:sz w:val="24"/>
          <w:szCs w:val="24"/>
        </w:rPr>
        <w:tab/>
        <w:t>законом</w:t>
      </w:r>
      <w:r w:rsidRPr="0013304B">
        <w:rPr>
          <w:sz w:val="24"/>
          <w:szCs w:val="24"/>
        </w:rPr>
        <w:t xml:space="preserve"> </w:t>
      </w:r>
      <w:r w:rsidR="00E65394" w:rsidRPr="0013304B">
        <w:rPr>
          <w:sz w:val="24"/>
          <w:szCs w:val="24"/>
        </w:rPr>
        <w:t>от</w:t>
      </w:r>
      <w:r w:rsidRPr="0013304B">
        <w:rPr>
          <w:sz w:val="24"/>
          <w:szCs w:val="24"/>
        </w:rPr>
        <w:t xml:space="preserve"> </w:t>
      </w:r>
      <w:r w:rsidR="00E65394" w:rsidRPr="0013304B">
        <w:rPr>
          <w:sz w:val="24"/>
          <w:szCs w:val="24"/>
        </w:rPr>
        <w:t>6</w:t>
      </w:r>
      <w:r w:rsidRPr="0013304B">
        <w:rPr>
          <w:sz w:val="24"/>
          <w:szCs w:val="24"/>
        </w:rPr>
        <w:t xml:space="preserve"> </w:t>
      </w:r>
      <w:r w:rsidR="00E65394" w:rsidRPr="0013304B">
        <w:rPr>
          <w:sz w:val="24"/>
          <w:szCs w:val="24"/>
        </w:rPr>
        <w:t>апреля</w:t>
      </w:r>
      <w:r w:rsidRPr="0013304B">
        <w:rPr>
          <w:sz w:val="24"/>
          <w:szCs w:val="24"/>
        </w:rPr>
        <w:t xml:space="preserve"> </w:t>
      </w:r>
      <w:r w:rsidR="00E65394" w:rsidRPr="0013304B">
        <w:rPr>
          <w:sz w:val="24"/>
          <w:szCs w:val="24"/>
        </w:rPr>
        <w:t>2011г.</w:t>
      </w:r>
      <w:r w:rsidRPr="0013304B">
        <w:rPr>
          <w:sz w:val="24"/>
          <w:szCs w:val="24"/>
        </w:rPr>
        <w:t xml:space="preserve"> </w:t>
      </w:r>
      <w:r w:rsidR="00E65394" w:rsidRPr="0013304B">
        <w:rPr>
          <w:sz w:val="24"/>
          <w:szCs w:val="24"/>
        </w:rPr>
        <w:t>№63-ФЗ</w:t>
      </w:r>
      <w:proofErr w:type="gramStart"/>
      <w:r w:rsidR="00E65394" w:rsidRPr="0013304B">
        <w:rPr>
          <w:sz w:val="24"/>
          <w:szCs w:val="24"/>
        </w:rPr>
        <w:t>«О</w:t>
      </w:r>
      <w:proofErr w:type="gramEnd"/>
      <w:r w:rsidR="00E65394" w:rsidRPr="0013304B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E65394" w:rsidRPr="0013304B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подписи</w:t>
      </w:r>
      <w:r w:rsidR="00E65394" w:rsidRPr="0013304B">
        <w:rPr>
          <w:b/>
          <w:sz w:val="24"/>
          <w:szCs w:val="24"/>
        </w:rPr>
        <w:t>;</w:t>
      </w:r>
    </w:p>
    <w:p w:rsidR="00E65394" w:rsidRPr="00E65394" w:rsidRDefault="00E65394" w:rsidP="00D91830">
      <w:pPr>
        <w:pStyle w:val="ab"/>
        <w:numPr>
          <w:ilvl w:val="0"/>
          <w:numId w:val="4"/>
        </w:numPr>
        <w:tabs>
          <w:tab w:val="left" w:pos="1039"/>
        </w:tabs>
        <w:ind w:left="163" w:right="163" w:firstLine="711"/>
        <w:rPr>
          <w:sz w:val="24"/>
          <w:szCs w:val="24"/>
        </w:rPr>
      </w:pPr>
      <w:r w:rsidRPr="00E65394">
        <w:rPr>
          <w:w w:val="105"/>
          <w:sz w:val="24"/>
          <w:szCs w:val="24"/>
        </w:rPr>
        <w:t>постановлением Правительства Российской Федерации от 19   ноября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2014г. № 1221 «Об утверждении Правил присвоения, изменения и аннулирования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адресов»;</w:t>
      </w:r>
    </w:p>
    <w:p w:rsidR="00E65394" w:rsidRPr="00E65394" w:rsidRDefault="00E65394" w:rsidP="00E65394">
      <w:pPr>
        <w:pStyle w:val="a9"/>
        <w:ind w:left="157" w:right="150" w:firstLine="721"/>
        <w:jc w:val="both"/>
        <w:rPr>
          <w:sz w:val="24"/>
          <w:szCs w:val="24"/>
        </w:rPr>
      </w:pPr>
      <w:r w:rsidRPr="00E65394">
        <w:rPr>
          <w:i/>
          <w:w w:val="105"/>
          <w:sz w:val="24"/>
          <w:szCs w:val="24"/>
        </w:rPr>
        <w:t xml:space="preserve">- </w:t>
      </w:r>
      <w:r w:rsidRPr="00E65394">
        <w:rPr>
          <w:w w:val="105"/>
          <w:sz w:val="24"/>
          <w:szCs w:val="24"/>
        </w:rPr>
        <w:t>постановлением Правительства  Российской  Федерации  от 22 мая 2015  г.№492 «О составе сведений об адресах, размещаемых в государственном адресном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sz w:val="24"/>
          <w:szCs w:val="24"/>
        </w:rPr>
        <w:t>реестре, порядке межведомственного информационного взаимодействия при ведении</w:t>
      </w:r>
      <w:r w:rsidR="00AB59C9">
        <w:rPr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государственного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адресного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реестра,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внесении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изменений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признании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утратившими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силу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некоторых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актов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Правительства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Российской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Федерации»;</w:t>
      </w:r>
    </w:p>
    <w:p w:rsidR="00E65394" w:rsidRPr="00E65394" w:rsidRDefault="00E65394" w:rsidP="00E65394">
      <w:pPr>
        <w:pStyle w:val="a9"/>
        <w:ind w:left="910"/>
        <w:jc w:val="both"/>
        <w:rPr>
          <w:sz w:val="24"/>
          <w:szCs w:val="24"/>
        </w:rPr>
      </w:pPr>
      <w:r w:rsidRPr="00E65394">
        <w:rPr>
          <w:sz w:val="24"/>
          <w:szCs w:val="24"/>
        </w:rPr>
        <w:t>-постановлением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Правительства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30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сентября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2004г.</w:t>
      </w:r>
    </w:p>
    <w:p w:rsidR="00E65394" w:rsidRPr="00E65394" w:rsidRDefault="00E65394" w:rsidP="00E65394">
      <w:pPr>
        <w:pStyle w:val="a9"/>
        <w:ind w:left="205"/>
        <w:jc w:val="both"/>
        <w:rPr>
          <w:sz w:val="24"/>
          <w:szCs w:val="24"/>
        </w:rPr>
      </w:pPr>
      <w:r w:rsidRPr="00E65394">
        <w:rPr>
          <w:sz w:val="24"/>
          <w:szCs w:val="24"/>
        </w:rPr>
        <w:t>№506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«Об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утверждении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Положения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Федеральной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налоговой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службе»;</w:t>
      </w:r>
    </w:p>
    <w:p w:rsidR="00E65394" w:rsidRPr="00E65394" w:rsidRDefault="00E65394" w:rsidP="00E65394">
      <w:pPr>
        <w:pStyle w:val="a9"/>
        <w:ind w:left="910"/>
        <w:jc w:val="both"/>
        <w:rPr>
          <w:sz w:val="24"/>
          <w:szCs w:val="24"/>
        </w:rPr>
      </w:pPr>
      <w:r w:rsidRPr="00E65394">
        <w:rPr>
          <w:sz w:val="24"/>
          <w:szCs w:val="24"/>
        </w:rPr>
        <w:t>-постановлением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Правительства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16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мая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2011г.</w:t>
      </w:r>
    </w:p>
    <w:p w:rsidR="00E65394" w:rsidRPr="00E65394" w:rsidRDefault="00E65394" w:rsidP="00E65394">
      <w:pPr>
        <w:pStyle w:val="a9"/>
        <w:ind w:left="204" w:right="110" w:hanging="6"/>
        <w:jc w:val="both"/>
        <w:rPr>
          <w:sz w:val="24"/>
          <w:szCs w:val="24"/>
        </w:rPr>
      </w:pPr>
      <w:r w:rsidRPr="00E65394">
        <w:rPr>
          <w:w w:val="105"/>
          <w:sz w:val="24"/>
          <w:szCs w:val="24"/>
        </w:rPr>
        <w:t>№373 «О разработке и утверждении административных регламентов исполнения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государственных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функций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административных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регламентов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предоставления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государственных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услуг»;</w:t>
      </w:r>
    </w:p>
    <w:p w:rsidR="00E65394" w:rsidRPr="00E65394" w:rsidRDefault="00E65394" w:rsidP="00E65394">
      <w:pPr>
        <w:pStyle w:val="a9"/>
        <w:ind w:left="907"/>
        <w:jc w:val="both"/>
        <w:rPr>
          <w:sz w:val="24"/>
          <w:szCs w:val="24"/>
        </w:rPr>
      </w:pPr>
      <w:r w:rsidRPr="00E65394">
        <w:rPr>
          <w:i/>
          <w:sz w:val="24"/>
          <w:szCs w:val="24"/>
        </w:rPr>
        <w:t>-</w:t>
      </w:r>
      <w:r w:rsidRPr="00E65394">
        <w:rPr>
          <w:sz w:val="24"/>
          <w:szCs w:val="24"/>
        </w:rPr>
        <w:t>постановлением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Правительства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29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апреля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2014г.</w:t>
      </w:r>
    </w:p>
    <w:p w:rsidR="00E65394" w:rsidRPr="00E65394" w:rsidRDefault="00E65394" w:rsidP="00E65394">
      <w:pPr>
        <w:pStyle w:val="a9"/>
        <w:ind w:left="190" w:right="122" w:firstLine="2"/>
        <w:jc w:val="both"/>
        <w:rPr>
          <w:sz w:val="24"/>
          <w:szCs w:val="24"/>
        </w:rPr>
      </w:pPr>
      <w:r w:rsidRPr="00E65394">
        <w:rPr>
          <w:w w:val="105"/>
          <w:sz w:val="24"/>
          <w:szCs w:val="24"/>
        </w:rPr>
        <w:t>№384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«Об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определении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федерального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органа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исполнительной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власти,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осуществляющего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нормативно-правовое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регулирование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в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области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отношений,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федеральной информационной адресной системы и использованием содержащихся в</w:t>
      </w:r>
      <w:r w:rsidR="00AB59C9">
        <w:rPr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государственном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адресном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реестре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сведений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об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адресах,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также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оператора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федеральной</w:t>
      </w:r>
      <w:r w:rsidR="00AB59C9">
        <w:rPr>
          <w:w w:val="105"/>
          <w:sz w:val="24"/>
          <w:szCs w:val="24"/>
        </w:rPr>
        <w:t xml:space="preserve"> </w:t>
      </w:r>
      <w:proofErr w:type="gramStart"/>
      <w:r w:rsidRPr="00E65394">
        <w:rPr>
          <w:w w:val="105"/>
          <w:sz w:val="24"/>
          <w:szCs w:val="24"/>
        </w:rPr>
        <w:t>и</w:t>
      </w:r>
      <w:r w:rsidR="00AB59C9">
        <w:rPr>
          <w:w w:val="105"/>
          <w:sz w:val="24"/>
          <w:szCs w:val="24"/>
        </w:rPr>
        <w:t xml:space="preserve"> </w:t>
      </w:r>
      <w:proofErr w:type="spellStart"/>
      <w:r w:rsidRPr="00E65394">
        <w:rPr>
          <w:w w:val="105"/>
          <w:sz w:val="24"/>
          <w:szCs w:val="24"/>
        </w:rPr>
        <w:t>нформационной</w:t>
      </w:r>
      <w:proofErr w:type="spellEnd"/>
      <w:proofErr w:type="gramEnd"/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адресной</w:t>
      </w:r>
      <w:r w:rsidR="00AB59C9">
        <w:rPr>
          <w:w w:val="105"/>
          <w:sz w:val="24"/>
          <w:szCs w:val="24"/>
        </w:rPr>
        <w:t xml:space="preserve"> </w:t>
      </w:r>
      <w:r w:rsidRPr="00E65394">
        <w:rPr>
          <w:w w:val="105"/>
          <w:sz w:val="24"/>
          <w:szCs w:val="24"/>
        </w:rPr>
        <w:t>системы»;</w:t>
      </w:r>
    </w:p>
    <w:p w:rsidR="00E65394" w:rsidRPr="00E65394" w:rsidRDefault="00E65394" w:rsidP="00D91830">
      <w:pPr>
        <w:pStyle w:val="ab"/>
        <w:numPr>
          <w:ilvl w:val="0"/>
          <w:numId w:val="5"/>
        </w:numPr>
        <w:tabs>
          <w:tab w:val="left" w:pos="1060"/>
        </w:tabs>
        <w:ind w:right="140" w:firstLine="711"/>
        <w:rPr>
          <w:sz w:val="24"/>
          <w:szCs w:val="24"/>
        </w:rPr>
      </w:pPr>
      <w:r w:rsidRPr="00E65394">
        <w:rPr>
          <w:sz w:val="24"/>
          <w:szCs w:val="24"/>
        </w:rPr>
        <w:t>приказом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Министерства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финансов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11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декабря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2014 г. № 146н «Об утверждении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форм заявления о присвоении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объекту адресации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или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аннулировании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его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адреса,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решения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об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отказе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присвоении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объекту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или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аннулировании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его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адреса»;</w:t>
      </w:r>
    </w:p>
    <w:p w:rsidR="00E65394" w:rsidRPr="00E65394" w:rsidRDefault="00E65394" w:rsidP="00D91830">
      <w:pPr>
        <w:pStyle w:val="ab"/>
        <w:numPr>
          <w:ilvl w:val="0"/>
          <w:numId w:val="5"/>
        </w:numPr>
        <w:tabs>
          <w:tab w:val="left" w:pos="1060"/>
        </w:tabs>
        <w:ind w:left="1059" w:hanging="172"/>
        <w:rPr>
          <w:sz w:val="24"/>
          <w:szCs w:val="24"/>
        </w:rPr>
      </w:pPr>
      <w:r w:rsidRPr="00E65394">
        <w:rPr>
          <w:sz w:val="24"/>
          <w:szCs w:val="24"/>
        </w:rPr>
        <w:t>приказом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Министерства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финансов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5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ноября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2015г.</w:t>
      </w:r>
    </w:p>
    <w:p w:rsidR="00E65394" w:rsidRPr="00E65394" w:rsidRDefault="00E65394" w:rsidP="00E65394">
      <w:pPr>
        <w:pStyle w:val="a9"/>
        <w:ind w:left="178" w:right="155" w:firstLine="4"/>
        <w:jc w:val="both"/>
        <w:rPr>
          <w:sz w:val="24"/>
          <w:szCs w:val="24"/>
        </w:rPr>
      </w:pPr>
      <w:r w:rsidRPr="00E65394">
        <w:rPr>
          <w:sz w:val="24"/>
          <w:szCs w:val="24"/>
        </w:rPr>
        <w:t>№ 171н «Об утверждении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Перечня элементов планировочной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структуры,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элементов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улично-дорожной сети, элементов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объектов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адресации,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типов здани</w:t>
      </w:r>
      <w:proofErr w:type="gramStart"/>
      <w:r w:rsidRPr="00E65394">
        <w:rPr>
          <w:sz w:val="24"/>
          <w:szCs w:val="24"/>
        </w:rPr>
        <w:t>й(</w:t>
      </w:r>
      <w:proofErr w:type="gramEnd"/>
      <w:r w:rsidRPr="00E65394">
        <w:rPr>
          <w:sz w:val="24"/>
          <w:szCs w:val="24"/>
        </w:rPr>
        <w:t>сооружений),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помещений,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используемых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качестве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реквизитов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адреса,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и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Правил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сокращенного</w:t>
      </w:r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наименования</w:t>
      </w:r>
      <w:r w:rsidR="00AB59C9">
        <w:rPr>
          <w:sz w:val="24"/>
          <w:szCs w:val="24"/>
        </w:rPr>
        <w:t xml:space="preserve"> </w:t>
      </w:r>
      <w:proofErr w:type="spellStart"/>
      <w:r w:rsidRPr="00E65394">
        <w:rPr>
          <w:sz w:val="24"/>
          <w:szCs w:val="24"/>
        </w:rPr>
        <w:t>адресообразующих</w:t>
      </w:r>
      <w:proofErr w:type="spellEnd"/>
      <w:r w:rsidR="00AB59C9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элементов»;</w:t>
      </w:r>
    </w:p>
    <w:p w:rsidR="00E65394" w:rsidRPr="00E65394" w:rsidRDefault="00E65394" w:rsidP="00E65394">
      <w:pPr>
        <w:pStyle w:val="a9"/>
        <w:ind w:left="888"/>
        <w:jc w:val="both"/>
        <w:rPr>
          <w:sz w:val="24"/>
          <w:szCs w:val="24"/>
        </w:rPr>
      </w:pPr>
      <w:r w:rsidRPr="00E65394">
        <w:rPr>
          <w:sz w:val="24"/>
          <w:szCs w:val="24"/>
        </w:rPr>
        <w:t>-приказом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Министерства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финансов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Российской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Федерации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от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31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марта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2016г.</w:t>
      </w:r>
    </w:p>
    <w:p w:rsidR="00E65394" w:rsidRPr="00E65394" w:rsidRDefault="00E65394" w:rsidP="00E65394">
      <w:pPr>
        <w:pStyle w:val="a9"/>
        <w:ind w:left="183"/>
        <w:jc w:val="both"/>
        <w:rPr>
          <w:sz w:val="24"/>
          <w:szCs w:val="24"/>
        </w:rPr>
      </w:pPr>
      <w:r w:rsidRPr="00E65394">
        <w:rPr>
          <w:sz w:val="24"/>
          <w:szCs w:val="24"/>
        </w:rPr>
        <w:t>№37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н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«Об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утверждении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Порядка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ведения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государственного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адресного</w:t>
      </w:r>
      <w:r w:rsidR="00474BB3">
        <w:rPr>
          <w:sz w:val="24"/>
          <w:szCs w:val="24"/>
        </w:rPr>
        <w:t xml:space="preserve"> </w:t>
      </w:r>
      <w:r w:rsidRPr="00E65394">
        <w:rPr>
          <w:sz w:val="24"/>
          <w:szCs w:val="24"/>
        </w:rPr>
        <w:t>реестра».</w:t>
      </w:r>
    </w:p>
    <w:p w:rsidR="00E00788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2166F" w:rsidRPr="0052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местного самоуправления</w:t>
      </w:r>
      <w:r w:rsidR="0092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«чкаловский-</w:t>
      </w:r>
      <w:proofErr w:type="spellStart"/>
      <w:r w:rsidR="0092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proofErr w:type="gramStart"/>
      <w:r w:rsidR="0092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92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52166F" w:rsidRPr="0052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166F" w:rsidRPr="0052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</w:t>
      </w:r>
      <w:proofErr w:type="spellStart"/>
      <w:r w:rsidR="0052166F" w:rsidRPr="0052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информационнотелекоммуникационной</w:t>
      </w:r>
      <w:proofErr w:type="spellEnd"/>
      <w:r w:rsidR="0052166F" w:rsidRPr="0052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«Интернет», а также на Портал</w:t>
      </w:r>
      <w:r w:rsidR="0092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26CE4" w:rsidRPr="00956BE1" w:rsidRDefault="00926CE4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BB3" w:rsidRPr="00474BB3" w:rsidRDefault="00474BB3" w:rsidP="00474BB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74BB3">
        <w:rPr>
          <w:rFonts w:ascii="Times New Roman" w:hAnsi="Times New Roman"/>
          <w:b/>
          <w:sz w:val="24"/>
          <w:szCs w:val="24"/>
        </w:rPr>
        <w:t>Исчерпывающий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BB3"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BB3">
        <w:rPr>
          <w:rFonts w:ascii="Times New Roman" w:hAnsi="Times New Roman"/>
          <w:b/>
          <w:sz w:val="24"/>
          <w:szCs w:val="24"/>
        </w:rPr>
        <w:t>документов,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BB3">
        <w:rPr>
          <w:rFonts w:ascii="Times New Roman" w:hAnsi="Times New Roman"/>
          <w:b/>
          <w:sz w:val="24"/>
          <w:szCs w:val="24"/>
        </w:rPr>
        <w:t>необходимых</w:t>
      </w:r>
    </w:p>
    <w:p w:rsidR="00474BB3" w:rsidRPr="00474BB3" w:rsidRDefault="00474BB3" w:rsidP="00474BB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74BB3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BB3">
        <w:rPr>
          <w:rFonts w:ascii="Times New Roman" w:hAnsi="Times New Roman"/>
          <w:b/>
          <w:sz w:val="24"/>
          <w:szCs w:val="24"/>
        </w:rPr>
        <w:t>предоставления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BB3">
        <w:rPr>
          <w:rFonts w:ascii="Times New Roman" w:hAnsi="Times New Roman"/>
          <w:b/>
          <w:sz w:val="24"/>
          <w:szCs w:val="24"/>
        </w:rPr>
        <w:t>муниципальной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BB3">
        <w:rPr>
          <w:rFonts w:ascii="Times New Roman" w:hAnsi="Times New Roman"/>
          <w:b/>
          <w:sz w:val="24"/>
          <w:szCs w:val="24"/>
        </w:rPr>
        <w:t>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4BB3" w:rsidRPr="00474BB3" w:rsidRDefault="00474BB3" w:rsidP="00474BB3">
      <w:pPr>
        <w:pStyle w:val="a9"/>
        <w:rPr>
          <w:b/>
          <w:sz w:val="24"/>
          <w:szCs w:val="24"/>
        </w:rPr>
      </w:pPr>
    </w:p>
    <w:p w:rsidR="00926CE4" w:rsidRDefault="00926CE4" w:rsidP="00926CE4">
      <w:pPr>
        <w:pStyle w:val="ab"/>
        <w:tabs>
          <w:tab w:val="left" w:pos="142"/>
        </w:tabs>
        <w:ind w:left="922" w:right="146" w:firstLine="0"/>
        <w:rPr>
          <w:sz w:val="24"/>
          <w:szCs w:val="24"/>
        </w:rPr>
      </w:pP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18. Заявление о предоставлении Услуги с пакетом документов, предусмотренных пунктом 30 настоящего Регламента заявитель вправе представить следующими способами: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1) посредством личного обращения в орган местного самоуправления;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2) через МФЦ (при наличии соглашения о взаимодействии);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lastRenderedPageBreak/>
        <w:t xml:space="preserve">3) посредством почтового отправления уведомления;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4) в электронном виде через Портал;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</w:t>
      </w:r>
      <w:proofErr w:type="gramStart"/>
      <w:r w:rsidRPr="00926CE4">
        <w:rPr>
          <w:sz w:val="24"/>
          <w:szCs w:val="24"/>
        </w:rPr>
        <w:t>о-</w:t>
      </w:r>
      <w:proofErr w:type="gramEnd"/>
      <w:r w:rsidRPr="00926CE4">
        <w:rPr>
          <w:sz w:val="24"/>
          <w:szCs w:val="24"/>
        </w:rPr>
        <w:t xml:space="preserve"> аналитической поддержки осуществления полномочий в области градостроительной деятельности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19. Предоставление Услуги осуществляется на основании заполненного и подписанного Заявителем заявления.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>20. В случае</w:t>
      </w:r>
      <w:proofErr w:type="gramStart"/>
      <w:r w:rsidRPr="00926CE4">
        <w:rPr>
          <w:sz w:val="24"/>
          <w:szCs w:val="24"/>
        </w:rPr>
        <w:t>,</w:t>
      </w:r>
      <w:proofErr w:type="gramEnd"/>
      <w:r w:rsidRPr="00926CE4">
        <w:rPr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 </w:t>
      </w:r>
    </w:p>
    <w:p w:rsidR="00926CE4" w:rsidRDefault="00926CE4" w:rsidP="00926CE4">
      <w:pPr>
        <w:pStyle w:val="ab"/>
        <w:tabs>
          <w:tab w:val="left" w:pos="142"/>
        </w:tabs>
        <w:ind w:left="0" w:right="146" w:firstLine="922"/>
        <w:rPr>
          <w:sz w:val="24"/>
          <w:szCs w:val="24"/>
        </w:rPr>
      </w:pPr>
      <w:r w:rsidRPr="00926CE4">
        <w:rPr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1D3FDB" w:rsidRPr="001D3FDB" w:rsidRDefault="001D3FDB" w:rsidP="00D91830">
      <w:pPr>
        <w:pStyle w:val="ab"/>
        <w:numPr>
          <w:ilvl w:val="0"/>
          <w:numId w:val="11"/>
        </w:numPr>
        <w:tabs>
          <w:tab w:val="left" w:pos="142"/>
        </w:tabs>
        <w:ind w:left="0" w:right="146" w:firstLine="922"/>
        <w:rPr>
          <w:sz w:val="24"/>
          <w:szCs w:val="24"/>
        </w:rPr>
      </w:pPr>
      <w:r w:rsidRPr="001D3FDB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представлении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кадастровым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инженером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такому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заявлению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прилагается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копия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предусмотренного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статьей 42.3 Федерального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2007г.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№221-ФЗ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кадастровой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деятельности»,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кадастровых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работ или комплексных кадастровых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работ в отношении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соответствующего объекта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недвижимости,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являющегося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объектом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адресации.</w:t>
      </w:r>
    </w:p>
    <w:p w:rsidR="001D3FDB" w:rsidRPr="00926CE4" w:rsidRDefault="001D3FDB" w:rsidP="00D91830">
      <w:pPr>
        <w:pStyle w:val="ab"/>
        <w:numPr>
          <w:ilvl w:val="0"/>
          <w:numId w:val="11"/>
        </w:numPr>
        <w:rPr>
          <w:sz w:val="24"/>
          <w:szCs w:val="24"/>
        </w:rPr>
      </w:pPr>
      <w:r w:rsidRPr="00926CE4">
        <w:rPr>
          <w:sz w:val="24"/>
          <w:szCs w:val="24"/>
        </w:rPr>
        <w:t>Заявление представляется в форме:</w:t>
      </w:r>
    </w:p>
    <w:p w:rsidR="001D3FDB" w:rsidRPr="001D3FDB" w:rsidRDefault="001D3FDB" w:rsidP="00D91830">
      <w:pPr>
        <w:pStyle w:val="ab"/>
        <w:numPr>
          <w:ilvl w:val="2"/>
          <w:numId w:val="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right="153" w:firstLine="718"/>
        <w:rPr>
          <w:sz w:val="24"/>
          <w:szCs w:val="24"/>
        </w:rPr>
      </w:pPr>
      <w:r w:rsidRPr="001D3FDB">
        <w:rPr>
          <w:sz w:val="24"/>
          <w:szCs w:val="24"/>
        </w:rPr>
        <w:t>документа</w:t>
      </w:r>
      <w:r w:rsidRPr="001D3FDB">
        <w:rPr>
          <w:sz w:val="24"/>
          <w:szCs w:val="24"/>
        </w:rPr>
        <w:tab/>
        <w:t>на</w:t>
      </w:r>
      <w:r w:rsidRPr="001D3FDB">
        <w:rPr>
          <w:sz w:val="24"/>
          <w:szCs w:val="24"/>
        </w:rPr>
        <w:tab/>
        <w:t>бумажном</w:t>
      </w:r>
      <w:r w:rsidRPr="001D3FDB">
        <w:rPr>
          <w:sz w:val="24"/>
          <w:szCs w:val="24"/>
        </w:rPr>
        <w:tab/>
        <w:t>носителе</w:t>
      </w:r>
      <w:r w:rsidRPr="001D3FDB">
        <w:rPr>
          <w:sz w:val="24"/>
          <w:szCs w:val="24"/>
        </w:rPr>
        <w:tab/>
        <w:t>посредством</w:t>
      </w:r>
      <w:r w:rsidRPr="001D3FDB">
        <w:rPr>
          <w:sz w:val="24"/>
          <w:szCs w:val="24"/>
        </w:rPr>
        <w:tab/>
        <w:t>почтового</w:t>
      </w:r>
      <w:r w:rsidRPr="001D3FDB">
        <w:rPr>
          <w:sz w:val="24"/>
          <w:szCs w:val="24"/>
        </w:rPr>
        <w:tab/>
        <w:t>отправления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описью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вложения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уведомлением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вручении;</w:t>
      </w:r>
    </w:p>
    <w:p w:rsidR="001D3FDB" w:rsidRPr="001D3FDB" w:rsidRDefault="001D3FDB" w:rsidP="00D91830">
      <w:pPr>
        <w:pStyle w:val="ab"/>
        <w:numPr>
          <w:ilvl w:val="2"/>
          <w:numId w:val="6"/>
        </w:numPr>
        <w:tabs>
          <w:tab w:val="left" w:pos="1041"/>
        </w:tabs>
        <w:ind w:right="135" w:firstLine="711"/>
        <w:rPr>
          <w:sz w:val="24"/>
          <w:szCs w:val="24"/>
        </w:rPr>
      </w:pPr>
      <w:r w:rsidRPr="001D3FDB">
        <w:rPr>
          <w:sz w:val="24"/>
          <w:szCs w:val="24"/>
        </w:rPr>
        <w:t>документа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бумажном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носителе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при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личном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обращении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</w:t>
      </w:r>
      <w:r w:rsidR="00926CE4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Уполномоченный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орган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или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многофункциональный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центр;</w:t>
      </w:r>
    </w:p>
    <w:p w:rsidR="001D3FDB" w:rsidRPr="001D3FDB" w:rsidRDefault="001D3FDB" w:rsidP="00D91830">
      <w:pPr>
        <w:pStyle w:val="ab"/>
        <w:numPr>
          <w:ilvl w:val="2"/>
          <w:numId w:val="6"/>
        </w:numPr>
        <w:tabs>
          <w:tab w:val="left" w:pos="1041"/>
        </w:tabs>
        <w:ind w:left="1040"/>
        <w:rPr>
          <w:sz w:val="24"/>
          <w:szCs w:val="24"/>
        </w:rPr>
      </w:pPr>
      <w:r w:rsidRPr="001D3FDB">
        <w:rPr>
          <w:sz w:val="24"/>
          <w:szCs w:val="24"/>
        </w:rPr>
        <w:t>электронного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использованием</w:t>
      </w:r>
      <w:r w:rsidR="00E12033">
        <w:rPr>
          <w:sz w:val="24"/>
          <w:szCs w:val="24"/>
        </w:rPr>
        <w:t xml:space="preserve"> </w:t>
      </w:r>
      <w:r w:rsidR="00926CE4">
        <w:rPr>
          <w:sz w:val="24"/>
          <w:szCs w:val="24"/>
        </w:rPr>
        <w:t>П</w:t>
      </w:r>
      <w:r w:rsidRPr="001D3FDB">
        <w:rPr>
          <w:sz w:val="24"/>
          <w:szCs w:val="24"/>
        </w:rPr>
        <w:t>ортала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ФИАС;</w:t>
      </w:r>
    </w:p>
    <w:p w:rsidR="001D3FDB" w:rsidRPr="001D3FDB" w:rsidRDefault="001D3FDB" w:rsidP="00D91830">
      <w:pPr>
        <w:pStyle w:val="ab"/>
        <w:numPr>
          <w:ilvl w:val="0"/>
          <w:numId w:val="7"/>
        </w:numPr>
        <w:tabs>
          <w:tab w:val="left" w:pos="1041"/>
        </w:tabs>
        <w:ind w:hanging="156"/>
        <w:rPr>
          <w:sz w:val="24"/>
          <w:szCs w:val="24"/>
        </w:rPr>
      </w:pPr>
      <w:r w:rsidRPr="001D3FDB">
        <w:rPr>
          <w:sz w:val="24"/>
          <w:szCs w:val="24"/>
        </w:rPr>
        <w:t>электронного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использованием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ЕПГУ;</w:t>
      </w:r>
    </w:p>
    <w:p w:rsidR="001D3FDB" w:rsidRPr="001D3FDB" w:rsidRDefault="001D3FDB" w:rsidP="00D91830">
      <w:pPr>
        <w:pStyle w:val="ab"/>
        <w:numPr>
          <w:ilvl w:val="0"/>
          <w:numId w:val="7"/>
        </w:numPr>
        <w:tabs>
          <w:tab w:val="left" w:pos="1048"/>
        </w:tabs>
        <w:ind w:left="1047" w:hanging="163"/>
        <w:rPr>
          <w:sz w:val="24"/>
          <w:szCs w:val="24"/>
        </w:rPr>
      </w:pPr>
      <w:r w:rsidRPr="001D3FDB">
        <w:rPr>
          <w:sz w:val="24"/>
          <w:szCs w:val="24"/>
        </w:rPr>
        <w:t>электронного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использованием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регионального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портала.</w:t>
      </w:r>
    </w:p>
    <w:p w:rsidR="001D3FDB" w:rsidRPr="00926CE4" w:rsidRDefault="00E12033" w:rsidP="00D91830">
      <w:pPr>
        <w:pStyle w:val="ab"/>
        <w:numPr>
          <w:ilvl w:val="0"/>
          <w:numId w:val="11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ind w:left="0" w:right="147" w:firstLine="922"/>
        <w:rPr>
          <w:sz w:val="24"/>
          <w:szCs w:val="24"/>
        </w:rPr>
      </w:pP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Заявление</w:t>
      </w:r>
      <w:r w:rsidR="001D3FDB" w:rsidRPr="00926CE4">
        <w:rPr>
          <w:sz w:val="24"/>
          <w:szCs w:val="24"/>
        </w:rPr>
        <w:tab/>
        <w:t>представляется</w:t>
      </w:r>
      <w:r w:rsidR="001D3FDB" w:rsidRPr="00926CE4">
        <w:rPr>
          <w:sz w:val="24"/>
          <w:szCs w:val="24"/>
        </w:rPr>
        <w:tab/>
        <w:t>в</w:t>
      </w:r>
      <w:r w:rsidR="001D3FDB" w:rsidRPr="00926CE4">
        <w:rPr>
          <w:sz w:val="24"/>
          <w:szCs w:val="24"/>
        </w:rPr>
        <w:tab/>
        <w:t>Уполномоченный</w:t>
      </w:r>
      <w:r w:rsidR="001D3FDB" w:rsidRPr="00926CE4">
        <w:rPr>
          <w:sz w:val="24"/>
          <w:szCs w:val="24"/>
        </w:rPr>
        <w:tab/>
        <w:t>орган</w:t>
      </w:r>
      <w:r w:rsidR="001D3FDB" w:rsidRPr="00926CE4">
        <w:rPr>
          <w:sz w:val="24"/>
          <w:szCs w:val="24"/>
        </w:rPr>
        <w:tab/>
        <w:t>или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многофункциональный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центр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по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месту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нахождения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объекта</w:t>
      </w:r>
      <w:r w:rsidRPr="00926CE4">
        <w:rPr>
          <w:sz w:val="24"/>
          <w:szCs w:val="24"/>
        </w:rPr>
        <w:t xml:space="preserve"> </w:t>
      </w:r>
      <w:r w:rsidR="001D3FDB" w:rsidRPr="00926CE4">
        <w:rPr>
          <w:sz w:val="24"/>
          <w:szCs w:val="24"/>
        </w:rPr>
        <w:t>адресации.</w:t>
      </w:r>
    </w:p>
    <w:p w:rsidR="001D3FDB" w:rsidRPr="001D3FDB" w:rsidRDefault="001D3FDB" w:rsidP="001D3FDB">
      <w:pPr>
        <w:pStyle w:val="a9"/>
        <w:ind w:left="162" w:right="179" w:firstLine="717"/>
        <w:jc w:val="both"/>
        <w:rPr>
          <w:sz w:val="24"/>
          <w:szCs w:val="24"/>
        </w:rPr>
      </w:pPr>
      <w:r w:rsidRPr="001D3FDB">
        <w:rPr>
          <w:sz w:val="24"/>
          <w:szCs w:val="24"/>
        </w:rPr>
        <w:t>Заявление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форме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бумажном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носителе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подписывается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заявителем.</w:t>
      </w:r>
    </w:p>
    <w:p w:rsidR="001D3FDB" w:rsidRPr="001D3FDB" w:rsidRDefault="001D3FDB" w:rsidP="001D3FDB">
      <w:pPr>
        <w:pStyle w:val="a9"/>
        <w:ind w:left="166" w:right="155" w:firstLine="713"/>
        <w:jc w:val="both"/>
        <w:rPr>
          <w:sz w:val="24"/>
          <w:szCs w:val="24"/>
        </w:rPr>
      </w:pPr>
      <w:r w:rsidRPr="001D3FDB">
        <w:rPr>
          <w:sz w:val="24"/>
          <w:szCs w:val="24"/>
        </w:rPr>
        <w:t>Заявление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форме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электронного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подписывается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электронной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подписью,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вид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которой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определяется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соответствии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частью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2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статьи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21.1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Федерального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закона</w:t>
      </w:r>
      <w:r w:rsidR="00E12033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№210-ФЗ.</w:t>
      </w:r>
    </w:p>
    <w:p w:rsidR="001D3FDB" w:rsidRPr="001D3FDB" w:rsidRDefault="00926CE4" w:rsidP="00926CE4">
      <w:pPr>
        <w:pStyle w:val="ab"/>
        <w:tabs>
          <w:tab w:val="left" w:pos="1544"/>
        </w:tabs>
        <w:ind w:left="142" w:right="115" w:firstLine="744"/>
        <w:rPr>
          <w:sz w:val="24"/>
          <w:szCs w:val="24"/>
        </w:rPr>
      </w:pPr>
      <w:r>
        <w:rPr>
          <w:w w:val="105"/>
          <w:sz w:val="24"/>
          <w:szCs w:val="24"/>
        </w:rPr>
        <w:t>28.</w:t>
      </w:r>
      <w:r w:rsidR="001D3FDB" w:rsidRPr="001D3FDB">
        <w:rPr>
          <w:w w:val="105"/>
          <w:sz w:val="24"/>
          <w:szCs w:val="24"/>
        </w:rPr>
        <w:t>В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случае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направления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заявления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посредством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ЕПГУ,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регионального</w:t>
      </w:r>
      <w:r w:rsidR="00E12033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форму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для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определения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индивидуального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набора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документов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сведений,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обязательных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для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предоставления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услуги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(далее</w:t>
      </w:r>
      <w:r w:rsidR="001D3FDB" w:rsidRPr="001D3FDB">
        <w:rPr>
          <w:w w:val="90"/>
          <w:sz w:val="24"/>
          <w:szCs w:val="24"/>
        </w:rPr>
        <w:t>—</w:t>
      </w:r>
      <w:r w:rsidR="001D3FDB" w:rsidRPr="001D3FDB">
        <w:rPr>
          <w:w w:val="105"/>
          <w:sz w:val="24"/>
          <w:szCs w:val="24"/>
        </w:rPr>
        <w:t>интерактивная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форма),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без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необходимости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дополнительной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подачи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заявления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в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какой-либо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иной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форме.</w:t>
      </w:r>
    </w:p>
    <w:p w:rsidR="001D3FDB" w:rsidRPr="001D3FDB" w:rsidRDefault="00926CE4" w:rsidP="00926CE4">
      <w:pPr>
        <w:pStyle w:val="ab"/>
        <w:tabs>
          <w:tab w:val="left" w:pos="1537"/>
        </w:tabs>
        <w:ind w:left="0" w:right="117" w:firstLine="907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>29.</w:t>
      </w:r>
      <w:r w:rsidR="001D3FDB" w:rsidRPr="001D3FDB">
        <w:rPr>
          <w:w w:val="105"/>
          <w:sz w:val="24"/>
          <w:szCs w:val="24"/>
        </w:rPr>
        <w:t>В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случае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представления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заявления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при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личном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обращении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Заявителя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или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="001D3FDB" w:rsidRPr="001D3FDB">
        <w:rPr>
          <w:w w:val="105"/>
          <w:sz w:val="24"/>
          <w:szCs w:val="24"/>
        </w:rPr>
        <w:t>соответственно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личность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Заявителя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или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представителя</w:t>
      </w:r>
      <w:r w:rsidR="00FD670B">
        <w:rPr>
          <w:w w:val="105"/>
          <w:sz w:val="24"/>
          <w:szCs w:val="24"/>
        </w:rPr>
        <w:t xml:space="preserve"> </w:t>
      </w:r>
      <w:r w:rsidR="001D3FDB" w:rsidRPr="001D3FDB">
        <w:rPr>
          <w:w w:val="105"/>
          <w:sz w:val="24"/>
          <w:szCs w:val="24"/>
        </w:rPr>
        <w:t>Заявителя.</w:t>
      </w:r>
    </w:p>
    <w:p w:rsidR="001D3FDB" w:rsidRPr="001D3FDB" w:rsidRDefault="001D3FDB" w:rsidP="001D3FDB">
      <w:pPr>
        <w:pStyle w:val="a9"/>
        <w:ind w:left="191" w:right="141" w:firstLine="721"/>
        <w:jc w:val="both"/>
        <w:rPr>
          <w:sz w:val="24"/>
          <w:szCs w:val="24"/>
        </w:rPr>
      </w:pPr>
      <w:r w:rsidRPr="001D3FDB">
        <w:rPr>
          <w:sz w:val="24"/>
          <w:szCs w:val="24"/>
        </w:rPr>
        <w:t>Лицо,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имеющее право действовать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без доверенности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от имени юридического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лица,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предъявляет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удостоверяющий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его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личность,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а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представитель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юридического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лица предъявляет также документ,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подтверждающий его полномочия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действовать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от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имени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этого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юридического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лица,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или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копию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этого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документа,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заверенную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подписью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руководителя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этого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юридического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лица.</w:t>
      </w:r>
    </w:p>
    <w:p w:rsidR="001D3FDB" w:rsidRPr="001D3FDB" w:rsidRDefault="001D3FDB" w:rsidP="001D3FDB">
      <w:pPr>
        <w:pStyle w:val="a9"/>
        <w:ind w:left="188" w:right="112" w:firstLine="706"/>
        <w:jc w:val="both"/>
        <w:rPr>
          <w:sz w:val="24"/>
          <w:szCs w:val="24"/>
        </w:rPr>
      </w:pPr>
      <w:r w:rsidRPr="001D3FDB">
        <w:rPr>
          <w:sz w:val="24"/>
          <w:szCs w:val="24"/>
        </w:rPr>
        <w:t>В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случае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направления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в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электронной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форме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заявления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представителем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Заявителя,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действующим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от имени юридического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 xml:space="preserve">лица, </w:t>
      </w:r>
      <w:proofErr w:type="gramStart"/>
      <w:r w:rsidRPr="001D3FDB">
        <w:rPr>
          <w:sz w:val="24"/>
          <w:szCs w:val="24"/>
        </w:rPr>
        <w:t>документ</w:t>
      </w:r>
      <w:proofErr w:type="gramEnd"/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подтверждающий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подписан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усиленной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квалифицированной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электронной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подписью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уполномоченного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лица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юридического</w:t>
      </w:r>
      <w:r w:rsidR="00FD670B">
        <w:rPr>
          <w:sz w:val="24"/>
          <w:szCs w:val="24"/>
        </w:rPr>
        <w:t xml:space="preserve"> </w:t>
      </w:r>
      <w:r w:rsidRPr="001D3FDB">
        <w:rPr>
          <w:sz w:val="24"/>
          <w:szCs w:val="24"/>
        </w:rPr>
        <w:t>лица.</w:t>
      </w:r>
    </w:p>
    <w:p w:rsidR="000E18DD" w:rsidRPr="000E18DD" w:rsidRDefault="001D3FDB" w:rsidP="000E18DD">
      <w:pPr>
        <w:pStyle w:val="a9"/>
        <w:ind w:left="188" w:right="127" w:firstLine="706"/>
        <w:jc w:val="both"/>
        <w:rPr>
          <w:sz w:val="24"/>
          <w:szCs w:val="24"/>
        </w:rPr>
      </w:pPr>
      <w:r w:rsidRPr="001D3FDB">
        <w:rPr>
          <w:w w:val="105"/>
          <w:sz w:val="24"/>
          <w:szCs w:val="24"/>
        </w:rPr>
        <w:t>В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случае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направления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в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электронной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форме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заявления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представителем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 xml:space="preserve">Заявителя, действующим от имени индивидуального предприниматель, </w:t>
      </w:r>
      <w:proofErr w:type="gramStart"/>
      <w:r w:rsidRPr="001D3FDB">
        <w:rPr>
          <w:w w:val="105"/>
          <w:sz w:val="24"/>
          <w:szCs w:val="24"/>
        </w:rPr>
        <w:t>документ</w:t>
      </w:r>
      <w:proofErr w:type="gramEnd"/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подтверждающий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полномочия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Заявителя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на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представление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интересов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индивидуального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предпринимателя,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должен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быть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подписан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w w:val="105"/>
          <w:sz w:val="24"/>
          <w:szCs w:val="24"/>
        </w:rPr>
        <w:t>усиленной</w:t>
      </w:r>
      <w:r w:rsidR="00FD670B">
        <w:rPr>
          <w:w w:val="105"/>
          <w:sz w:val="24"/>
          <w:szCs w:val="24"/>
        </w:rPr>
        <w:t xml:space="preserve"> </w:t>
      </w:r>
      <w:r w:rsidRPr="001D3FDB">
        <w:rPr>
          <w:spacing w:val="-1"/>
          <w:w w:val="105"/>
          <w:sz w:val="24"/>
          <w:szCs w:val="24"/>
        </w:rPr>
        <w:t>квалифицированной</w:t>
      </w:r>
      <w:r w:rsidR="000E18DD">
        <w:rPr>
          <w:spacing w:val="-1"/>
          <w:w w:val="105"/>
          <w:sz w:val="24"/>
          <w:szCs w:val="24"/>
        </w:rPr>
        <w:t xml:space="preserve"> </w:t>
      </w:r>
      <w:r w:rsidR="000E18DD" w:rsidRPr="000E18DD">
        <w:rPr>
          <w:spacing w:val="-1"/>
          <w:w w:val="105"/>
          <w:sz w:val="24"/>
          <w:szCs w:val="24"/>
        </w:rPr>
        <w:t>э</w:t>
      </w:r>
      <w:r w:rsidRPr="000E18DD">
        <w:rPr>
          <w:spacing w:val="-1"/>
          <w:w w:val="105"/>
          <w:sz w:val="24"/>
          <w:szCs w:val="24"/>
        </w:rPr>
        <w:t>ле</w:t>
      </w:r>
      <w:r w:rsidR="000E18DD" w:rsidRPr="000E18DD">
        <w:rPr>
          <w:spacing w:val="-1"/>
          <w:w w:val="105"/>
          <w:sz w:val="24"/>
          <w:szCs w:val="24"/>
        </w:rPr>
        <w:t>ктронной</w:t>
      </w:r>
      <w:r w:rsidR="000E18DD">
        <w:rPr>
          <w:spacing w:val="-1"/>
          <w:w w:val="105"/>
          <w:sz w:val="24"/>
          <w:szCs w:val="24"/>
        </w:rPr>
        <w:t xml:space="preserve"> </w:t>
      </w:r>
      <w:r w:rsidR="000E18DD" w:rsidRPr="000E18DD">
        <w:rPr>
          <w:spacing w:val="-1"/>
          <w:w w:val="105"/>
          <w:sz w:val="24"/>
          <w:szCs w:val="24"/>
        </w:rPr>
        <w:t>подписью</w:t>
      </w:r>
      <w:r w:rsidR="000E18DD">
        <w:rPr>
          <w:spacing w:val="-1"/>
          <w:w w:val="105"/>
          <w:sz w:val="24"/>
          <w:szCs w:val="24"/>
        </w:rPr>
        <w:t xml:space="preserve"> </w:t>
      </w:r>
      <w:r w:rsidR="000E18DD" w:rsidRPr="000E18DD">
        <w:rPr>
          <w:spacing w:val="-1"/>
          <w:w w:val="105"/>
          <w:sz w:val="24"/>
          <w:szCs w:val="24"/>
        </w:rPr>
        <w:t>индивидуального</w:t>
      </w:r>
      <w:r w:rsidR="000E18DD">
        <w:rPr>
          <w:spacing w:val="-1"/>
          <w:w w:val="105"/>
          <w:sz w:val="24"/>
          <w:szCs w:val="24"/>
        </w:rPr>
        <w:t xml:space="preserve"> </w:t>
      </w:r>
      <w:r w:rsidR="000E18DD" w:rsidRPr="000E18DD">
        <w:rPr>
          <w:spacing w:val="-1"/>
          <w:w w:val="105"/>
          <w:sz w:val="24"/>
          <w:szCs w:val="24"/>
        </w:rPr>
        <w:t>предпринимателя.</w:t>
      </w:r>
    </w:p>
    <w:p w:rsidR="000E18DD" w:rsidRPr="000E18DD" w:rsidRDefault="000E18DD" w:rsidP="000E18DD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  <w:r w:rsidRPr="000E18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представителем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выдан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нотариусом,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подписан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нотариуса.</w:t>
      </w:r>
      <w:r>
        <w:rPr>
          <w:sz w:val="24"/>
          <w:szCs w:val="24"/>
        </w:rPr>
        <w:t xml:space="preserve"> </w:t>
      </w:r>
      <w:proofErr w:type="gramStart"/>
      <w:r w:rsidRPr="000E18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 электронной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форме</w:t>
      </w:r>
      <w:r w:rsidRPr="000E18DD">
        <w:rPr>
          <w:w w:val="90"/>
          <w:sz w:val="24"/>
          <w:szCs w:val="24"/>
        </w:rPr>
        <w:t>—</w:t>
      </w:r>
      <w:r w:rsidRPr="000E18DD">
        <w:rPr>
          <w:sz w:val="24"/>
          <w:szCs w:val="24"/>
        </w:rPr>
        <w:t>подписанный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простой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подписью.</w:t>
      </w:r>
      <w:proofErr w:type="gramEnd"/>
    </w:p>
    <w:p w:rsidR="000E18DD" w:rsidRPr="000E18DD" w:rsidRDefault="00926CE4" w:rsidP="00926CE4">
      <w:pPr>
        <w:pStyle w:val="ab"/>
        <w:tabs>
          <w:tab w:val="left" w:pos="1515"/>
        </w:tabs>
        <w:ind w:left="886" w:right="161" w:firstLine="0"/>
        <w:rPr>
          <w:sz w:val="24"/>
          <w:szCs w:val="24"/>
        </w:rPr>
      </w:pPr>
      <w:r>
        <w:rPr>
          <w:sz w:val="24"/>
          <w:szCs w:val="24"/>
        </w:rPr>
        <w:t>30.</w:t>
      </w:r>
      <w:r w:rsidR="000E18DD" w:rsidRPr="000E18DD">
        <w:rPr>
          <w:sz w:val="24"/>
          <w:szCs w:val="24"/>
        </w:rPr>
        <w:t>Предоставление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Услуги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осуществляется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на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основании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следующих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документов,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определенных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пунктом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34</w:t>
      </w:r>
      <w:r w:rsidR="000E18DD">
        <w:rPr>
          <w:sz w:val="24"/>
          <w:szCs w:val="24"/>
        </w:rPr>
        <w:t xml:space="preserve"> </w:t>
      </w:r>
      <w:r w:rsidR="000E18DD" w:rsidRPr="000E18DD">
        <w:rPr>
          <w:sz w:val="24"/>
          <w:szCs w:val="24"/>
        </w:rPr>
        <w:t>Правил:</w:t>
      </w:r>
    </w:p>
    <w:p w:rsidR="000E18DD" w:rsidRPr="000E18DD" w:rsidRDefault="000E18DD" w:rsidP="000E18DD">
      <w:pPr>
        <w:pStyle w:val="a9"/>
        <w:ind w:left="166" w:right="124" w:firstLine="716"/>
        <w:jc w:val="both"/>
        <w:rPr>
          <w:sz w:val="24"/>
          <w:szCs w:val="24"/>
        </w:rPr>
      </w:pPr>
      <w:r w:rsidRPr="000E18DD">
        <w:rPr>
          <w:sz w:val="24"/>
          <w:szCs w:val="24"/>
        </w:rPr>
        <w:t xml:space="preserve">а) правоустанавливающие и (или) </w:t>
      </w:r>
      <w:proofErr w:type="spellStart"/>
      <w:r w:rsidRPr="000E18DD">
        <w:rPr>
          <w:sz w:val="24"/>
          <w:szCs w:val="24"/>
        </w:rPr>
        <w:t>правоудостоверяющие</w:t>
      </w:r>
      <w:proofErr w:type="spellEnd"/>
      <w:r w:rsidRPr="000E18DD">
        <w:rPr>
          <w:sz w:val="24"/>
          <w:szCs w:val="24"/>
        </w:rPr>
        <w:t xml:space="preserve"> документы</w:t>
      </w:r>
      <w:r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на объек</w:t>
      </w:r>
      <w:proofErr w:type="gramStart"/>
      <w:r w:rsidRPr="000E18DD">
        <w:rPr>
          <w:sz w:val="24"/>
          <w:szCs w:val="24"/>
        </w:rPr>
        <w:t>т</w:t>
      </w:r>
      <w:r w:rsidRPr="000E18DD">
        <w:rPr>
          <w:w w:val="105"/>
          <w:sz w:val="24"/>
          <w:szCs w:val="24"/>
        </w:rPr>
        <w:t>(</w:t>
      </w:r>
      <w:proofErr w:type="gramEnd"/>
      <w:r w:rsidRPr="000E18DD">
        <w:rPr>
          <w:w w:val="105"/>
          <w:sz w:val="24"/>
          <w:szCs w:val="24"/>
        </w:rPr>
        <w:t>объекты)  адресации    (в    случае    присвоения    адреса    зданию    (строению)или сооружению, в том числе строительство которых не завершено, в соответствии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с Градостроительным кодексом Российской Федерации для строительства которых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получение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разрешения на строительство не требуется, правоустанавливающие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(или)</w:t>
      </w:r>
      <w:r>
        <w:rPr>
          <w:w w:val="105"/>
          <w:sz w:val="24"/>
          <w:szCs w:val="24"/>
        </w:rPr>
        <w:t xml:space="preserve"> </w:t>
      </w:r>
      <w:proofErr w:type="spellStart"/>
      <w:r w:rsidRPr="000E18DD">
        <w:rPr>
          <w:w w:val="105"/>
          <w:sz w:val="24"/>
          <w:szCs w:val="24"/>
        </w:rPr>
        <w:t>правоудостоверяющие</w:t>
      </w:r>
      <w:proofErr w:type="spellEnd"/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документы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на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земельный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участок,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на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котором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расположены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указанное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здание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(строение),</w:t>
      </w:r>
      <w:r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сооружение);</w:t>
      </w:r>
    </w:p>
    <w:p w:rsidR="000E18DD" w:rsidRPr="005735FE" w:rsidRDefault="005735FE" w:rsidP="005735F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E18DD" w:rsidRPr="005735FE">
        <w:rPr>
          <w:rFonts w:ascii="Times New Roman" w:hAnsi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  более   объекта   адресации    (в   случае   преобразования   объектов   недвижимости с образованием одного и более новых объектов адресации);</w:t>
      </w:r>
    </w:p>
    <w:p w:rsidR="000E18DD" w:rsidRPr="005735FE" w:rsidRDefault="005735FE" w:rsidP="005735F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18DD" w:rsidRPr="005735FE">
        <w:rPr>
          <w:rFonts w:ascii="Times New Roman" w:hAnsi="Times New Roman"/>
          <w:sz w:val="24"/>
          <w:szCs w:val="24"/>
        </w:rPr>
        <w:t>в) разрешение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адресации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0E18DD" w:rsidRPr="005735FE">
        <w:rPr>
          <w:rFonts w:ascii="Times New Roman" w:hAnsi="Times New Roman"/>
          <w:sz w:val="24"/>
          <w:szCs w:val="24"/>
        </w:rPr>
        <w:t>строящимся   объектам</w:t>
      </w:r>
      <w:r w:rsidR="000E18DD" w:rsidRPr="000E18DD">
        <w:t xml:space="preserve">   </w:t>
      </w:r>
      <w:r w:rsidR="000E18DD" w:rsidRPr="005735FE">
        <w:rPr>
          <w:rFonts w:ascii="Times New Roman" w:hAnsi="Times New Roman"/>
        </w:rPr>
        <w:t>адресации)   (за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исключением   случаев,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с    Градостроительным    кодексом    Российской   Федерации    для    строительства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или    реконструкции   здания    (строения),     сооружения     получение     разрешения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строительство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требуется)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(или)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при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наличии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разрешения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на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ввод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объекта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адресации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в</w:t>
      </w:r>
      <w:r w:rsidR="0028178E">
        <w:rPr>
          <w:rFonts w:ascii="Times New Roman" w:hAnsi="Times New Roman"/>
        </w:rPr>
        <w:t xml:space="preserve"> </w:t>
      </w:r>
      <w:r w:rsidR="000E18DD" w:rsidRPr="005735FE">
        <w:rPr>
          <w:rFonts w:ascii="Times New Roman" w:hAnsi="Times New Roman"/>
        </w:rPr>
        <w:t>эксплуатацию;</w:t>
      </w:r>
    </w:p>
    <w:p w:rsidR="000E18DD" w:rsidRPr="000E18DD" w:rsidRDefault="000E18DD" w:rsidP="000E18DD">
      <w:pPr>
        <w:pStyle w:val="a9"/>
        <w:ind w:left="212" w:right="114" w:firstLine="712"/>
        <w:jc w:val="both"/>
        <w:rPr>
          <w:sz w:val="24"/>
          <w:szCs w:val="24"/>
        </w:rPr>
      </w:pPr>
      <w:r w:rsidRPr="000E18DD">
        <w:rPr>
          <w:sz w:val="24"/>
          <w:szCs w:val="24"/>
        </w:rPr>
        <w:t>г) схема     расположения    объекта     адресации    на     кадастровом      плане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или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кадастровой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карте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соответствующей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территории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(в</w:t>
      </w:r>
      <w:r w:rsidR="0028178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случае</w:t>
      </w:r>
      <w:r w:rsidR="0028178E">
        <w:rPr>
          <w:sz w:val="24"/>
          <w:szCs w:val="24"/>
        </w:rPr>
        <w:t xml:space="preserve"> 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присвоения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земельному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участку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адреса);</w:t>
      </w:r>
    </w:p>
    <w:p w:rsidR="000E18DD" w:rsidRPr="000E18DD" w:rsidRDefault="000E18DD" w:rsidP="000E18DD">
      <w:pPr>
        <w:pStyle w:val="a9"/>
        <w:ind w:left="213" w:right="115" w:firstLine="704"/>
        <w:jc w:val="both"/>
        <w:rPr>
          <w:sz w:val="24"/>
          <w:szCs w:val="24"/>
        </w:rPr>
      </w:pPr>
      <w:r w:rsidRPr="000E18DD">
        <w:rPr>
          <w:sz w:val="24"/>
          <w:szCs w:val="24"/>
        </w:rPr>
        <w:t>д) выписка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из</w:t>
      </w:r>
      <w:r w:rsidR="008723EE">
        <w:rPr>
          <w:sz w:val="24"/>
          <w:szCs w:val="24"/>
        </w:rPr>
        <w:t xml:space="preserve">  </w:t>
      </w:r>
      <w:r w:rsidRPr="000E18DD">
        <w:rPr>
          <w:sz w:val="24"/>
          <w:szCs w:val="24"/>
        </w:rPr>
        <w:t>Единого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государственного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реестра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недвижимости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объекте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недвижимости,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являющемся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объектом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адресации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(в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случае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присвоения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адреса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объекту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адресации,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поставленному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кадастровый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учет);</w:t>
      </w:r>
    </w:p>
    <w:p w:rsidR="000E18DD" w:rsidRPr="000E18DD" w:rsidRDefault="000E18DD" w:rsidP="000E18DD">
      <w:pPr>
        <w:pStyle w:val="a9"/>
        <w:ind w:left="209" w:right="116" w:firstLine="709"/>
        <w:jc w:val="both"/>
        <w:rPr>
          <w:sz w:val="24"/>
          <w:szCs w:val="24"/>
        </w:rPr>
      </w:pPr>
      <w:r w:rsidRPr="000E18DD">
        <w:rPr>
          <w:sz w:val="24"/>
          <w:szCs w:val="24"/>
        </w:rPr>
        <w:t>е) решение   органа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местного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самоуправления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переводе   жилого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нежилое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или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нежилого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жилое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(в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случае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 xml:space="preserve">присвоения помещению адреса, изменения и аннулирования такого адреса </w:t>
      </w:r>
      <w:proofErr w:type="gramStart"/>
      <w:r w:rsidRPr="000E18DD">
        <w:rPr>
          <w:sz w:val="24"/>
          <w:szCs w:val="24"/>
        </w:rPr>
        <w:t>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следствие</w:t>
      </w:r>
      <w:proofErr w:type="gramEnd"/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его перевода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из жилого помещения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 нежилое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или нежилого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жилое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помещение);</w:t>
      </w:r>
    </w:p>
    <w:p w:rsidR="000E18DD" w:rsidRPr="000E18DD" w:rsidRDefault="000E18DD" w:rsidP="000E18DD">
      <w:pPr>
        <w:pStyle w:val="a9"/>
        <w:ind w:left="197" w:right="114" w:firstLine="713"/>
        <w:jc w:val="both"/>
        <w:rPr>
          <w:sz w:val="24"/>
          <w:szCs w:val="24"/>
        </w:rPr>
      </w:pPr>
      <w:r w:rsidRPr="000E18DD">
        <w:rPr>
          <w:w w:val="105"/>
          <w:sz w:val="24"/>
          <w:szCs w:val="24"/>
        </w:rPr>
        <w:t>ж) акт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приемочной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комиссии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при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переустройстве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и (или)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перепланировке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(в случае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преобразования объектов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недвижимости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(помещений)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с образованием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одного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и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более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новых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объектов</w:t>
      </w:r>
      <w:r w:rsidR="008723EE">
        <w:rPr>
          <w:w w:val="105"/>
          <w:sz w:val="24"/>
          <w:szCs w:val="24"/>
        </w:rPr>
        <w:t xml:space="preserve"> </w:t>
      </w:r>
      <w:r w:rsidRPr="000E18DD">
        <w:rPr>
          <w:w w:val="105"/>
          <w:sz w:val="24"/>
          <w:szCs w:val="24"/>
        </w:rPr>
        <w:t>адресации);</w:t>
      </w:r>
    </w:p>
    <w:p w:rsidR="000E18DD" w:rsidRDefault="000E18DD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0E18DD">
        <w:rPr>
          <w:sz w:val="24"/>
          <w:szCs w:val="24"/>
        </w:rPr>
        <w:t>з) выписка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из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Единого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государственного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реестра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недвижимости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объекте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недвижимости,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lastRenderedPageBreak/>
        <w:t>который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снят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с государственного кадастрового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учета,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являющемся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объектом   адресации     (в    случае     аннулирования     адреса    объекта    адресации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основаниям,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указанным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в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подпункте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«а»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пункта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14</w:t>
      </w:r>
      <w:r w:rsidR="008723EE">
        <w:rPr>
          <w:sz w:val="24"/>
          <w:szCs w:val="24"/>
        </w:rPr>
        <w:t xml:space="preserve"> </w:t>
      </w:r>
      <w:r w:rsidRPr="000E18DD">
        <w:rPr>
          <w:sz w:val="24"/>
          <w:szCs w:val="24"/>
        </w:rPr>
        <w:t>Правил;</w:t>
      </w:r>
    </w:p>
    <w:p w:rsidR="002F0AB4" w:rsidRPr="002F0AB4" w:rsidRDefault="002F0AB4" w:rsidP="002F0AB4">
      <w:pPr>
        <w:pStyle w:val="a9"/>
        <w:ind w:left="199" w:right="129" w:firstLine="709"/>
        <w:jc w:val="both"/>
        <w:rPr>
          <w:sz w:val="24"/>
          <w:szCs w:val="24"/>
        </w:rPr>
      </w:pPr>
      <w:r w:rsidRPr="002F0AB4">
        <w:rPr>
          <w:sz w:val="24"/>
          <w:szCs w:val="24"/>
        </w:rPr>
        <w:t>и) уведомление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 </w:t>
      </w:r>
      <w:r w:rsidRPr="002F0AB4"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реестре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недвижимости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запрашиваемых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proofErr w:type="spellStart"/>
      <w:r w:rsidRPr="002F0AB4">
        <w:rPr>
          <w:sz w:val="24"/>
          <w:szCs w:val="24"/>
        </w:rPr>
        <w:t>объектуне</w:t>
      </w:r>
      <w:proofErr w:type="spellEnd"/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движимости,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являющемуся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объектом     адресации    (в    случае     аннулирования     адреса    объекта    адресации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основаниям,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указанным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подпункте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«а»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2F0AB4">
        <w:rPr>
          <w:sz w:val="24"/>
          <w:szCs w:val="24"/>
        </w:rPr>
        <w:t>Правил).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31.</w:t>
      </w:r>
      <w:r w:rsidR="002F0AB4">
        <w:rPr>
          <w:w w:val="105"/>
          <w:sz w:val="24"/>
          <w:szCs w:val="24"/>
        </w:rPr>
        <w:t xml:space="preserve"> </w:t>
      </w:r>
      <w:r w:rsidRPr="00233203">
        <w:rPr>
          <w:w w:val="105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 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-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- выписка из Единого государственного реестра недвижимости об объекте недвижимости, который снят с государственного кадастрового учета (в случае аннулирования адреса объекта адресации по основаниям, указанным в подпункте «а» пункта 14 Правил; 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233203" w:rsidRDefault="00233203" w:rsidP="00233203">
      <w:pPr>
        <w:pStyle w:val="ab"/>
        <w:tabs>
          <w:tab w:val="left" w:pos="1538"/>
        </w:tabs>
        <w:ind w:left="284" w:right="114" w:firstLine="624"/>
        <w:rPr>
          <w:w w:val="105"/>
          <w:sz w:val="24"/>
          <w:szCs w:val="24"/>
        </w:rPr>
      </w:pPr>
      <w:r w:rsidRPr="00233203">
        <w:rPr>
          <w:w w:val="105"/>
          <w:sz w:val="24"/>
          <w:szCs w:val="24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2F0AB4" w:rsidRPr="002F0AB4" w:rsidRDefault="00233203" w:rsidP="00233203">
      <w:pPr>
        <w:pStyle w:val="ab"/>
        <w:tabs>
          <w:tab w:val="left" w:pos="1538"/>
        </w:tabs>
        <w:ind w:left="284" w:right="114" w:firstLine="624"/>
        <w:rPr>
          <w:sz w:val="24"/>
          <w:szCs w:val="24"/>
        </w:rPr>
      </w:pPr>
      <w:r w:rsidRPr="00233203">
        <w:rPr>
          <w:w w:val="105"/>
          <w:sz w:val="24"/>
          <w:szCs w:val="24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233203" w:rsidRDefault="00233203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233203">
        <w:rPr>
          <w:sz w:val="24"/>
          <w:szCs w:val="24"/>
        </w:rPr>
        <w:t xml:space="preserve">32. Если документы (их копии или сведения, содержащиеся в них), указанные в пункте 31 настоящего Регламента,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233203" w:rsidRDefault="00233203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233203">
        <w:rPr>
          <w:sz w:val="24"/>
          <w:szCs w:val="24"/>
        </w:rPr>
        <w:t xml:space="preserve">33. Заявители (представители Заявителя) при подаче заявления вправе приложить к нему документы, указанные в подпунктах «а», «в», «г», «е» и «ж» пункта 30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233203" w:rsidRDefault="00233203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233203">
        <w:rPr>
          <w:sz w:val="24"/>
          <w:szCs w:val="24"/>
        </w:rPr>
        <w:t xml:space="preserve">34.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 </w:t>
      </w:r>
    </w:p>
    <w:p w:rsidR="00233203" w:rsidRDefault="00233203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233203">
        <w:rPr>
          <w:sz w:val="24"/>
          <w:szCs w:val="24"/>
        </w:rPr>
        <w:lastRenderedPageBreak/>
        <w:t xml:space="preserve">35. В случае предоставления Заявителем документов, указанных в подпунктах «а», «в», «г», «е» и «ж» пункта 30 настоящего Регламента, он предъявляет их оригиналы в Уполномоченный орган для сверки. </w:t>
      </w:r>
    </w:p>
    <w:p w:rsidR="00233203" w:rsidRDefault="00233203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233203">
        <w:rPr>
          <w:sz w:val="24"/>
          <w:szCs w:val="24"/>
        </w:rPr>
        <w:t>36.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33203">
        <w:rPr>
          <w:sz w:val="24"/>
          <w:szCs w:val="24"/>
        </w:rPr>
        <w:t>ии и ау</w:t>
      </w:r>
      <w:proofErr w:type="gramEnd"/>
      <w:r w:rsidRPr="00233203">
        <w:rPr>
          <w:sz w:val="24"/>
          <w:szCs w:val="24"/>
        </w:rPr>
        <w:t xml:space="preserve"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723EE" w:rsidRDefault="00233203" w:rsidP="000E18DD">
      <w:pPr>
        <w:pStyle w:val="a9"/>
        <w:ind w:left="199" w:right="136" w:firstLine="704"/>
        <w:jc w:val="both"/>
        <w:rPr>
          <w:sz w:val="24"/>
          <w:szCs w:val="24"/>
        </w:rPr>
      </w:pPr>
      <w:r w:rsidRPr="00233203">
        <w:rPr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43BCD" w:rsidRPr="000E18DD" w:rsidRDefault="00C43BCD" w:rsidP="000E18DD">
      <w:pPr>
        <w:pStyle w:val="a9"/>
        <w:ind w:left="199" w:right="136" w:firstLine="704"/>
        <w:jc w:val="both"/>
        <w:rPr>
          <w:sz w:val="24"/>
          <w:szCs w:val="24"/>
        </w:rPr>
      </w:pPr>
    </w:p>
    <w:p w:rsidR="00C43BCD" w:rsidRPr="00C43BCD" w:rsidRDefault="00C43BCD" w:rsidP="00C43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 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основаниями для отказа в приеме к рассмотрению документов, необходимых для предоставления государственной услуги, являются: 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окументы поданы в орган, неуполномоченный на предоставление услуги; представление неполного комплекта документов; 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несоблюдение установленных статьей 11 Федерального закона от 6 апреля 2011 г. № 63- ФЗ «Об электронной подписи» условий признания действительности усиленной квалифицированной электронной подписи;</w:t>
      </w:r>
    </w:p>
    <w:p w:rsidR="00C43BCD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неполное заполнение полей в форме запроса, в том числе в интерактивной форме на ЕПГУ; наличие противоречивых сведений в запросе и приложенных к нему документах.</w:t>
      </w:r>
    </w:p>
    <w:p w:rsidR="00AF3953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  <w:r w:rsidR="000F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43BCD" w:rsidRPr="00956BE1" w:rsidRDefault="00C43BCD" w:rsidP="00AF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BCD" w:rsidRPr="00C43BCD" w:rsidRDefault="00C43BCD" w:rsidP="00C43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Оснований для приостановления предоставления услуги законодательством Российской Федерации не предусмотрено. 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Основаниями для отказа в предоставлении Услуги являются случаи, поименованные в пункте 40 Правил: 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заявлением обратилось лицо, не указанное в пункте 2 настоящего Регламента;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ответ на межведомственный запрос свидетельствует об отсутствии документа и (или) информации, </w:t>
      </w:r>
      <w:proofErr w:type="gramStart"/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отсутствуют случаи и условия для присвоения объекту адресации адреса или аннулирования его адреса, указанные в пунктах 5, 8 - 11 и 14 - 18 Правил. </w:t>
      </w:r>
    </w:p>
    <w:p w:rsidR="00C43BCD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Перечень оснований для отказа в предоставлении Услуги, определенный пунктом 40 настоящего Регламента, является исчерпывающим. </w:t>
      </w:r>
    </w:p>
    <w:p w:rsidR="00E00788" w:rsidRDefault="00C43BCD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Default="00C43BCD" w:rsidP="00D0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 платы, взимаемой с заявителя при предоставлении </w:t>
      </w:r>
    </w:p>
    <w:p w:rsidR="00D009C5" w:rsidRPr="00D009C5" w:rsidRDefault="00C43BCD" w:rsidP="00D0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услуги, и способы ее взимания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Муниципальная услуга предоставляется без взимания платы.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Pr="00D009C5" w:rsidRDefault="00C43BCD" w:rsidP="00D0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Pr="00D009C5" w:rsidRDefault="00C43BCD" w:rsidP="00D0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Pr="00D009C5" w:rsidRDefault="00C43BCD" w:rsidP="00D0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помещениям, в которых предоставляются муниципальные услуги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Прием заявителей должен осуществляться в специально выделенном для этих целей помещении.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 в которых осуществляется прием заявителей, должны находиться в зоне пешеходной доступности к основным транспортным магистралям. 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предоставления муниципальной услуги должны быть: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 обеспечены доступными местами общественного пользования (туалеты) и хранения верхней одежды заявителей.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специальных сре</w:t>
      </w:r>
      <w:proofErr w:type="gramStart"/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передвижения (кресел-колясок), оборудуются места общественного пользования) к средствам связи и информации;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E00788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43BCD" w:rsidRPr="00C4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D009C5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0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D009C5" w:rsidRPr="00956BE1" w:rsidRDefault="00D009C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C5" w:rsidRPr="00D009C5" w:rsidRDefault="00D009C5" w:rsidP="00D009C5">
      <w:pPr>
        <w:pStyle w:val="a9"/>
        <w:ind w:left="873"/>
        <w:jc w:val="center"/>
        <w:rPr>
          <w:b/>
          <w:sz w:val="24"/>
          <w:szCs w:val="24"/>
        </w:rPr>
      </w:pPr>
      <w:r w:rsidRPr="00D009C5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D009C5" w:rsidRDefault="00D009C5" w:rsidP="009E7497">
      <w:pPr>
        <w:pStyle w:val="a9"/>
        <w:ind w:left="873"/>
        <w:jc w:val="both"/>
        <w:rPr>
          <w:sz w:val="24"/>
          <w:szCs w:val="24"/>
        </w:rPr>
      </w:pP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 49. Показателями доступности предоставления муниципальной услуги являются: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3) предоставление возможности подачи уведомления о планируемом строительстве и документов через Портал;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5) возможность получения муниципальной услуги в МФЦ.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50. Показателями качества предоставления муниципальной услуги являются: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1) отсутствие очередей при приеме (выдаче) документов;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51.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 xml:space="preserve">при личном обращении заявителя с заявлением о предоставлении муниципальной услуги. 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  <w:r w:rsidRPr="00D009C5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  <w:r>
        <w:rPr>
          <w:sz w:val="24"/>
          <w:szCs w:val="24"/>
        </w:rPr>
        <w:t>.</w:t>
      </w:r>
    </w:p>
    <w:p w:rsidR="00D009C5" w:rsidRDefault="00D009C5" w:rsidP="00D009C5">
      <w:pPr>
        <w:pStyle w:val="a9"/>
        <w:ind w:firstLine="709"/>
        <w:jc w:val="both"/>
        <w:rPr>
          <w:sz w:val="24"/>
          <w:szCs w:val="24"/>
        </w:rPr>
      </w:pPr>
    </w:p>
    <w:p w:rsidR="00A00368" w:rsidRPr="00A00368" w:rsidRDefault="00D009C5" w:rsidP="00A00368">
      <w:pPr>
        <w:pStyle w:val="2"/>
        <w:ind w:left="1128" w:right="914" w:hanging="191"/>
        <w:rPr>
          <w:sz w:val="24"/>
          <w:szCs w:val="24"/>
        </w:rPr>
      </w:pPr>
      <w:r w:rsidRPr="00A00368">
        <w:rPr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00368" w:rsidRDefault="00A00368" w:rsidP="00D009C5">
      <w:pPr>
        <w:pStyle w:val="2"/>
        <w:ind w:left="1128" w:right="914" w:hanging="191"/>
        <w:jc w:val="both"/>
        <w:rPr>
          <w:b w:val="0"/>
          <w:sz w:val="24"/>
          <w:szCs w:val="24"/>
        </w:rPr>
      </w:pP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>52. Услуги, необходимые и обязательные для предоставления муниципальной услуги отсутствуют.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 53.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54. Заявителям обеспечивается возможность представления заявления и прилагаемых </w:t>
      </w:r>
      <w:r w:rsidRPr="00D009C5">
        <w:rPr>
          <w:b w:val="0"/>
          <w:sz w:val="24"/>
          <w:szCs w:val="24"/>
        </w:rPr>
        <w:lastRenderedPageBreak/>
        <w:t xml:space="preserve">документов, а также получения результата предоставления Услуги в электронной форме (в форме электронных документов).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55. Электронные документы представляются в следующих форматах: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а) </w:t>
      </w:r>
      <w:proofErr w:type="spellStart"/>
      <w:r w:rsidRPr="00D009C5">
        <w:rPr>
          <w:b w:val="0"/>
          <w:sz w:val="24"/>
          <w:szCs w:val="24"/>
        </w:rPr>
        <w:t>xml</w:t>
      </w:r>
      <w:proofErr w:type="spellEnd"/>
      <w:r w:rsidRPr="00D009C5">
        <w:rPr>
          <w:b w:val="0"/>
          <w:sz w:val="24"/>
          <w:szCs w:val="24"/>
        </w:rPr>
        <w:t xml:space="preserve"> - для формализованных документов;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б) </w:t>
      </w:r>
      <w:proofErr w:type="spellStart"/>
      <w:r w:rsidRPr="00D009C5">
        <w:rPr>
          <w:b w:val="0"/>
          <w:sz w:val="24"/>
          <w:szCs w:val="24"/>
        </w:rPr>
        <w:t>doc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docx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odt</w:t>
      </w:r>
      <w:proofErr w:type="spellEnd"/>
      <w:r w:rsidRPr="00D009C5">
        <w:rPr>
          <w:b w:val="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в) </w:t>
      </w:r>
      <w:proofErr w:type="spellStart"/>
      <w:r w:rsidRPr="00D009C5">
        <w:rPr>
          <w:b w:val="0"/>
          <w:sz w:val="24"/>
          <w:szCs w:val="24"/>
        </w:rPr>
        <w:t>xls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xlsx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ods</w:t>
      </w:r>
      <w:proofErr w:type="spellEnd"/>
      <w:r w:rsidRPr="00D009C5">
        <w:rPr>
          <w:b w:val="0"/>
          <w:sz w:val="24"/>
          <w:szCs w:val="24"/>
        </w:rPr>
        <w:t xml:space="preserve"> - для документов, содержащих расчеты;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г) </w:t>
      </w:r>
      <w:proofErr w:type="spellStart"/>
      <w:r w:rsidRPr="00D009C5">
        <w:rPr>
          <w:b w:val="0"/>
          <w:sz w:val="24"/>
          <w:szCs w:val="24"/>
        </w:rPr>
        <w:t>pdf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jpg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jpeg</w:t>
      </w:r>
      <w:proofErr w:type="spellEnd"/>
      <w:r w:rsidRPr="00D009C5">
        <w:rPr>
          <w:b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009C5">
        <w:rPr>
          <w:b w:val="0"/>
          <w:sz w:val="24"/>
          <w:szCs w:val="24"/>
        </w:rPr>
        <w:t>dpi</w:t>
      </w:r>
      <w:proofErr w:type="spellEnd"/>
      <w:r w:rsidRPr="00D009C5">
        <w:rPr>
          <w:b w:val="0"/>
          <w:sz w:val="24"/>
          <w:szCs w:val="24"/>
        </w:rPr>
        <w:t xml:space="preserve"> (масштаб 1:1) с использованием следующих режимов: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- с сохранением всех аутентичных признаков подлинности, а именно: графической подписи лица, печати, углового штампа бланка;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>Электронные документы должны обеспечивать: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 - возможность идентифицировать документ и количество листов в документе;</w:t>
      </w:r>
    </w:p>
    <w:p w:rsidR="00A00368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009C5" w:rsidRPr="00D009C5" w:rsidRDefault="00D009C5" w:rsidP="00A00368">
      <w:pPr>
        <w:pStyle w:val="2"/>
        <w:ind w:left="0" w:right="914" w:firstLine="709"/>
        <w:jc w:val="both"/>
        <w:rPr>
          <w:b w:val="0"/>
          <w:sz w:val="24"/>
          <w:szCs w:val="24"/>
        </w:rPr>
      </w:pPr>
      <w:r w:rsidRPr="00D009C5">
        <w:rPr>
          <w:b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009C5">
        <w:rPr>
          <w:b w:val="0"/>
          <w:sz w:val="24"/>
          <w:szCs w:val="24"/>
        </w:rPr>
        <w:t>xls</w:t>
      </w:r>
      <w:proofErr w:type="spellEnd"/>
      <w:r w:rsidRPr="00D009C5">
        <w:rPr>
          <w:b w:val="0"/>
          <w:sz w:val="24"/>
          <w:szCs w:val="24"/>
        </w:rPr>
        <w:t xml:space="preserve">, </w:t>
      </w:r>
      <w:proofErr w:type="spellStart"/>
      <w:r w:rsidRPr="00D009C5">
        <w:rPr>
          <w:b w:val="0"/>
          <w:sz w:val="24"/>
          <w:szCs w:val="24"/>
        </w:rPr>
        <w:t>xlsx</w:t>
      </w:r>
      <w:proofErr w:type="spellEnd"/>
      <w:r w:rsidRPr="00D009C5">
        <w:rPr>
          <w:b w:val="0"/>
          <w:sz w:val="24"/>
          <w:szCs w:val="24"/>
        </w:rPr>
        <w:t xml:space="preserve"> или </w:t>
      </w:r>
      <w:proofErr w:type="spellStart"/>
      <w:r w:rsidRPr="00D009C5">
        <w:rPr>
          <w:b w:val="0"/>
          <w:sz w:val="24"/>
          <w:szCs w:val="24"/>
        </w:rPr>
        <w:t>ods</w:t>
      </w:r>
      <w:proofErr w:type="spellEnd"/>
      <w:r w:rsidRPr="00D009C5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D009C5" w:rsidRDefault="00D009C5" w:rsidP="00D136F8">
      <w:pPr>
        <w:pStyle w:val="2"/>
        <w:ind w:left="1128" w:right="914" w:hanging="191"/>
        <w:jc w:val="left"/>
        <w:rPr>
          <w:sz w:val="24"/>
          <w:szCs w:val="24"/>
        </w:rPr>
      </w:pPr>
    </w:p>
    <w:p w:rsidR="00A00368" w:rsidRDefault="00A00368" w:rsidP="00D91830">
      <w:pPr>
        <w:pStyle w:val="2"/>
        <w:numPr>
          <w:ilvl w:val="0"/>
          <w:numId w:val="1"/>
        </w:numPr>
        <w:ind w:right="914"/>
        <w:rPr>
          <w:sz w:val="24"/>
          <w:szCs w:val="24"/>
        </w:rPr>
      </w:pPr>
      <w:r w:rsidRPr="00A00368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A00368" w:rsidRDefault="00A00368" w:rsidP="00A00368">
      <w:pPr>
        <w:pStyle w:val="2"/>
        <w:ind w:left="360" w:right="914"/>
        <w:jc w:val="left"/>
        <w:rPr>
          <w:sz w:val="24"/>
          <w:szCs w:val="24"/>
        </w:rPr>
      </w:pPr>
    </w:p>
    <w:p w:rsidR="00A00368" w:rsidRDefault="00A00368" w:rsidP="00A00368">
      <w:pPr>
        <w:pStyle w:val="2"/>
        <w:ind w:left="360" w:right="914"/>
        <w:rPr>
          <w:sz w:val="24"/>
          <w:szCs w:val="24"/>
        </w:rPr>
      </w:pPr>
      <w:r w:rsidRPr="00A00368">
        <w:rPr>
          <w:sz w:val="24"/>
          <w:szCs w:val="24"/>
        </w:rPr>
        <w:t xml:space="preserve">Перечень вариантов предоставления муниципальной слуги, </w:t>
      </w:r>
      <w:proofErr w:type="gramStart"/>
      <w:r w:rsidRPr="00A00368">
        <w:rPr>
          <w:sz w:val="24"/>
          <w:szCs w:val="24"/>
        </w:rPr>
        <w:t>включающий</w:t>
      </w:r>
      <w:proofErr w:type="gramEnd"/>
      <w:r w:rsidRPr="00A00368">
        <w:rPr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A00368" w:rsidRDefault="00A00368" w:rsidP="00A00368">
      <w:pPr>
        <w:pStyle w:val="2"/>
        <w:ind w:left="360" w:right="914"/>
        <w:jc w:val="left"/>
        <w:rPr>
          <w:sz w:val="24"/>
          <w:szCs w:val="24"/>
        </w:rPr>
      </w:pP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56.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1) решение Уполномоченного органа о присвоении адреса объекту адресации;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2) решение Уполномоченного органа об аннулировании адреса объекта адресации (допускается объединение с решением о присвоении адреса объекту адресации);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3) решение Уполномоченного органа об изменении адреса объекту адресации;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>4) исправление опечаток и ошибок в выданных в результате предоставления услуги документах.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</w:t>
      </w:r>
      <w:r w:rsidRPr="00A00368">
        <w:rPr>
          <w:b w:val="0"/>
          <w:sz w:val="24"/>
          <w:szCs w:val="24"/>
        </w:rPr>
        <w:t xml:space="preserve"> 56.1. В случае обнаружения уполномоченным органом опечаток и ошибок </w:t>
      </w:r>
      <w:proofErr w:type="gramStart"/>
      <w:r w:rsidRPr="00A00368">
        <w:rPr>
          <w:b w:val="0"/>
          <w:sz w:val="24"/>
          <w:szCs w:val="24"/>
        </w:rPr>
        <w:t>в</w:t>
      </w:r>
      <w:proofErr w:type="gramEnd"/>
      <w:r w:rsidRPr="00A00368">
        <w:rPr>
          <w:b w:val="0"/>
          <w:sz w:val="24"/>
          <w:szCs w:val="24"/>
        </w:rPr>
        <w:t xml:space="preserve"> </w:t>
      </w:r>
      <w:proofErr w:type="gramStart"/>
      <w:r w:rsidRPr="00A00368">
        <w:rPr>
          <w:b w:val="0"/>
          <w:sz w:val="24"/>
          <w:szCs w:val="24"/>
        </w:rPr>
        <w:t>выданных</w:t>
      </w:r>
      <w:proofErr w:type="gramEnd"/>
      <w:r w:rsidRPr="00A00368">
        <w:rPr>
          <w:b w:val="0"/>
          <w:sz w:val="24"/>
          <w:szCs w:val="24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 </w:t>
      </w:r>
      <w:proofErr w:type="gramStart"/>
      <w:r w:rsidRPr="00A00368">
        <w:rPr>
          <w:b w:val="0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A00368">
        <w:rPr>
          <w:b w:val="0"/>
          <w:sz w:val="24"/>
          <w:szCs w:val="24"/>
        </w:rPr>
        <w:t xml:space="preserve"> К письменному заявлению прилагаются документы, обосновывающие необходимость вносимых изменений.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 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56.2. Варианты предоставления муниципальной услуги, необходимые для выдачи </w:t>
      </w:r>
      <w:proofErr w:type="gramStart"/>
      <w:r w:rsidRPr="00A00368">
        <w:rPr>
          <w:b w:val="0"/>
          <w:sz w:val="24"/>
          <w:szCs w:val="24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Pr="00A00368">
        <w:rPr>
          <w:b w:val="0"/>
          <w:sz w:val="24"/>
          <w:szCs w:val="24"/>
        </w:rPr>
        <w:t xml:space="preserve">.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56.3. Порядок оставления запроса заявителя о предоставлении муниципальной услуги без рассмотрения не предусмотрен.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A00368">
        <w:rPr>
          <w:b w:val="0"/>
          <w:sz w:val="24"/>
          <w:szCs w:val="24"/>
        </w:rPr>
        <w:t xml:space="preserve">57. Предоставление муниципальной услуги включает в себя выполнение следующих административных процедур: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1) установление личности Заявителя (представителя Заявителя);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2) регистрация заявления;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3) проверка комплектности документов, необходимых для предоставления Услуги;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4) получение сведений посредством единой системы межведомственного электронного взаимодействия (далее — СМЭВ);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6) принятие решения по результатам оказания Услуги;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7) внесение результата оказания Услуги в государственный адресный реестр, ведение которого осуществляется в электронном виде;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A00368">
        <w:rPr>
          <w:b w:val="0"/>
          <w:sz w:val="24"/>
          <w:szCs w:val="24"/>
        </w:rPr>
        <w:t xml:space="preserve">8) выдача результата оказания Услуги. </w:t>
      </w:r>
    </w:p>
    <w:p w:rsid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A00368">
        <w:rPr>
          <w:b w:val="0"/>
          <w:sz w:val="24"/>
          <w:szCs w:val="24"/>
        </w:rPr>
        <w:t xml:space="preserve">58.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18 Административного регламента. </w:t>
      </w:r>
    </w:p>
    <w:p w:rsidR="00A00368" w:rsidRPr="00A00368" w:rsidRDefault="00A00368" w:rsidP="00A00368">
      <w:pPr>
        <w:pStyle w:val="2"/>
        <w:ind w:left="360" w:right="9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A00368">
        <w:rPr>
          <w:b w:val="0"/>
          <w:sz w:val="24"/>
          <w:szCs w:val="24"/>
        </w:rPr>
        <w:t>59.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</w:t>
      </w:r>
      <w:r w:rsidR="0018342F">
        <w:rPr>
          <w:b w:val="0"/>
          <w:sz w:val="24"/>
          <w:szCs w:val="24"/>
        </w:rPr>
        <w:t>.</w:t>
      </w:r>
    </w:p>
    <w:p w:rsidR="00D009C5" w:rsidRPr="00A00368" w:rsidRDefault="00D009C5" w:rsidP="00A00368">
      <w:pPr>
        <w:pStyle w:val="2"/>
        <w:ind w:left="1128" w:right="914" w:hanging="191"/>
        <w:jc w:val="both"/>
        <w:rPr>
          <w:b w:val="0"/>
          <w:sz w:val="24"/>
          <w:szCs w:val="24"/>
        </w:rPr>
      </w:pPr>
    </w:p>
    <w:p w:rsidR="00D91830" w:rsidRPr="00D91830" w:rsidRDefault="00D91830" w:rsidP="00D91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P385"/>
      <w:bookmarkEnd w:id="0"/>
      <w:r w:rsidRPr="00D91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 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 </w:t>
      </w: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830" w:rsidRPr="00D91830" w:rsidRDefault="00D91830" w:rsidP="00D91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Подразделы, содержащие описание вариантов предоставления муниципальной услуги</w:t>
      </w:r>
    </w:p>
    <w:p w:rsidR="00D91830" w:rsidRPr="00D91830" w:rsidRDefault="00D91830" w:rsidP="00D91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830" w:rsidRPr="00D91830" w:rsidRDefault="00D91830" w:rsidP="00D91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 Выдача решения уполномоченного органа о присвоении адреса объекту адресации</w:t>
      </w:r>
    </w:p>
    <w:p w:rsidR="00D91830" w:rsidRPr="00D91830" w:rsidRDefault="00D91830" w:rsidP="00D91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830" w:rsidRPr="00D91830" w:rsidRDefault="00D91830" w:rsidP="00D91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66. Муниципальная услуга присвоени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объекту адресации  по экстерриториальному принципу не 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 </w:t>
      </w:r>
    </w:p>
    <w:p w:rsidR="00757A0E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 </w:t>
      </w:r>
    </w:p>
    <w:p w:rsidR="00E00788" w:rsidRDefault="00757A0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75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1830" w:rsidRDefault="00D91830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Pr="00C37C33" w:rsidRDefault="00C37C33" w:rsidP="00C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Межведомственное информационное взаимодействие</w:t>
      </w:r>
    </w:p>
    <w:p w:rsidR="00C37C33" w:rsidRPr="00C37C33" w:rsidRDefault="00C37C33" w:rsidP="00C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69. 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gramEnd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70. При предоставлении Услуги запрещается требовать от Заявителя: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 </w:t>
      </w:r>
      <w:proofErr w:type="gramEnd"/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:rsidR="00D91830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Pr="00C37C33" w:rsidRDefault="00C37C33" w:rsidP="00C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Приостановление предоставления муниципальной услуги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Оснований для приостановления предоставления услуги законодательством Российской Федерации не предусмотрено.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Default="00C37C33" w:rsidP="00C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3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Принятие решения о предоставлении муниципальной услуги (об отказе в </w:t>
      </w:r>
      <w:proofErr w:type="gramEnd"/>
    </w:p>
    <w:p w:rsidR="00C37C33" w:rsidRPr="00C37C33" w:rsidRDefault="00C37C33" w:rsidP="00C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3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предоставлении</w:t>
      </w:r>
      <w:proofErr w:type="gramEnd"/>
      <w:r w:rsidRPr="00C3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 услуги)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Уполномоченное должностное лицо проводит проверку представленных документов и в соответствии с Правилами: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определяет возможность присвоения объекту адресации адреса или аннулирования его адреса;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проводит осмотр местонахождения объекта адресации (при необходимости);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 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Pr="00C37C33" w:rsidRDefault="00C37C33" w:rsidP="00C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результата предоставления муниципальной услуги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 </w:t>
      </w:r>
    </w:p>
    <w:p w:rsidR="00C37C33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 </w:t>
      </w:r>
    </w:p>
    <w:p w:rsidR="00C028BC" w:rsidRDefault="00C37C33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</w:t>
      </w:r>
      <w:proofErr w:type="spell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подлинности</w:t>
      </w:r>
      <w:proofErr w:type="gramEnd"/>
      <w:r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информационно-аналитической поддержки осуществления полномочий в области градостроительной деятельности.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пункте 77 данного Регламента.</w:t>
      </w:r>
      <w:proofErr w:type="gramEnd"/>
    </w:p>
    <w:p w:rsidR="00C37C33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80. Муниципальная услуга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адреса объекту адресации  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экстерриториальному принципу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7C33" w:rsidRPr="00C3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8BC" w:rsidRPr="00C028BC" w:rsidRDefault="00C028BC" w:rsidP="00C0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Получение дополнительных сведений от заявителя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81. Получение дополнительных сведений от заявителя не предусмотрено.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82. Запрещается требовать от заявителя: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27.07.2010 № 210-ФЗ;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8BC" w:rsidRPr="00C028BC" w:rsidRDefault="00C028BC" w:rsidP="00C0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 Выдача решения уполномоченного органа об аннулировании адреса объекта адресации</w:t>
      </w:r>
    </w:p>
    <w:p w:rsidR="00C028BC" w:rsidRPr="00C028BC" w:rsidRDefault="00C028BC" w:rsidP="00C0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28BC" w:rsidRDefault="00C028BC" w:rsidP="00C0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 запроса и документов и (или) информации, необходимых </w:t>
      </w:r>
      <w:proofErr w:type="gramStart"/>
      <w:r w:rsidRPr="00C0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C0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28BC" w:rsidRPr="00C028BC" w:rsidRDefault="00C028BC" w:rsidP="00C0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83.1.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 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 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C028BC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</w:t>
      </w:r>
    </w:p>
    <w:p w:rsidR="00F23A9B" w:rsidRDefault="00C028B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F23A9B" w:rsidRDefault="00F23A9B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88. Муниципальная услуга </w:t>
      </w:r>
      <w:r w:rsidRPr="00F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объекта адресации</w:t>
      </w:r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экстерриториальному принципу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A9B" w:rsidRDefault="00F23A9B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 </w:t>
      </w:r>
    </w:p>
    <w:p w:rsidR="00F23A9B" w:rsidRDefault="00F23A9B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 </w:t>
      </w:r>
    </w:p>
    <w:p w:rsidR="00C028BC" w:rsidRPr="00956BE1" w:rsidRDefault="00F23A9B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="00C028BC" w:rsidRPr="00C0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91. 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направления</w:t>
      </w:r>
      <w:proofErr w:type="gramEnd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92. При предоставлении Услуги запрещается требовать от Заявителя: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 </w:t>
      </w:r>
      <w:proofErr w:type="gramEnd"/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:rsidR="00F23A9B" w:rsidRP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необходимых</w:t>
      </w:r>
      <w:proofErr w:type="gramEnd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F23A9B" w:rsidRP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Приостановление предоставления муниципальной услуги </w:t>
      </w: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9B" w:rsidRP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93. Оснований для приостановления предоставления услуги законодательством Российской Федерации не предусмотрено. </w:t>
      </w: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Принятие решения о предоставлении муниципальной услуги (об отказе в предоставлении муниципальной услуги) </w:t>
      </w: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94.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95. Уполномоченное должностное лицо проводит проверку представленных документов и в соответствии с Правилами: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а) определяет возможность присвоения объекту адресации адреса или аннулирования его адреса;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проводит осмотр местонахождения объекта адресации (при необходимости);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96.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 </w:t>
      </w:r>
    </w:p>
    <w:p w:rsidR="00F23A9B" w:rsidRP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97. Срок принятия решения о предоставлении (об отказе в предоставлении) муниципальной услуги указан в пункте 15 настоящего Регламента</w:t>
      </w:r>
    </w:p>
    <w:p w:rsidR="00F23A9B" w:rsidRP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результата предоставления муниципальной услуги</w:t>
      </w:r>
    </w:p>
    <w:p w:rsidR="00F23A9B" w:rsidRDefault="00F23A9B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98.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99.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101.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99 Регламента. В данном случае документы готовятся в формате </w:t>
      </w:r>
      <w:proofErr w:type="spell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pdf</w:t>
      </w:r>
      <w:proofErr w:type="spellEnd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zip</w:t>
      </w:r>
      <w:proofErr w:type="spellEnd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заверение подлинности</w:t>
      </w:r>
      <w:proofErr w:type="gramEnd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 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99 Регламента;</w:t>
      </w:r>
    </w:p>
    <w:p w:rsidR="00F23A9B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955A47" w:rsidRDefault="00F23A9B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пункте 99 данного Регламента. </w:t>
      </w:r>
      <w:proofErr w:type="gramEnd"/>
    </w:p>
    <w:p w:rsidR="00F23A9B" w:rsidRDefault="00955A47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102. Муниципальная услуга</w:t>
      </w:r>
      <w:r w:rsidRPr="009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5A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аннулирование адреса объекта адресации</w:t>
      </w:r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экстерриториальному принципу</w:t>
      </w:r>
      <w:proofErr w:type="gramStart"/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предоставляется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3A9B" w:rsidRPr="00F2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8CF" w:rsidRPr="00FB48CF" w:rsidRDefault="00FB48CF" w:rsidP="00FB4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дополнительных сведений от заявителя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103. Получение дополнительных сведений от заявителя не предусмотрено. 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104. Запрещается требовать от заявителя: 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</w:t>
      </w: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27.07.2010 № 210-ФЗ; 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8CF" w:rsidRPr="007A529F" w:rsidRDefault="00FB48CF" w:rsidP="007A5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3. Выдача решения уполномоченного органа об изменении адреса объекту адресации</w:t>
      </w:r>
    </w:p>
    <w:p w:rsidR="00FB48CF" w:rsidRPr="007A529F" w:rsidRDefault="00FB48CF" w:rsidP="007A5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29F" w:rsidRPr="007A529F" w:rsidRDefault="00FB48CF" w:rsidP="007A5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29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105.1.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106.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107.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108.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108.1.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109. 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110. Муниципальная услуга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адреса объект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адресации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экстерриториальному принципу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предоставляется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111.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</w:t>
      </w:r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 </w:t>
      </w:r>
    </w:p>
    <w:p w:rsidR="00FB48C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="00FB48CF" w:rsidRPr="00FB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</w:t>
      </w:r>
      <w:r w:rsidR="00235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B48CF" w:rsidRDefault="00FB48C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29F" w:rsidRPr="007A529F" w:rsidRDefault="007A529F" w:rsidP="007A5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Межведомственное информационное взаимодействие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112.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113. 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направления</w:t>
      </w:r>
      <w:proofErr w:type="gramEnd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114. При предоставлении Услуги запрещается требовать от Заявителя: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 </w:t>
      </w:r>
      <w:proofErr w:type="gramEnd"/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изменение требований нормативных правовых актов, касающихся предоставления Услуги, после первоначальной подачи заявления о предоставлении Услуги;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необходимых</w:t>
      </w:r>
      <w:proofErr w:type="gramEnd"/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7A529F" w:rsidRPr="007A529F" w:rsidRDefault="007A529F" w:rsidP="007A5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Приостановление предоставления муниципальной услуги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115. Оснований для приостановления предоставления услуги законодательством Российской Федерации не предусмотрено.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29F" w:rsidRPr="007A529F" w:rsidRDefault="007A529F" w:rsidP="007A5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решения о предоставлении муниципальной услуги (об отказе в предоставлении муниципальной услуги)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116.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117. Уполномоченное должностное лицо проводит проверку представленных документов и в соответствии с Правилами: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определяет возможность присвоения объекту адресации адреса или аннулирования его адреса;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проводит осмотр местонахождения объекта адресации (при необходимости);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118.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 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7A5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119. 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048" w:rsidRPr="00A64048" w:rsidRDefault="00A64048" w:rsidP="00A64048">
      <w:pPr>
        <w:spacing w:after="266" w:line="249" w:lineRule="auto"/>
        <w:ind w:left="2296" w:right="162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Предоставление результата предоставления муниципальной услуги</w:t>
      </w:r>
    </w:p>
    <w:p w:rsidR="00A64048" w:rsidRPr="00A64048" w:rsidRDefault="00A64048" w:rsidP="00A64048">
      <w:pPr>
        <w:pStyle w:val="ab"/>
        <w:numPr>
          <w:ilvl w:val="0"/>
          <w:numId w:val="15"/>
        </w:numPr>
        <w:spacing w:after="5" w:line="249" w:lineRule="auto"/>
        <w:ind w:left="0" w:right="49" w:firstLine="709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A64048">
        <w:rPr>
          <w:color w:val="000000"/>
          <w:sz w:val="24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A64048" w:rsidRPr="00A64048" w:rsidRDefault="00A64048" w:rsidP="00A64048">
      <w:pPr>
        <w:pStyle w:val="ab"/>
        <w:numPr>
          <w:ilvl w:val="0"/>
          <w:numId w:val="15"/>
        </w:numPr>
        <w:spacing w:after="5" w:line="249" w:lineRule="auto"/>
        <w:ind w:left="0" w:right="49" w:firstLine="719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A64048">
        <w:rPr>
          <w:color w:val="000000"/>
          <w:sz w:val="24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A64048" w:rsidRPr="00A64048" w:rsidRDefault="00A64048" w:rsidP="00A64048">
      <w:pPr>
        <w:numPr>
          <w:ilvl w:val="0"/>
          <w:numId w:val="15"/>
        </w:numPr>
        <w:spacing w:after="5" w:line="249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Pr="00A64048">
        <w:rPr>
          <w:rFonts w:ascii="Times New Roman" w:eastAsia="Times New Roman" w:hAnsi="Times New Roman" w:cs="Times New Roman"/>
          <w:color w:val="000000"/>
          <w:sz w:val="24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A64048" w:rsidRPr="00A64048" w:rsidRDefault="00A64048" w:rsidP="00A64048">
      <w:pPr>
        <w:numPr>
          <w:ilvl w:val="0"/>
          <w:numId w:val="15"/>
        </w:numPr>
        <w:spacing w:after="5" w:line="249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A64048" w:rsidRPr="00A64048" w:rsidRDefault="00A64048" w:rsidP="00A64048">
      <w:pPr>
        <w:numPr>
          <w:ilvl w:val="0"/>
          <w:numId w:val="13"/>
        </w:numPr>
        <w:spacing w:after="5" w:line="249" w:lineRule="auto"/>
        <w:ind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121 Регламента. В данном случае документы готовятся в формате </w:t>
      </w: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pdf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SIG</w:t>
      </w:r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). Указанные документы в формате электронного архива </w:t>
      </w:r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zip</w:t>
      </w:r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A64048">
        <w:rPr>
          <w:rFonts w:ascii="Times New Roman" w:eastAsia="Times New Roman" w:hAnsi="Times New Roman" w:cs="Times New Roman"/>
          <w:color w:val="000000"/>
          <w:sz w:val="24"/>
        </w:rPr>
        <w:t>заверение подлинности</w:t>
      </w:r>
      <w:proofErr w:type="gramEnd"/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A64048" w:rsidRPr="00A64048" w:rsidRDefault="00A64048" w:rsidP="00A64048">
      <w:pPr>
        <w:numPr>
          <w:ilvl w:val="0"/>
          <w:numId w:val="13"/>
        </w:numPr>
        <w:spacing w:after="5" w:line="249" w:lineRule="auto"/>
        <w:ind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в форме документа на бумажном носителе лично под расписку не позднее одного </w:t>
      </w: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</w:rPr>
        <w:t>рабочегодня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 со дня исполнения административной процедуры, указанной в пункте 121 Регламента;</w:t>
      </w:r>
    </w:p>
    <w:p w:rsidR="00A64048" w:rsidRPr="00A64048" w:rsidRDefault="00A64048" w:rsidP="00A64048">
      <w:pPr>
        <w:numPr>
          <w:ilvl w:val="0"/>
          <w:numId w:val="13"/>
        </w:numPr>
        <w:spacing w:after="5" w:line="249" w:lineRule="auto"/>
        <w:ind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в форме электронного документа с использованием государственных </w:t>
      </w: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</w:rPr>
        <w:t>информационныхсистем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64048" w:rsidRPr="00A64048" w:rsidRDefault="00A64048" w:rsidP="00A64048">
      <w:pPr>
        <w:spacing w:after="5" w:line="249" w:lineRule="auto"/>
        <w:ind w:left="7"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A64048">
        <w:rPr>
          <w:rFonts w:ascii="Times New Roman" w:eastAsia="Times New Roman" w:hAnsi="Times New Roman" w:cs="Times New Roman"/>
          <w:color w:val="000000"/>
          <w:sz w:val="24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пункте 121 данного Регламента.</w:t>
      </w:r>
      <w:proofErr w:type="gramEnd"/>
    </w:p>
    <w:p w:rsidR="00A64048" w:rsidRPr="00A64048" w:rsidRDefault="00A64048" w:rsidP="00A64048">
      <w:pPr>
        <w:numPr>
          <w:ilvl w:val="0"/>
          <w:numId w:val="14"/>
        </w:numPr>
        <w:spacing w:after="5" w:line="249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Муниципальная услуга </w:t>
      </w:r>
      <w:r w:rsidRPr="00A6404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изменение адреса объекту адресации </w:t>
      </w:r>
      <w:r w:rsidRPr="00A64048">
        <w:rPr>
          <w:rFonts w:ascii="Times New Roman" w:eastAsia="Times New Roman" w:hAnsi="Times New Roman" w:cs="Times New Roman"/>
          <w:color w:val="000000"/>
          <w:sz w:val="24"/>
        </w:rPr>
        <w:t>по экстерриториальному принципу</w:t>
      </w:r>
      <w:r w:rsidRPr="00A64048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A64048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предоставляется</w:t>
      </w:r>
      <w:r w:rsidRPr="00A6404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A529F" w:rsidRDefault="007A529F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048" w:rsidRPr="00A64048" w:rsidRDefault="00A64048" w:rsidP="00A64048">
      <w:pPr>
        <w:spacing w:after="382" w:line="249" w:lineRule="auto"/>
        <w:ind w:left="1885" w:right="1216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Получение</w:t>
      </w:r>
      <w:proofErr w:type="spellEnd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дополнительных</w:t>
      </w:r>
      <w:proofErr w:type="spellEnd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сведений</w:t>
      </w:r>
      <w:proofErr w:type="spellEnd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от</w:t>
      </w:r>
      <w:proofErr w:type="spellEnd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заявителя</w:t>
      </w:r>
      <w:proofErr w:type="spellEnd"/>
    </w:p>
    <w:p w:rsidR="00A64048" w:rsidRPr="00A64048" w:rsidRDefault="00A64048" w:rsidP="00A64048">
      <w:pPr>
        <w:numPr>
          <w:ilvl w:val="0"/>
          <w:numId w:val="14"/>
        </w:numPr>
        <w:spacing w:after="5" w:line="249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>Получение дополнительных сведений от заявителя не предусмотрено.</w:t>
      </w:r>
    </w:p>
    <w:p w:rsidR="00A64048" w:rsidRPr="00A64048" w:rsidRDefault="00A64048" w:rsidP="00A64048">
      <w:pPr>
        <w:numPr>
          <w:ilvl w:val="0"/>
          <w:numId w:val="14"/>
        </w:numPr>
        <w:spacing w:after="5" w:line="249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Запрещается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требовать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заявителя</w:t>
      </w:r>
      <w:proofErr w:type="spellEnd"/>
      <w:r w:rsidRPr="00A64048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:rsidR="00A64048" w:rsidRPr="00A64048" w:rsidRDefault="00A64048" w:rsidP="00A64048">
      <w:pPr>
        <w:numPr>
          <w:ilvl w:val="0"/>
          <w:numId w:val="16"/>
        </w:numPr>
        <w:spacing w:after="5" w:line="249" w:lineRule="auto"/>
        <w:ind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4048" w:rsidRPr="00A64048" w:rsidRDefault="00A64048" w:rsidP="00A64048">
      <w:pPr>
        <w:numPr>
          <w:ilvl w:val="0"/>
          <w:numId w:val="16"/>
        </w:numPr>
        <w:spacing w:after="5" w:line="249" w:lineRule="auto"/>
        <w:ind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A64048">
        <w:rPr>
          <w:rFonts w:ascii="Times New Roman" w:eastAsia="Times New Roman" w:hAnsi="Times New Roman" w:cs="Times New Roman"/>
          <w:color w:val="000000"/>
          <w:sz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A64048">
        <w:rPr>
          <w:rFonts w:ascii="Times New Roman" w:eastAsia="Times New Roman" w:hAnsi="Times New Roman" w:cs="Times New Roman"/>
          <w:color w:val="000000"/>
          <w:sz w:val="24"/>
        </w:rPr>
        <w:t xml:space="preserve"> 27.07.2010  № 210-ФЗ;</w:t>
      </w:r>
    </w:p>
    <w:p w:rsidR="00A64048" w:rsidRPr="00A64048" w:rsidRDefault="00A64048" w:rsidP="00A64048">
      <w:pPr>
        <w:numPr>
          <w:ilvl w:val="0"/>
          <w:numId w:val="16"/>
        </w:numPr>
        <w:spacing w:after="5" w:line="249" w:lineRule="auto"/>
        <w:ind w:right="49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4048">
        <w:rPr>
          <w:rFonts w:ascii="Times New Roman" w:eastAsia="Times New Roman" w:hAnsi="Times New Roman" w:cs="Times New Roman"/>
          <w:color w:val="000000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0862B4" w:rsidRP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D24B4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CD24B4">
        <w:rPr>
          <w:rFonts w:ascii="Times New Roman" w:hAnsi="Times New Roman"/>
          <w:sz w:val="24"/>
          <w:szCs w:val="24"/>
        </w:rPr>
        <w:t xml:space="preserve">- </w:t>
      </w:r>
      <w:r w:rsidR="00A64048" w:rsidRPr="00CD24B4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</w:t>
      </w:r>
      <w:r w:rsidR="00A64048" w:rsidRPr="00CD24B4">
        <w:rPr>
          <w:rFonts w:ascii="Times New Roman" w:hAnsi="Times New Roman"/>
          <w:sz w:val="24"/>
          <w:szCs w:val="24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0862B4" w:rsidRPr="00CD24B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D24B4" w:rsidRP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24B4" w:rsidRPr="00CD24B4" w:rsidRDefault="000862B4" w:rsidP="00CD24B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D24B4">
        <w:rPr>
          <w:rFonts w:ascii="Times New Roman" w:hAnsi="Times New Roman"/>
          <w:b/>
          <w:sz w:val="24"/>
          <w:szCs w:val="24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p w:rsidR="00CD24B4" w:rsidRPr="00CD24B4" w:rsidRDefault="00CD24B4" w:rsidP="00CD24B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D24B4" w:rsidRPr="00CD24B4" w:rsidRDefault="000862B4" w:rsidP="00CD24B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D24B4">
        <w:rPr>
          <w:rFonts w:ascii="Times New Roman" w:hAnsi="Times New Roman"/>
          <w:b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862B4" w:rsidRPr="00CD24B4">
        <w:rPr>
          <w:rFonts w:ascii="Times New Roman" w:hAnsi="Times New Roman"/>
          <w:sz w:val="24"/>
          <w:szCs w:val="24"/>
        </w:rPr>
        <w:t xml:space="preserve">127. </w:t>
      </w:r>
      <w:proofErr w:type="gramStart"/>
      <w:r w:rsidR="000862B4" w:rsidRPr="00CD24B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органа и документов, обосновывающих необходимость вносимых изменений. </w:t>
      </w:r>
      <w:proofErr w:type="gramEnd"/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862B4" w:rsidRPr="00CD24B4">
        <w:rPr>
          <w:rFonts w:ascii="Times New Roman" w:hAnsi="Times New Roman"/>
          <w:sz w:val="24"/>
          <w:szCs w:val="24"/>
        </w:rPr>
        <w:t xml:space="preserve">128.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862B4" w:rsidRPr="00CD24B4">
        <w:rPr>
          <w:rFonts w:ascii="Times New Roman" w:hAnsi="Times New Roman"/>
          <w:sz w:val="24"/>
          <w:szCs w:val="24"/>
        </w:rPr>
        <w:t xml:space="preserve">129. Способами установления личности (идентификации) заявителя (представителя заявителя) являются способы, указанные в пункте 108.1 настоящего Административного регламента.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862B4" w:rsidRPr="00CD24B4">
        <w:rPr>
          <w:rFonts w:ascii="Times New Roman" w:hAnsi="Times New Roman"/>
          <w:sz w:val="24"/>
          <w:szCs w:val="24"/>
        </w:rPr>
        <w:t xml:space="preserve">130. Перечень оснований для принятия решения об отказе в приеме документов, необходимых для предоставления государственной услуги, указан в пункте 40 Административного регламента. Уполномоченное должностное лицо осуществляет проверку заявления и документов на наличие оснований для отказа в приеме такого заявления и документов.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862B4" w:rsidRPr="00CD24B4">
        <w:rPr>
          <w:rFonts w:ascii="Times New Roman" w:hAnsi="Times New Roman"/>
          <w:sz w:val="24"/>
          <w:szCs w:val="24"/>
        </w:rPr>
        <w:t>131. Муниципальная услуга</w:t>
      </w:r>
      <w:r w:rsidRPr="00CD24B4">
        <w:t xml:space="preserve"> </w:t>
      </w:r>
      <w:r w:rsidRPr="00CD24B4">
        <w:rPr>
          <w:rFonts w:ascii="Times New Roman" w:hAnsi="Times New Roman"/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0862B4" w:rsidRPr="00CD24B4">
        <w:rPr>
          <w:rFonts w:ascii="Times New Roman" w:hAnsi="Times New Roman"/>
          <w:sz w:val="24"/>
          <w:szCs w:val="24"/>
        </w:rPr>
        <w:t xml:space="preserve">  по экстерриториальному принципу</w:t>
      </w:r>
      <w:r>
        <w:rPr>
          <w:rFonts w:ascii="Times New Roman" w:hAnsi="Times New Roman"/>
          <w:sz w:val="24"/>
          <w:szCs w:val="24"/>
        </w:rPr>
        <w:t xml:space="preserve"> </w:t>
      </w:r>
      <w:r w:rsidR="000862B4" w:rsidRPr="00CD24B4">
        <w:rPr>
          <w:rFonts w:ascii="Times New Roman" w:hAnsi="Times New Roman"/>
          <w:sz w:val="24"/>
          <w:szCs w:val="24"/>
        </w:rPr>
        <w:t>не предоставляется</w:t>
      </w:r>
      <w:r>
        <w:rPr>
          <w:rFonts w:ascii="Times New Roman" w:hAnsi="Times New Roman"/>
          <w:sz w:val="24"/>
          <w:szCs w:val="24"/>
        </w:rPr>
        <w:t>.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="000862B4" w:rsidRPr="00CD24B4">
        <w:rPr>
          <w:rFonts w:ascii="Times New Roman" w:hAnsi="Times New Roman"/>
          <w:sz w:val="24"/>
          <w:szCs w:val="24"/>
        </w:rPr>
        <w:t xml:space="preserve">32. 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862B4" w:rsidRPr="00CD24B4">
        <w:rPr>
          <w:rFonts w:ascii="Times New Roman" w:hAnsi="Times New Roman"/>
          <w:sz w:val="24"/>
          <w:szCs w:val="24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0862B4" w:rsidRPr="00CD24B4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="000862B4" w:rsidRPr="00CD24B4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A64048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862B4" w:rsidRPr="00CD24B4">
        <w:rPr>
          <w:rFonts w:ascii="Times New Roman" w:hAnsi="Times New Roman"/>
          <w:sz w:val="24"/>
          <w:szCs w:val="24"/>
        </w:rPr>
        <w:t>133. Межведомственное информационное взаимодействие в рамках варианта предоставления муниципальной услуги не предусмотрено</w:t>
      </w:r>
      <w:r>
        <w:rPr>
          <w:rFonts w:ascii="Times New Roman" w:hAnsi="Times New Roman"/>
          <w:sz w:val="24"/>
          <w:szCs w:val="24"/>
        </w:rPr>
        <w:t>.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24B4" w:rsidRPr="00CD24B4" w:rsidRDefault="00CD24B4" w:rsidP="00CD24B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D24B4">
        <w:rPr>
          <w:rFonts w:ascii="Times New Roman" w:hAnsi="Times New Roman"/>
          <w:b/>
          <w:sz w:val="24"/>
          <w:szCs w:val="24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CD24B4" w:rsidRP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D24B4">
        <w:rPr>
          <w:rFonts w:ascii="Times New Roman" w:hAnsi="Times New Roman"/>
          <w:sz w:val="24"/>
          <w:szCs w:val="24"/>
        </w:rPr>
        <w:t>134.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CD24B4">
        <w:rPr>
          <w:rFonts w:ascii="Times New Roman" w:hAnsi="Times New Roman"/>
          <w:sz w:val="24"/>
          <w:szCs w:val="24"/>
        </w:rPr>
        <w:t xml:space="preserve"> 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D24B4">
        <w:rPr>
          <w:rFonts w:ascii="Times New Roman" w:hAnsi="Times New Roman"/>
          <w:sz w:val="24"/>
          <w:szCs w:val="24"/>
        </w:rPr>
        <w:t xml:space="preserve"> Критериями принятия решения о предоставлении муниципальной услуги являются: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D24B4">
        <w:rPr>
          <w:rFonts w:ascii="Times New Roman" w:hAnsi="Times New Roman"/>
          <w:sz w:val="24"/>
          <w:szCs w:val="24"/>
        </w:rPr>
        <w:t xml:space="preserve">полнота сведений, содержащихся в представленных документах и согласованность информации между отдельными документами комплекта; </w:t>
      </w:r>
    </w:p>
    <w:p w:rsidR="00CD24B4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D24B4">
        <w:rPr>
          <w:rFonts w:ascii="Times New Roman" w:hAnsi="Times New Roman"/>
          <w:sz w:val="24"/>
          <w:szCs w:val="24"/>
        </w:rPr>
        <w:t xml:space="preserve">наличие указанных в пункте 40 настоящего Административного регламента оснований для отказа в предоставлении муниципальной услуги. </w:t>
      </w:r>
    </w:p>
    <w:p w:rsidR="007645B8" w:rsidRDefault="00CD24B4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D24B4">
        <w:rPr>
          <w:rFonts w:ascii="Times New Roman" w:hAnsi="Times New Roman"/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 </w:t>
      </w:r>
    </w:p>
    <w:p w:rsidR="007645B8" w:rsidRDefault="007645B8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D24B4" w:rsidRPr="00CD24B4">
        <w:rPr>
          <w:rFonts w:ascii="Times New Roman" w:hAnsi="Times New Roman"/>
          <w:sz w:val="24"/>
          <w:szCs w:val="24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квалифицированной электронной подписи. </w:t>
      </w:r>
    </w:p>
    <w:p w:rsidR="00A64048" w:rsidRDefault="007645B8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D24B4" w:rsidRPr="00CD24B4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предоставлении) муниципальной услуги указан в пункте 15 настоящего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7645B8" w:rsidRPr="00CD24B4" w:rsidRDefault="007645B8" w:rsidP="00CD24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645B8" w:rsidRPr="007645B8" w:rsidRDefault="007645B8" w:rsidP="007645B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645B8">
        <w:rPr>
          <w:rFonts w:ascii="Times New Roman" w:hAnsi="Times New Roman"/>
          <w:b/>
          <w:sz w:val="24"/>
          <w:szCs w:val="24"/>
        </w:rPr>
        <w:t>Предоставление результата муниципальной услуги</w:t>
      </w:r>
    </w:p>
    <w:p w:rsidR="007645B8" w:rsidRP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45B8">
        <w:rPr>
          <w:rFonts w:ascii="Times New Roman" w:hAnsi="Times New Roman"/>
          <w:sz w:val="24"/>
          <w:szCs w:val="24"/>
        </w:rPr>
        <w:t xml:space="preserve">          135.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 </w:t>
      </w:r>
    </w:p>
    <w:p w:rsid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645B8">
        <w:rPr>
          <w:rFonts w:ascii="Times New Roman" w:hAnsi="Times New Roman"/>
          <w:sz w:val="24"/>
          <w:szCs w:val="24"/>
        </w:rPr>
        <w:t xml:space="preserve">Время выполнения административной процедуры - один рабочий день </w:t>
      </w:r>
      <w:proofErr w:type="gramStart"/>
      <w:r w:rsidRPr="007645B8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645B8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 местного самоуправления решения о внесении изменений (или решение об отказе в предоставлении государственной услуги). </w:t>
      </w:r>
    </w:p>
    <w:p w:rsid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645B8">
        <w:rPr>
          <w:rFonts w:ascii="Times New Roman" w:hAnsi="Times New Roman"/>
          <w:sz w:val="24"/>
          <w:szCs w:val="24"/>
        </w:rPr>
        <w:t xml:space="preserve"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 </w:t>
      </w:r>
    </w:p>
    <w:p w:rsid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645B8">
        <w:rPr>
          <w:rFonts w:ascii="Times New Roman" w:hAnsi="Times New Roman"/>
          <w:sz w:val="24"/>
          <w:szCs w:val="24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</w:t>
      </w:r>
      <w:proofErr w:type="spellStart"/>
      <w:r w:rsidRPr="007645B8">
        <w:rPr>
          <w:rFonts w:ascii="Times New Roman" w:hAnsi="Times New Roman"/>
          <w:sz w:val="24"/>
          <w:szCs w:val="24"/>
        </w:rPr>
        <w:t>pdf</w:t>
      </w:r>
      <w:proofErr w:type="spellEnd"/>
      <w:r w:rsidRPr="007645B8">
        <w:rPr>
          <w:rFonts w:ascii="Times New Roman" w:hAnsi="Times New Roman"/>
          <w:sz w:val="24"/>
          <w:szCs w:val="24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7645B8">
        <w:rPr>
          <w:rFonts w:ascii="Times New Roman" w:hAnsi="Times New Roman"/>
          <w:sz w:val="24"/>
          <w:szCs w:val="24"/>
        </w:rPr>
        <w:t>zip</w:t>
      </w:r>
      <w:proofErr w:type="spellEnd"/>
      <w:r w:rsidRPr="007645B8">
        <w:rPr>
          <w:rFonts w:ascii="Times New Roman" w:hAnsi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7645B8">
        <w:rPr>
          <w:rFonts w:ascii="Times New Roman" w:hAnsi="Times New Roman"/>
          <w:sz w:val="24"/>
          <w:szCs w:val="24"/>
        </w:rPr>
        <w:t>заверение подлинности</w:t>
      </w:r>
      <w:proofErr w:type="gramEnd"/>
      <w:r w:rsidRPr="007645B8">
        <w:rPr>
          <w:rFonts w:ascii="Times New Roman" w:hAnsi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требуется; </w:t>
      </w:r>
    </w:p>
    <w:p w:rsid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645B8">
        <w:rPr>
          <w:rFonts w:ascii="Times New Roman" w:hAnsi="Times New Roman"/>
          <w:sz w:val="24"/>
          <w:szCs w:val="24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 </w:t>
      </w:r>
    </w:p>
    <w:p w:rsid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645B8">
        <w:rPr>
          <w:rFonts w:ascii="Times New Roman" w:hAnsi="Times New Roman"/>
          <w:sz w:val="24"/>
          <w:szCs w:val="24"/>
        </w:rPr>
        <w:t xml:space="preserve"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CD24B4" w:rsidRPr="007645B8" w:rsidRDefault="007645B8" w:rsidP="007645B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7645B8">
        <w:rPr>
          <w:rFonts w:ascii="Times New Roman" w:hAnsi="Times New Roman"/>
          <w:sz w:val="24"/>
          <w:szCs w:val="24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пункте 77 данного Регламента.</w:t>
      </w:r>
      <w:proofErr w:type="gramEnd"/>
    </w:p>
    <w:p w:rsidR="00A64048" w:rsidRDefault="00A64048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45B8" w:rsidRPr="007645B8" w:rsidRDefault="007645B8" w:rsidP="0076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дополнительных сведений от заявителя</w:t>
      </w:r>
    </w:p>
    <w:p w:rsidR="007645B8" w:rsidRDefault="007645B8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45B8" w:rsidRDefault="007645B8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764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136. Получение дополнительных сведений от заявителя не предусмотрено. </w:t>
      </w:r>
    </w:p>
    <w:p w:rsidR="007645B8" w:rsidRDefault="007645B8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45B8" w:rsidRPr="007645B8" w:rsidRDefault="007645B8" w:rsidP="007645B8">
      <w:pPr>
        <w:pStyle w:val="ab"/>
        <w:shd w:val="clear" w:color="auto" w:fill="FFFFFF"/>
        <w:ind w:left="567" w:firstLine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IV</w:t>
      </w:r>
      <w:r w:rsidRPr="007645B8">
        <w:rPr>
          <w:b/>
          <w:bCs/>
          <w:color w:val="000000"/>
          <w:sz w:val="24"/>
          <w:szCs w:val="24"/>
          <w:lang w:eastAsia="ru-RU"/>
        </w:rPr>
        <w:t>/ Формы контроля за предоставлением муниципальной услуги</w:t>
      </w:r>
    </w:p>
    <w:p w:rsidR="007645B8" w:rsidRPr="007645B8" w:rsidRDefault="007645B8" w:rsidP="007645B8">
      <w:pPr>
        <w:pStyle w:val="ab"/>
        <w:shd w:val="clear" w:color="auto" w:fill="FFFFFF"/>
        <w:ind w:left="567"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645B8" w:rsidRPr="007645B8" w:rsidRDefault="007645B8" w:rsidP="007645B8">
      <w:pPr>
        <w:pStyle w:val="ab"/>
        <w:shd w:val="clear" w:color="auto" w:fill="FFFFFF"/>
        <w:ind w:left="567" w:firstLine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7645B8">
        <w:rPr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645B8">
        <w:rPr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645B8">
        <w:rPr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645B8" w:rsidRDefault="007645B8" w:rsidP="007645B8">
      <w:pPr>
        <w:pStyle w:val="ab"/>
        <w:shd w:val="clear" w:color="auto" w:fill="FFFFFF"/>
        <w:ind w:left="2138" w:firstLine="0"/>
        <w:rPr>
          <w:bCs/>
          <w:color w:val="000000"/>
          <w:sz w:val="24"/>
          <w:szCs w:val="24"/>
          <w:lang w:eastAsia="ru-RU"/>
        </w:rPr>
      </w:pPr>
    </w:p>
    <w:p w:rsidR="007645B8" w:rsidRPr="0018342F" w:rsidRDefault="007645B8" w:rsidP="007645B8">
      <w:pPr>
        <w:pStyle w:val="ab"/>
        <w:shd w:val="clear" w:color="auto" w:fill="FFFFFF"/>
        <w:ind w:left="0" w:firstLine="709"/>
        <w:rPr>
          <w:bCs/>
          <w:color w:val="000000"/>
          <w:sz w:val="24"/>
          <w:szCs w:val="24"/>
          <w:lang w:eastAsia="ru-RU"/>
        </w:rPr>
      </w:pPr>
      <w:r w:rsidRPr="007645B8">
        <w:rPr>
          <w:bCs/>
          <w:color w:val="000000"/>
          <w:sz w:val="24"/>
          <w:szCs w:val="24"/>
          <w:lang w:eastAsia="ru-RU"/>
        </w:rPr>
        <w:t xml:space="preserve">137. Текущий </w:t>
      </w:r>
      <w:proofErr w:type="gramStart"/>
      <w:r w:rsidRPr="007645B8">
        <w:rPr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645B8">
        <w:rPr>
          <w:bCs/>
          <w:color w:val="000000"/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 </w:t>
      </w:r>
    </w:p>
    <w:p w:rsidR="007645B8" w:rsidRPr="0018342F" w:rsidRDefault="007645B8" w:rsidP="007645B8">
      <w:pPr>
        <w:pStyle w:val="ab"/>
        <w:shd w:val="clear" w:color="auto" w:fill="FFFFFF"/>
        <w:ind w:left="0" w:firstLine="709"/>
        <w:rPr>
          <w:bCs/>
          <w:color w:val="000000"/>
          <w:sz w:val="24"/>
          <w:szCs w:val="24"/>
          <w:lang w:eastAsia="ru-RU"/>
        </w:rPr>
      </w:pPr>
      <w:r w:rsidRPr="007645B8">
        <w:rPr>
          <w:bCs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7645B8" w:rsidRPr="007645B8" w:rsidRDefault="007645B8" w:rsidP="007645B8">
      <w:pPr>
        <w:pStyle w:val="ab"/>
        <w:shd w:val="clear" w:color="auto" w:fill="FFFFFF"/>
        <w:ind w:left="0" w:firstLine="709"/>
        <w:rPr>
          <w:bCs/>
          <w:color w:val="000000"/>
          <w:sz w:val="24"/>
          <w:szCs w:val="24"/>
          <w:lang w:eastAsia="ru-RU"/>
        </w:rPr>
      </w:pPr>
      <w:r w:rsidRPr="007645B8">
        <w:rPr>
          <w:bCs/>
          <w:color w:val="000000"/>
          <w:sz w:val="24"/>
          <w:szCs w:val="24"/>
          <w:lang w:eastAsia="ru-RU"/>
        </w:rPr>
        <w:t xml:space="preserve">Текущий контроль осуществляется путем проведения плановых и внеплановых проверок: </w:t>
      </w:r>
    </w:p>
    <w:p w:rsidR="007645B8" w:rsidRPr="0018342F" w:rsidRDefault="007645B8" w:rsidP="007645B8">
      <w:pPr>
        <w:pStyle w:val="ab"/>
        <w:shd w:val="clear" w:color="auto" w:fill="FFFFFF"/>
        <w:ind w:left="0" w:firstLine="709"/>
        <w:rPr>
          <w:bCs/>
          <w:color w:val="000000"/>
          <w:sz w:val="24"/>
          <w:szCs w:val="24"/>
          <w:lang w:eastAsia="ru-RU"/>
        </w:rPr>
      </w:pPr>
      <w:r w:rsidRPr="007645B8">
        <w:rPr>
          <w:bCs/>
          <w:color w:val="000000"/>
          <w:sz w:val="24"/>
          <w:szCs w:val="24"/>
          <w:lang w:eastAsia="ru-RU"/>
        </w:rPr>
        <w:t>- решений о предоставлении (об отказе в предоставлении) Услуги;</w:t>
      </w:r>
    </w:p>
    <w:p w:rsidR="007645B8" w:rsidRPr="0018342F" w:rsidRDefault="007645B8" w:rsidP="007645B8">
      <w:pPr>
        <w:pStyle w:val="ab"/>
        <w:shd w:val="clear" w:color="auto" w:fill="FFFFFF"/>
        <w:ind w:left="0" w:firstLine="709"/>
        <w:rPr>
          <w:bCs/>
          <w:color w:val="000000"/>
          <w:sz w:val="24"/>
          <w:szCs w:val="24"/>
          <w:lang w:eastAsia="ru-RU"/>
        </w:rPr>
      </w:pPr>
      <w:r w:rsidRPr="007645B8">
        <w:rPr>
          <w:bCs/>
          <w:color w:val="000000"/>
          <w:sz w:val="24"/>
          <w:szCs w:val="24"/>
          <w:lang w:eastAsia="ru-RU"/>
        </w:rPr>
        <w:t xml:space="preserve"> - выявления и устранения нарушений прав граждан; </w:t>
      </w:r>
    </w:p>
    <w:p w:rsidR="007645B8" w:rsidRPr="007645B8" w:rsidRDefault="007645B8" w:rsidP="007645B8">
      <w:pPr>
        <w:pStyle w:val="ab"/>
        <w:shd w:val="clear" w:color="auto" w:fill="FFFFFF"/>
        <w:ind w:left="0" w:firstLine="709"/>
        <w:rPr>
          <w:bCs/>
          <w:color w:val="000000"/>
          <w:sz w:val="24"/>
          <w:szCs w:val="24"/>
          <w:lang w:eastAsia="ru-RU"/>
        </w:rPr>
      </w:pPr>
      <w:r w:rsidRPr="007645B8">
        <w:rPr>
          <w:bCs/>
          <w:color w:val="000000"/>
          <w:sz w:val="24"/>
          <w:szCs w:val="24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>
        <w:rPr>
          <w:bCs/>
          <w:color w:val="000000"/>
          <w:sz w:val="24"/>
          <w:szCs w:val="24"/>
          <w:lang w:eastAsia="ru-RU"/>
        </w:rPr>
        <w:t>.</w:t>
      </w:r>
    </w:p>
    <w:p w:rsidR="007645B8" w:rsidRPr="00F23A9B" w:rsidRDefault="007645B8" w:rsidP="00F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плановых</w:t>
      </w:r>
      <w:proofErr w:type="gramEnd"/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услуги, в том числе порядок и формы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полнотой и качеством  предоставления</w:t>
      </w:r>
      <w:r w:rsidR="00401B11" w:rsidRPr="00401B11">
        <w:t xml:space="preserve"> </w:t>
      </w:r>
      <w:r w:rsidR="00401B11" w:rsidRPr="00401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B11" w:rsidRDefault="00B63DCF" w:rsidP="00401B1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01B11" w:rsidRPr="00401B11">
        <w:rPr>
          <w:rFonts w:ascii="Times New Roman" w:hAnsi="Times New Roman"/>
          <w:color w:val="000000"/>
          <w:sz w:val="24"/>
          <w:szCs w:val="24"/>
        </w:rPr>
        <w:t xml:space="preserve">138. Руководитель органа местного самоуправления организует контроль предоставления муниципальной услуги. </w:t>
      </w:r>
    </w:p>
    <w:p w:rsidR="00401B11" w:rsidRDefault="00401B11" w:rsidP="00401B1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01B11">
        <w:rPr>
          <w:rFonts w:ascii="Times New Roman" w:hAnsi="Times New Roman"/>
          <w:color w:val="000000"/>
          <w:sz w:val="24"/>
          <w:szCs w:val="24"/>
        </w:rPr>
        <w:t xml:space="preserve">139.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 </w:t>
      </w:r>
    </w:p>
    <w:p w:rsidR="00B63DCF" w:rsidRPr="00003BD4" w:rsidRDefault="00401B11" w:rsidP="00401B1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01B11">
        <w:rPr>
          <w:rFonts w:ascii="Times New Roman" w:hAnsi="Times New Roman"/>
          <w:color w:val="000000"/>
          <w:sz w:val="24"/>
          <w:szCs w:val="24"/>
        </w:rPr>
        <w:t>140.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  <w:r w:rsidR="00B63D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</w:t>
      </w:r>
      <w:r w:rsidR="00401B11" w:rsidRPr="00401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уполномоченных </w:t>
      </w: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 лиц органа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B11" w:rsidRDefault="007F67E2" w:rsidP="00401B1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003BD4">
        <w:rPr>
          <w:rFonts w:ascii="Times New Roman" w:hAnsi="Times New Roman"/>
          <w:color w:val="000000"/>
          <w:sz w:val="24"/>
          <w:szCs w:val="24"/>
        </w:rPr>
        <w:tab/>
      </w:r>
      <w:r w:rsidR="00401B11" w:rsidRPr="00401B11">
        <w:rPr>
          <w:rFonts w:ascii="Times New Roman" w:hAnsi="Times New Roman"/>
          <w:color w:val="000000"/>
          <w:sz w:val="24"/>
          <w:szCs w:val="24"/>
        </w:rPr>
        <w:t xml:space="preserve">141.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003BD4" w:rsidRPr="00003BD4" w:rsidRDefault="00401B11" w:rsidP="00401B1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401B11">
        <w:rPr>
          <w:rFonts w:ascii="Times New Roman" w:hAnsi="Times New Roman"/>
          <w:color w:val="000000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предоставлением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объединений и организаций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3BD4" w:rsidRPr="00003BD4" w:rsidRDefault="007F67E2" w:rsidP="00401B1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03BD4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401B11" w:rsidRPr="00401B11">
        <w:rPr>
          <w:rFonts w:ascii="Times New Roman" w:hAnsi="Times New Roman"/>
          <w:color w:val="000000"/>
          <w:sz w:val="24"/>
          <w:szCs w:val="24"/>
        </w:rPr>
        <w:t>142.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</w:t>
      </w:r>
      <w:r w:rsidR="00401B11">
        <w:rPr>
          <w:rFonts w:ascii="Times New Roman" w:hAnsi="Times New Roman"/>
          <w:color w:val="000000"/>
          <w:sz w:val="24"/>
          <w:szCs w:val="24"/>
        </w:rPr>
        <w:t>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Default="00401B11" w:rsidP="0040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01B11" w:rsidRPr="00401B11" w:rsidRDefault="00401B11" w:rsidP="0040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057" w:rsidRDefault="00401B11" w:rsidP="00401B11">
      <w:pPr>
        <w:pStyle w:val="a8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143.</w:t>
      </w:r>
      <w:r w:rsidR="000D60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Заявитель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имеет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право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на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обжалование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решения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и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(или)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действий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sz w:val="24"/>
          <w:szCs w:val="24"/>
        </w:rPr>
        <w:t>(бездействия)</w:t>
      </w:r>
      <w:r w:rsidR="000D6057">
        <w:rPr>
          <w:rFonts w:ascii="Times New Roman" w:hAnsi="Times New Roman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sz w:val="24"/>
          <w:szCs w:val="24"/>
        </w:rPr>
        <w:t>Уполномоченного органа, должностных</w:t>
      </w:r>
      <w:r w:rsidR="000D6057">
        <w:rPr>
          <w:rFonts w:ascii="Times New Roman" w:hAnsi="Times New Roman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sz w:val="24"/>
          <w:szCs w:val="24"/>
        </w:rPr>
        <w:t>лиц Уполномоченного органа,</w:t>
      </w:r>
      <w:r w:rsidR="000D6057">
        <w:rPr>
          <w:rFonts w:ascii="Times New Roman" w:hAnsi="Times New Roman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государственных (муниципальных)   служащих,   многофункционального   центра,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досудебном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(внесудебном)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порядке</w:t>
      </w:r>
      <w:r w:rsidR="000D6057">
        <w:rPr>
          <w:rFonts w:ascii="Times New Roman" w:hAnsi="Times New Roman"/>
          <w:w w:val="105"/>
          <w:sz w:val="24"/>
          <w:szCs w:val="24"/>
        </w:rPr>
        <w:t xml:space="preserve"> 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 xml:space="preserve">(далее </w:t>
      </w:r>
      <w:proofErr w:type="gramStart"/>
      <w:r w:rsidR="000D6057" w:rsidRPr="000D6057">
        <w:rPr>
          <w:rFonts w:ascii="Times New Roman" w:hAnsi="Times New Roman"/>
          <w:w w:val="90"/>
          <w:sz w:val="24"/>
          <w:szCs w:val="24"/>
        </w:rPr>
        <w:t>—</w:t>
      </w:r>
      <w:r w:rsidR="000D6057" w:rsidRPr="000D6057">
        <w:rPr>
          <w:rFonts w:ascii="Times New Roman" w:hAnsi="Times New Roman"/>
          <w:w w:val="105"/>
          <w:sz w:val="24"/>
          <w:szCs w:val="24"/>
        </w:rPr>
        <w:t>ж</w:t>
      </w:r>
      <w:proofErr w:type="gramEnd"/>
      <w:r w:rsidR="000D6057" w:rsidRPr="000D6057">
        <w:rPr>
          <w:rFonts w:ascii="Times New Roman" w:hAnsi="Times New Roman"/>
          <w:w w:val="105"/>
          <w:sz w:val="24"/>
          <w:szCs w:val="24"/>
        </w:rPr>
        <w:t>алоба).</w:t>
      </w:r>
    </w:p>
    <w:p w:rsidR="000D6057" w:rsidRDefault="000D6057" w:rsidP="000D605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01B11" w:rsidRDefault="00401B11" w:rsidP="00401B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01B11">
        <w:rPr>
          <w:rFonts w:ascii="Times New Roman" w:hAnsi="Times New Roman"/>
          <w:b/>
          <w:sz w:val="24"/>
          <w:szCs w:val="24"/>
        </w:rPr>
        <w:t xml:space="preserve">Информация для заинтересованных лиц об их праве на </w:t>
      </w:r>
      <w:proofErr w:type="gramStart"/>
      <w:r w:rsidRPr="00401B11">
        <w:rPr>
          <w:rFonts w:ascii="Times New Roman" w:hAnsi="Times New Roman"/>
          <w:b/>
          <w:sz w:val="24"/>
          <w:szCs w:val="24"/>
        </w:rPr>
        <w:t>досудебное</w:t>
      </w:r>
      <w:proofErr w:type="gramEnd"/>
      <w:r w:rsidRPr="00401B11">
        <w:rPr>
          <w:rFonts w:ascii="Times New Roman" w:hAnsi="Times New Roman"/>
          <w:b/>
          <w:sz w:val="24"/>
          <w:szCs w:val="24"/>
        </w:rPr>
        <w:t xml:space="preserve"> (внесудебное)</w:t>
      </w:r>
    </w:p>
    <w:p w:rsidR="00401B11" w:rsidRDefault="00401B11" w:rsidP="00401B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01B11">
        <w:rPr>
          <w:rFonts w:ascii="Times New Roman" w:hAnsi="Times New Roman"/>
          <w:b/>
          <w:sz w:val="24"/>
          <w:szCs w:val="24"/>
        </w:rPr>
        <w:t xml:space="preserve">обжалование действий (бездействия) и (или) решений, принятых (осуществленных) </w:t>
      </w:r>
    </w:p>
    <w:p w:rsidR="00401B11" w:rsidRPr="00401B11" w:rsidRDefault="00401B11" w:rsidP="00401B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01B11">
        <w:rPr>
          <w:rFonts w:ascii="Times New Roman" w:hAnsi="Times New Roman"/>
          <w:b/>
          <w:sz w:val="24"/>
          <w:szCs w:val="24"/>
        </w:rPr>
        <w:t>в ходе предоставления муниципальной услуги</w:t>
      </w:r>
    </w:p>
    <w:p w:rsidR="00401B11" w:rsidRDefault="00401B11" w:rsidP="000D605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1B11" w:rsidRDefault="00401B11" w:rsidP="000D605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01B11">
        <w:rPr>
          <w:rFonts w:ascii="Times New Roman" w:hAnsi="Times New Roman"/>
          <w:sz w:val="24"/>
          <w:szCs w:val="24"/>
        </w:rPr>
        <w:t>144. В случае</w:t>
      </w:r>
      <w:proofErr w:type="gramStart"/>
      <w:r w:rsidRPr="00401B11">
        <w:rPr>
          <w:rFonts w:ascii="Times New Roman" w:hAnsi="Times New Roman"/>
          <w:sz w:val="24"/>
          <w:szCs w:val="24"/>
        </w:rPr>
        <w:t>,</w:t>
      </w:r>
      <w:proofErr w:type="gramEnd"/>
      <w:r w:rsidRPr="00401B11">
        <w:rPr>
          <w:rFonts w:ascii="Times New Roman" w:hAnsi="Times New Roman"/>
          <w:sz w:val="24"/>
          <w:szCs w:val="24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01B11" w:rsidRPr="000D6057" w:rsidRDefault="00401B11" w:rsidP="000D605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6057" w:rsidRPr="000D6057" w:rsidRDefault="000D6057" w:rsidP="000D605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D6057">
        <w:rPr>
          <w:rFonts w:ascii="Times New Roman" w:hAnsi="Times New Roman"/>
          <w:b/>
          <w:sz w:val="24"/>
          <w:szCs w:val="24"/>
        </w:rPr>
        <w:t>Органы</w:t>
      </w:r>
      <w:r w:rsidR="00AE3720" w:rsidRPr="00AE3720">
        <w:rPr>
          <w:rFonts w:asciiTheme="minorHAnsi" w:eastAsiaTheme="minorHAnsi" w:hAnsiTheme="minorHAnsi" w:cstheme="minorBidi"/>
          <w:lang w:eastAsia="en-US"/>
        </w:rPr>
        <w:t xml:space="preserve"> </w:t>
      </w:r>
      <w:r w:rsidR="00AE3720" w:rsidRPr="00AE3720">
        <w:rPr>
          <w:rFonts w:ascii="Times New Roman" w:hAnsi="Times New Roman"/>
          <w:b/>
          <w:sz w:val="24"/>
          <w:szCs w:val="24"/>
        </w:rPr>
        <w:t>государственной власти, органы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местного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самоуправления, организации  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уполномоченные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pacing w:val="-1"/>
          <w:w w:val="105"/>
          <w:sz w:val="24"/>
          <w:szCs w:val="24"/>
        </w:rPr>
        <w:t>на</w:t>
      </w:r>
      <w:r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pacing w:val="-1"/>
          <w:w w:val="105"/>
          <w:sz w:val="24"/>
          <w:szCs w:val="24"/>
        </w:rPr>
        <w:t>рассмотрение</w:t>
      </w:r>
      <w:r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pacing w:val="-1"/>
          <w:w w:val="105"/>
          <w:sz w:val="24"/>
          <w:szCs w:val="24"/>
        </w:rPr>
        <w:t>жалобы</w:t>
      </w:r>
      <w:r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w w:val="105"/>
          <w:sz w:val="24"/>
          <w:szCs w:val="24"/>
        </w:rPr>
        <w:t>лица,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w w:val="105"/>
          <w:sz w:val="24"/>
          <w:szCs w:val="24"/>
        </w:rPr>
        <w:t>которым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w w:val="105"/>
          <w:sz w:val="24"/>
          <w:szCs w:val="24"/>
        </w:rPr>
        <w:t>может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w w:val="105"/>
          <w:sz w:val="24"/>
          <w:szCs w:val="24"/>
        </w:rPr>
        <w:t>быть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w w:val="105"/>
          <w:sz w:val="24"/>
          <w:szCs w:val="24"/>
        </w:rPr>
        <w:t>направлена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w w:val="105"/>
          <w:sz w:val="24"/>
          <w:szCs w:val="24"/>
        </w:rPr>
        <w:t>жалоба</w:t>
      </w:r>
    </w:p>
    <w:p w:rsidR="000D6057" w:rsidRPr="000D6057" w:rsidRDefault="000D6057" w:rsidP="000D605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0D6057">
        <w:rPr>
          <w:rFonts w:ascii="Times New Roman" w:hAnsi="Times New Roman"/>
          <w:b/>
          <w:sz w:val="24"/>
          <w:szCs w:val="24"/>
        </w:rPr>
        <w:t>аявителя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досудебном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(внесудебном)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порядке</w:t>
      </w:r>
    </w:p>
    <w:p w:rsidR="000D6057" w:rsidRDefault="000D6057" w:rsidP="000D6057">
      <w:pPr>
        <w:pStyle w:val="a9"/>
        <w:rPr>
          <w:b/>
          <w:sz w:val="35"/>
        </w:rPr>
      </w:pPr>
    </w:p>
    <w:p w:rsidR="00E00788" w:rsidRPr="000D6057" w:rsidRDefault="000D6057" w:rsidP="00AE3720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3720" w:rsidRPr="00AE3720">
        <w:rPr>
          <w:rFonts w:ascii="Times New Roman" w:hAnsi="Times New Roman"/>
          <w:sz w:val="24"/>
          <w:szCs w:val="24"/>
        </w:rPr>
        <w:t>145. Жалоба подается в орган местного самоуправления, предоставляющий муниципальную услугу, МФЦ, либо в орган, являющийся учредителем МФЦ, а также антимонопольный орган.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304909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информирования заявителей о порядке подачи</w:t>
      </w:r>
    </w:p>
    <w:p w:rsidR="00304909" w:rsidRPr="00304909" w:rsidRDefault="00E00788" w:rsidP="00304909">
      <w:pPr>
        <w:pStyle w:val="2"/>
        <w:ind w:left="581" w:right="487" w:hanging="22"/>
        <w:rPr>
          <w:sz w:val="24"/>
          <w:szCs w:val="24"/>
        </w:rPr>
      </w:pPr>
      <w:r w:rsidRPr="00304909">
        <w:rPr>
          <w:bCs w:val="0"/>
          <w:color w:val="000000"/>
          <w:sz w:val="24"/>
          <w:szCs w:val="24"/>
          <w:lang w:eastAsia="ru-RU"/>
        </w:rPr>
        <w:t xml:space="preserve">и рассмотрения жалобы, в том числе с </w:t>
      </w:r>
      <w:r w:rsidR="00304909" w:rsidRPr="00304909">
        <w:rPr>
          <w:sz w:val="24"/>
          <w:szCs w:val="24"/>
        </w:rPr>
        <w:t xml:space="preserve">использованием </w:t>
      </w:r>
      <w:r w:rsidR="00AE3720">
        <w:rPr>
          <w:sz w:val="24"/>
          <w:szCs w:val="24"/>
        </w:rPr>
        <w:t>П</w:t>
      </w:r>
      <w:r w:rsidR="00304909" w:rsidRPr="00304909">
        <w:rPr>
          <w:sz w:val="24"/>
          <w:szCs w:val="24"/>
        </w:rPr>
        <w:t xml:space="preserve">ортала </w:t>
      </w:r>
    </w:p>
    <w:p w:rsidR="00E00788" w:rsidRPr="00304909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04909" w:rsidRDefault="007F67E2" w:rsidP="00304909">
      <w:pPr>
        <w:pStyle w:val="a8"/>
        <w:jc w:val="both"/>
        <w:rPr>
          <w:sz w:val="28"/>
        </w:rPr>
      </w:pPr>
      <w:r w:rsidRPr="00304909">
        <w:rPr>
          <w:rFonts w:ascii="Times New Roman" w:hAnsi="Times New Roman"/>
          <w:color w:val="000000"/>
          <w:sz w:val="24"/>
          <w:szCs w:val="24"/>
        </w:rPr>
        <w:tab/>
      </w:r>
      <w:r w:rsidR="00AE3720" w:rsidRPr="00AE3720">
        <w:rPr>
          <w:rFonts w:ascii="Times New Roman" w:hAnsi="Times New Roman"/>
          <w:color w:val="000000"/>
          <w:sz w:val="24"/>
          <w:szCs w:val="24"/>
        </w:rPr>
        <w:t>146.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</w:t>
      </w:r>
      <w:r w:rsidR="00AE3720">
        <w:rPr>
          <w:rFonts w:ascii="Times New Roman" w:hAnsi="Times New Roman"/>
          <w:color w:val="000000"/>
          <w:sz w:val="24"/>
          <w:szCs w:val="24"/>
        </w:rPr>
        <w:t>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AE3720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3720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3720" w:rsidRDefault="00AE3720" w:rsidP="00AE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E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147. Федеральный закон от 27.07.2010 года № 210-ФЗ; </w:t>
      </w:r>
    </w:p>
    <w:p w:rsidR="00AE3720" w:rsidRDefault="00AE3720" w:rsidP="00AE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E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</w:t>
      </w:r>
      <w:r w:rsidRPr="00AE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AE3720" w:rsidRPr="00AE3720" w:rsidRDefault="00AE3720" w:rsidP="00AE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AE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AE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 статьи 16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 услуг и их работников».</w:t>
      </w:r>
    </w:p>
    <w:p w:rsidR="00AE3720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3720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3720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3720" w:rsidRPr="007F67E2" w:rsidRDefault="00AE3720" w:rsidP="003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229C" w:rsidRPr="0092229C" w:rsidRDefault="0092229C" w:rsidP="0092229C">
      <w:pPr>
        <w:pStyle w:val="a8"/>
        <w:jc w:val="both"/>
        <w:rPr>
          <w:rFonts w:ascii="Times New Roman" w:hAnsi="Times New Roman"/>
          <w:sz w:val="24"/>
          <w:szCs w:val="24"/>
        </w:rPr>
        <w:sectPr w:rsidR="0092229C" w:rsidRPr="0092229C">
          <w:footerReference w:type="default" r:id="rId12"/>
          <w:pgSz w:w="11910" w:h="16850"/>
          <w:pgMar w:top="660" w:right="480" w:bottom="280" w:left="900" w:header="720" w:footer="720" w:gutter="0"/>
          <w:cols w:space="720"/>
        </w:sectPr>
      </w:pPr>
      <w:r w:rsidRPr="0092229C">
        <w:rPr>
          <w:rFonts w:ascii="Times New Roman" w:hAnsi="Times New Roman"/>
          <w:sz w:val="24"/>
          <w:szCs w:val="24"/>
        </w:rPr>
        <w:t>.</w:t>
      </w:r>
    </w:p>
    <w:p w:rsidR="00AE3720" w:rsidRDefault="00AE3720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720" w:rsidRDefault="00AE3720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349AF" w:rsidRDefault="00A67A05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49AF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C349AF" w:rsidRDefault="00C349AF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956BE1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</w:t>
      </w:r>
    </w:p>
    <w:p w:rsidR="00A67A05" w:rsidRDefault="00AE3720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720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A67A05" w:rsidRDefault="00A67A05" w:rsidP="00A67A05">
      <w:pPr>
        <w:pStyle w:val="a9"/>
        <w:ind w:firstLine="4962"/>
        <w:rPr>
          <w:sz w:val="16"/>
        </w:rPr>
      </w:pPr>
    </w:p>
    <w:p w:rsidR="00A67A05" w:rsidRPr="00A67A05" w:rsidRDefault="00A67A05" w:rsidP="00A67A05">
      <w:pPr>
        <w:spacing w:before="116"/>
        <w:ind w:left="367" w:right="598"/>
        <w:jc w:val="center"/>
        <w:rPr>
          <w:rFonts w:ascii="Times New Roman" w:hAnsi="Times New Roman" w:cs="Times New Roman"/>
          <w:sz w:val="24"/>
          <w:szCs w:val="24"/>
        </w:rPr>
      </w:pPr>
      <w:r w:rsidRPr="00A67A05">
        <w:rPr>
          <w:rFonts w:ascii="Times New Roman" w:hAnsi="Times New Roman" w:cs="Times New Roman"/>
          <w:w w:val="105"/>
          <w:sz w:val="24"/>
          <w:szCs w:val="24"/>
        </w:rPr>
        <w:t>Форма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67A05">
        <w:rPr>
          <w:rFonts w:ascii="Times New Roman" w:hAnsi="Times New Roman" w:cs="Times New Roman"/>
          <w:w w:val="105"/>
          <w:sz w:val="24"/>
          <w:szCs w:val="24"/>
        </w:rPr>
        <w:t>решения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67A05"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67A05">
        <w:rPr>
          <w:rFonts w:ascii="Times New Roman" w:hAnsi="Times New Roman" w:cs="Times New Roman"/>
          <w:w w:val="105"/>
          <w:sz w:val="24"/>
          <w:szCs w:val="24"/>
        </w:rPr>
        <w:t>присвоении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67A05">
        <w:rPr>
          <w:rFonts w:ascii="Times New Roman" w:hAnsi="Times New Roman" w:cs="Times New Roman"/>
          <w:w w:val="105"/>
          <w:sz w:val="24"/>
          <w:szCs w:val="24"/>
        </w:rPr>
        <w:t>адреса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67A05">
        <w:rPr>
          <w:rFonts w:ascii="Times New Roman" w:hAnsi="Times New Roman" w:cs="Times New Roman"/>
          <w:w w:val="105"/>
          <w:sz w:val="24"/>
          <w:szCs w:val="24"/>
        </w:rPr>
        <w:t>объекту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67A05">
        <w:rPr>
          <w:rFonts w:ascii="Times New Roman" w:hAnsi="Times New Roman" w:cs="Times New Roman"/>
          <w:w w:val="105"/>
          <w:sz w:val="24"/>
          <w:szCs w:val="24"/>
        </w:rPr>
        <w:t>адресации</w:t>
      </w:r>
    </w:p>
    <w:p w:rsidR="00A67A05" w:rsidRDefault="00D83E42" w:rsidP="00A67A05">
      <w:pPr>
        <w:pStyle w:val="a9"/>
        <w:spacing w:before="11"/>
        <w:rPr>
          <w:sz w:val="17"/>
        </w:rPr>
      </w:pPr>
      <w:r>
        <w:rPr>
          <w:noProof/>
          <w:lang w:eastAsia="ru-RU"/>
        </w:rPr>
        <w:pict>
          <v:shape id="Полилиния 76" o:spid="_x0000_s1026" style="position:absolute;margin-left:54.7pt;margin-top:12.8pt;width:49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A67A05" w:rsidRPr="00A67A05" w:rsidRDefault="00A67A05" w:rsidP="00182DC3">
      <w:pPr>
        <w:spacing w:line="216" w:lineRule="auto"/>
        <w:ind w:left="435" w:right="672" w:firstLine="3"/>
        <w:jc w:val="center"/>
        <w:rPr>
          <w:rFonts w:ascii="Times New Roman" w:hAnsi="Times New Roman" w:cs="Times New Roman"/>
          <w:sz w:val="20"/>
          <w:szCs w:val="20"/>
        </w:rPr>
      </w:pPr>
      <w:r w:rsidRPr="00A67A05">
        <w:rPr>
          <w:rFonts w:ascii="Times New Roman" w:hAnsi="Times New Roman" w:cs="Times New Roman"/>
          <w:w w:val="85"/>
          <w:sz w:val="20"/>
          <w:szCs w:val="20"/>
        </w:rPr>
        <w:t>(наименование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A67A05">
        <w:rPr>
          <w:rFonts w:ascii="Times New Roman" w:hAnsi="Times New Roman" w:cs="Times New Roman"/>
          <w:w w:val="85"/>
          <w:sz w:val="20"/>
          <w:szCs w:val="20"/>
        </w:rPr>
        <w:t>органа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A67A05">
        <w:rPr>
          <w:rFonts w:ascii="Times New Roman" w:hAnsi="Times New Roman" w:cs="Times New Roman"/>
          <w:w w:val="85"/>
          <w:sz w:val="20"/>
          <w:szCs w:val="20"/>
        </w:rPr>
        <w:t>местного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>самоуправления)</w:t>
      </w:r>
      <w:r w:rsidRPr="00A67A05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</w:p>
    <w:p w:rsidR="00A67A05" w:rsidRDefault="00D83E42" w:rsidP="00A67A05">
      <w:pPr>
        <w:pStyle w:val="a9"/>
        <w:spacing w:before="9"/>
        <w:rPr>
          <w:rFonts w:ascii="Cambria"/>
          <w:sz w:val="28"/>
        </w:rPr>
      </w:pPr>
      <w:r>
        <w:rPr>
          <w:noProof/>
          <w:lang w:eastAsia="ru-RU"/>
        </w:rPr>
        <w:pict>
          <v:shape id="Полилиния 75" o:spid="_x0000_s1027" style="position:absolute;margin-left:53.3pt;margin-top:19.2pt;width:498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A67A05" w:rsidRPr="00182DC3" w:rsidRDefault="00A67A05" w:rsidP="00A67A05">
      <w:pPr>
        <w:spacing w:line="201" w:lineRule="exact"/>
        <w:ind w:left="356" w:right="598"/>
        <w:jc w:val="center"/>
        <w:rPr>
          <w:rFonts w:ascii="Times New Roman" w:hAnsi="Times New Roman" w:cs="Times New Roman"/>
          <w:sz w:val="20"/>
          <w:szCs w:val="20"/>
        </w:rPr>
      </w:pPr>
      <w:r w:rsidRPr="00182DC3">
        <w:rPr>
          <w:rFonts w:ascii="Times New Roman" w:hAnsi="Times New Roman" w:cs="Times New Roman"/>
          <w:spacing w:val="-1"/>
          <w:w w:val="95"/>
          <w:sz w:val="20"/>
          <w:szCs w:val="20"/>
        </w:rPr>
        <w:t>(вид</w:t>
      </w:r>
      <w:r w:rsidR="00182DC3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spacing w:val="-1"/>
          <w:w w:val="95"/>
          <w:sz w:val="20"/>
          <w:szCs w:val="20"/>
        </w:rPr>
        <w:t>документа)</w:t>
      </w:r>
    </w:p>
    <w:p w:rsidR="00A67A05" w:rsidRDefault="00A67A05" w:rsidP="00A67A05">
      <w:pPr>
        <w:pStyle w:val="a9"/>
        <w:spacing w:before="6"/>
        <w:rPr>
          <w:sz w:val="21"/>
        </w:rPr>
      </w:pPr>
    </w:p>
    <w:p w:rsidR="00A67A05" w:rsidRDefault="00A67A05" w:rsidP="00A67A05">
      <w:pPr>
        <w:rPr>
          <w:sz w:val="21"/>
        </w:rPr>
        <w:sectPr w:rsidR="00A67A05">
          <w:pgSz w:w="11910" w:h="16850"/>
          <w:pgMar w:top="20" w:right="480" w:bottom="280" w:left="900" w:header="0" w:footer="0" w:gutter="0"/>
          <w:cols w:space="720"/>
        </w:sectPr>
      </w:pPr>
    </w:p>
    <w:p w:rsidR="00A67A05" w:rsidRDefault="00A67A05" w:rsidP="00182DC3">
      <w:pPr>
        <w:tabs>
          <w:tab w:val="left" w:pos="5091"/>
        </w:tabs>
        <w:spacing w:before="1"/>
        <w:ind w:left="284" w:firstLine="2806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lastRenderedPageBreak/>
        <w:t>ОТ</w:t>
      </w:r>
      <w:r>
        <w:rPr>
          <w:rFonts w:ascii="Consolas" w:hAnsi="Consolas"/>
          <w:sz w:val="18"/>
          <w:u w:val="single"/>
        </w:rPr>
        <w:tab/>
      </w:r>
    </w:p>
    <w:p w:rsidR="00A67A05" w:rsidRPr="00182DC3" w:rsidRDefault="00A67A05" w:rsidP="00A67A05">
      <w:pPr>
        <w:pStyle w:val="1"/>
        <w:tabs>
          <w:tab w:val="left" w:pos="2293"/>
        </w:tabs>
        <w:spacing w:before="100"/>
        <w:ind w:left="66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br w:type="column"/>
      </w:r>
      <w:r w:rsidRPr="00182DC3">
        <w:rPr>
          <w:rFonts w:ascii="Times New Roman" w:hAnsi="Times New Roman" w:cs="Times New Roman"/>
          <w:b w:val="0"/>
          <w:color w:val="auto"/>
          <w:w w:val="90"/>
          <w:sz w:val="24"/>
          <w:szCs w:val="24"/>
        </w:rPr>
        <w:lastRenderedPageBreak/>
        <w:t>№</w:t>
      </w:r>
      <w:r w:rsidRPr="00182DC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</w:p>
    <w:p w:rsidR="00A67A05" w:rsidRDefault="00A67A05" w:rsidP="00A67A05">
      <w:pPr>
        <w:rPr>
          <w:rFonts w:ascii="Courier New"/>
        </w:rPr>
        <w:sectPr w:rsidR="00A67A0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A67A05" w:rsidRPr="00182DC3" w:rsidRDefault="00A67A05" w:rsidP="00A67A05">
      <w:pPr>
        <w:spacing w:before="98" w:line="228" w:lineRule="auto"/>
        <w:ind w:left="181" w:right="417" w:firstLine="570"/>
        <w:jc w:val="both"/>
        <w:rPr>
          <w:rFonts w:ascii="Times New Roman" w:hAnsi="Times New Roman" w:cs="Times New Roman"/>
          <w:sz w:val="24"/>
        </w:rPr>
      </w:pPr>
      <w:proofErr w:type="gramStart"/>
      <w:r w:rsidRPr="00182DC3">
        <w:rPr>
          <w:rFonts w:ascii="Times New Roman" w:hAnsi="Times New Roman" w:cs="Times New Roman"/>
          <w:sz w:val="24"/>
        </w:rPr>
        <w:lastRenderedPageBreak/>
        <w:t xml:space="preserve">На основании Федерального закона от </w:t>
      </w:r>
      <w:r w:rsidRPr="00182DC3">
        <w:rPr>
          <w:rFonts w:ascii="Times New Roman" w:hAnsi="Times New Roman" w:cs="Times New Roman"/>
          <w:i/>
          <w:sz w:val="24"/>
        </w:rPr>
        <w:t xml:space="preserve">6 </w:t>
      </w:r>
      <w:r w:rsidRPr="00182DC3">
        <w:rPr>
          <w:rFonts w:ascii="Times New Roman" w:hAnsi="Times New Roman" w:cs="Times New Roman"/>
          <w:sz w:val="24"/>
        </w:rPr>
        <w:t>октября 2003 г. №131-ФЗ «Об общих принципах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организации   местного   самоуправления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в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Российской   Федерации ›,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Федерального   закона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от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28   декабря   2013   г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.№   443-ФЗ   «О   федеральной   информационной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адресной   системе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и о внесении изменений в Федеральный закон «Об общих принципах организации местного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 xml:space="preserve">самоуправления в Российской Федерации» (далее </w:t>
      </w:r>
      <w:r w:rsidRPr="00182DC3">
        <w:rPr>
          <w:rFonts w:ascii="Times New Roman" w:hAnsi="Times New Roman" w:cs="Times New Roman"/>
          <w:w w:val="90"/>
          <w:sz w:val="24"/>
        </w:rPr>
        <w:t xml:space="preserve">— </w:t>
      </w:r>
      <w:r w:rsidRPr="00182DC3">
        <w:rPr>
          <w:rFonts w:ascii="Times New Roman" w:hAnsi="Times New Roman" w:cs="Times New Roman"/>
          <w:sz w:val="24"/>
        </w:rPr>
        <w:t>Федеральный закон № 443-ФЗ) и Правил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присвоения,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изменения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и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аннулирования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адресов,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утвержденных</w:t>
      </w:r>
      <w:proofErr w:type="gramEnd"/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постановлением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Правительства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Российской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Федерации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от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19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ноября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2014г.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№1221,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а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также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в</w:t>
      </w:r>
      <w:r w:rsidR="00182DC3">
        <w:rPr>
          <w:rFonts w:ascii="Times New Roman" w:hAnsi="Times New Roman" w:cs="Times New Roman"/>
          <w:sz w:val="24"/>
        </w:rPr>
        <w:t xml:space="preserve"> </w:t>
      </w:r>
      <w:r w:rsidRPr="00182DC3">
        <w:rPr>
          <w:rFonts w:ascii="Times New Roman" w:hAnsi="Times New Roman" w:cs="Times New Roman"/>
          <w:sz w:val="24"/>
        </w:rPr>
        <w:t>соответствии</w:t>
      </w:r>
      <w:r w:rsidR="00182DC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2DC3">
        <w:rPr>
          <w:rFonts w:ascii="Times New Roman" w:hAnsi="Times New Roman" w:cs="Times New Roman"/>
          <w:sz w:val="24"/>
        </w:rPr>
        <w:t>с</w:t>
      </w:r>
      <w:proofErr w:type="gramEnd"/>
    </w:p>
    <w:p w:rsidR="00A67A05" w:rsidRDefault="00D83E42" w:rsidP="00A67A05">
      <w:pPr>
        <w:pStyle w:val="a9"/>
        <w:spacing w:before="1"/>
        <w:rPr>
          <w:sz w:val="18"/>
        </w:rPr>
      </w:pPr>
      <w:r>
        <w:rPr>
          <w:noProof/>
          <w:lang w:eastAsia="ru-RU"/>
        </w:rPr>
        <w:pict>
          <v:shape id="Полилиния 74" o:spid="_x0000_s1028" style="position:absolute;margin-left:53.3pt;margin-top:12.8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A67A05" w:rsidRPr="00182DC3" w:rsidRDefault="00182DC3" w:rsidP="00A67A05">
      <w:pPr>
        <w:spacing w:line="216" w:lineRule="auto"/>
        <w:ind w:left="694" w:right="963" w:hanging="1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85"/>
          <w:sz w:val="20"/>
          <w:szCs w:val="20"/>
        </w:rPr>
        <w:t>(У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казываются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реквизиты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иных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документов,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на основании которых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принято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решение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о присвоении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адреса,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включая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реквизиты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правил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присвоения,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изменения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и аннулирование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адресов,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утвержденных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муниципальным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и правовыми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актами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нормативными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правовыми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актами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субъектов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Российской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Федераци</w:t>
      </w:r>
      <w:proofErr w:type="gramStart"/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и-</w:t>
      </w:r>
      <w:proofErr w:type="gramEnd"/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 xml:space="preserve"> городов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федерального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значения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до дня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вступление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в силу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Федерального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85"/>
          <w:sz w:val="20"/>
          <w:szCs w:val="20"/>
        </w:rPr>
        <w:t>закона №443-ФЗ,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или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реквизиты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заявления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о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присвоении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адреса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объекту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A67A05" w:rsidRPr="00182DC3">
        <w:rPr>
          <w:rFonts w:ascii="Times New Roman" w:hAnsi="Times New Roman" w:cs="Times New Roman"/>
          <w:w w:val="95"/>
          <w:sz w:val="20"/>
          <w:szCs w:val="20"/>
        </w:rPr>
        <w:t>адресации)</w:t>
      </w:r>
    </w:p>
    <w:p w:rsidR="00A67A05" w:rsidRDefault="00D83E42" w:rsidP="00A67A05">
      <w:pPr>
        <w:pStyle w:val="a9"/>
        <w:spacing w:before="8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73" o:spid="_x0000_s1029" style="position:absolute;margin-left:53.3pt;margin-top:12.25pt;width:49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A67A05" w:rsidRPr="00182DC3" w:rsidRDefault="00A67A05" w:rsidP="00182DC3">
      <w:pPr>
        <w:spacing w:before="2" w:line="211" w:lineRule="auto"/>
        <w:ind w:left="406" w:right="694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182DC3">
        <w:rPr>
          <w:rFonts w:ascii="Times New Roman" w:hAnsi="Times New Roman" w:cs="Times New Roman"/>
          <w:w w:val="90"/>
          <w:sz w:val="20"/>
          <w:szCs w:val="20"/>
        </w:rPr>
        <w:t>(наименование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органа местного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самоуправления,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органа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государственной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182DC3">
        <w:rPr>
          <w:rFonts w:ascii="Times New Roman" w:hAnsi="Times New Roman" w:cs="Times New Roman"/>
          <w:w w:val="90"/>
          <w:sz w:val="20"/>
          <w:szCs w:val="20"/>
        </w:rPr>
        <w:t>властисубъекта</w:t>
      </w:r>
      <w:proofErr w:type="spellEnd"/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182DC3">
        <w:rPr>
          <w:rFonts w:ascii="Times New Roman" w:hAnsi="Times New Roman" w:cs="Times New Roman"/>
          <w:w w:val="90"/>
          <w:sz w:val="20"/>
          <w:szCs w:val="20"/>
        </w:rPr>
        <w:t>Российской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Федерации</w:t>
      </w:r>
      <w:proofErr w:type="spellEnd"/>
      <w:r w:rsidRPr="00182DC3">
        <w:rPr>
          <w:rFonts w:ascii="Times New Roman" w:hAnsi="Times New Roman" w:cs="Times New Roman"/>
          <w:w w:val="85"/>
          <w:sz w:val="20"/>
          <w:szCs w:val="20"/>
        </w:rPr>
        <w:t xml:space="preserve">— </w:t>
      </w:r>
      <w:proofErr w:type="gramStart"/>
      <w:r w:rsidRPr="00182DC3">
        <w:rPr>
          <w:rFonts w:ascii="Times New Roman" w:hAnsi="Times New Roman" w:cs="Times New Roman"/>
          <w:w w:val="85"/>
          <w:sz w:val="20"/>
          <w:szCs w:val="20"/>
        </w:rPr>
        <w:t>го</w:t>
      </w:r>
      <w:proofErr w:type="gramEnd"/>
      <w:r w:rsidRPr="00182DC3">
        <w:rPr>
          <w:rFonts w:ascii="Times New Roman" w:hAnsi="Times New Roman" w:cs="Times New Roman"/>
          <w:w w:val="85"/>
          <w:sz w:val="20"/>
          <w:szCs w:val="20"/>
        </w:rPr>
        <w:t>рода федерального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значения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или органа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местного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самоуправления внутри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городского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муниципального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образования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города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федерального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значения,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уполномоченног</w:t>
      </w:r>
      <w:r w:rsidRPr="00182DC3">
        <w:rPr>
          <w:rFonts w:ascii="Times New Roman" w:hAnsi="Times New Roman" w:cs="Times New Roman"/>
          <w:i/>
          <w:w w:val="85"/>
          <w:sz w:val="20"/>
          <w:szCs w:val="20"/>
        </w:rPr>
        <w:t>о</w:t>
      </w:r>
      <w:r w:rsidR="00182DC3">
        <w:rPr>
          <w:rFonts w:ascii="Times New Roman" w:hAnsi="Times New Roman" w:cs="Times New Roman"/>
          <w:i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законом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субъекта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Российской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Федерации,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а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также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организации,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признаваемой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управляющей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компанией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в соответствии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с Федеральным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85"/>
          <w:sz w:val="20"/>
          <w:szCs w:val="20"/>
        </w:rPr>
        <w:t>законом</w:t>
      </w:r>
      <w:r w:rsidR="00182DC3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от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28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сентября</w:t>
      </w:r>
      <w:r w:rsidR="00182DC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 xml:space="preserve">2010г. </w:t>
      </w:r>
      <w:proofErr w:type="gramStart"/>
      <w:r w:rsidRPr="00182DC3">
        <w:rPr>
          <w:rFonts w:ascii="Times New Roman" w:hAnsi="Times New Roman" w:cs="Times New Roman"/>
          <w:w w:val="90"/>
          <w:sz w:val="20"/>
          <w:szCs w:val="20"/>
        </w:rPr>
        <w:t>N.•244-ФЗ</w:t>
      </w:r>
      <w:r w:rsidR="00126EE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«Об</w:t>
      </w:r>
      <w:r w:rsidR="00126EE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инновационном</w:t>
      </w:r>
      <w:r w:rsidR="00126EE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центре</w:t>
      </w:r>
      <w:r w:rsidR="00126EE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82DC3">
        <w:rPr>
          <w:rFonts w:ascii="Times New Roman" w:hAnsi="Times New Roman" w:cs="Times New Roman"/>
          <w:w w:val="90"/>
          <w:sz w:val="20"/>
          <w:szCs w:val="20"/>
        </w:rPr>
        <w:t>«</w:t>
      </w:r>
      <w:proofErr w:type="spellStart"/>
      <w:r w:rsidRPr="00182DC3">
        <w:rPr>
          <w:rFonts w:ascii="Times New Roman" w:hAnsi="Times New Roman" w:cs="Times New Roman"/>
          <w:w w:val="90"/>
          <w:sz w:val="20"/>
          <w:szCs w:val="20"/>
        </w:rPr>
        <w:t>Сколково</w:t>
      </w:r>
      <w:proofErr w:type="spellEnd"/>
      <w:r w:rsidRPr="00182DC3">
        <w:rPr>
          <w:rFonts w:ascii="Times New Roman" w:hAnsi="Times New Roman" w:cs="Times New Roman"/>
          <w:w w:val="90"/>
          <w:sz w:val="20"/>
          <w:szCs w:val="20"/>
        </w:rPr>
        <w:t>»)</w:t>
      </w:r>
      <w:proofErr w:type="gramEnd"/>
    </w:p>
    <w:p w:rsidR="00A67A05" w:rsidRPr="00126EEA" w:rsidRDefault="00A67A05" w:rsidP="00A67A05">
      <w:pPr>
        <w:ind w:left="175"/>
        <w:rPr>
          <w:rFonts w:ascii="Times New Roman" w:hAnsi="Times New Roman" w:cs="Times New Roman"/>
          <w:sz w:val="24"/>
        </w:rPr>
      </w:pPr>
      <w:r w:rsidRPr="00126EEA">
        <w:rPr>
          <w:rFonts w:ascii="Times New Roman" w:hAnsi="Times New Roman" w:cs="Times New Roman"/>
          <w:sz w:val="24"/>
        </w:rPr>
        <w:t>ПОСТАНОВЛЯЕТ:</w:t>
      </w:r>
    </w:p>
    <w:p w:rsidR="00A67A05" w:rsidRPr="00126EEA" w:rsidRDefault="00A67A05" w:rsidP="001B2327">
      <w:pPr>
        <w:tabs>
          <w:tab w:val="left" w:pos="10204"/>
        </w:tabs>
        <w:spacing w:before="1"/>
        <w:ind w:left="173"/>
        <w:jc w:val="center"/>
        <w:rPr>
          <w:rFonts w:ascii="Times New Roman" w:hAnsi="Times New Roman" w:cs="Times New Roman"/>
          <w:sz w:val="20"/>
        </w:rPr>
      </w:pPr>
      <w:r w:rsidRPr="00126EEA">
        <w:rPr>
          <w:rFonts w:ascii="Times New Roman" w:hAnsi="Times New Roman" w:cs="Times New Roman"/>
          <w:sz w:val="24"/>
        </w:rPr>
        <w:t>1.Присвоитьадрес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 w:rsidR="001B2327">
        <w:rPr>
          <w:sz w:val="24"/>
          <w:u w:val="single"/>
        </w:rPr>
        <w:t xml:space="preserve">  </w:t>
      </w:r>
      <w:r w:rsidRPr="00126EEA">
        <w:rPr>
          <w:rFonts w:ascii="Times New Roman" w:hAnsi="Times New Roman" w:cs="Times New Roman"/>
          <w:w w:val="90"/>
          <w:sz w:val="20"/>
        </w:rPr>
        <w:t>(присвоенный</w:t>
      </w:r>
      <w:r w:rsidR="00126EEA">
        <w:rPr>
          <w:rFonts w:ascii="Times New Roman" w:hAnsi="Times New Roman" w:cs="Times New Roman"/>
          <w:w w:val="90"/>
          <w:sz w:val="20"/>
        </w:rPr>
        <w:t xml:space="preserve"> </w:t>
      </w:r>
      <w:r w:rsidRPr="00126EEA">
        <w:rPr>
          <w:rFonts w:ascii="Times New Roman" w:hAnsi="Times New Roman" w:cs="Times New Roman"/>
          <w:w w:val="90"/>
          <w:sz w:val="20"/>
        </w:rPr>
        <w:t>объекту</w:t>
      </w:r>
      <w:r w:rsidR="00126EEA">
        <w:rPr>
          <w:rFonts w:ascii="Times New Roman" w:hAnsi="Times New Roman" w:cs="Times New Roman"/>
          <w:w w:val="90"/>
          <w:sz w:val="20"/>
        </w:rPr>
        <w:t xml:space="preserve"> </w:t>
      </w:r>
      <w:r w:rsidRPr="00126EEA">
        <w:rPr>
          <w:rFonts w:ascii="Times New Roman" w:hAnsi="Times New Roman" w:cs="Times New Roman"/>
          <w:w w:val="90"/>
          <w:sz w:val="20"/>
        </w:rPr>
        <w:t>адресации</w:t>
      </w:r>
      <w:r w:rsidR="00126EEA">
        <w:rPr>
          <w:rFonts w:ascii="Times New Roman" w:hAnsi="Times New Roman" w:cs="Times New Roman"/>
          <w:w w:val="90"/>
          <w:sz w:val="20"/>
        </w:rPr>
        <w:t xml:space="preserve"> </w:t>
      </w:r>
      <w:r w:rsidRPr="00126EEA">
        <w:rPr>
          <w:rFonts w:ascii="Times New Roman" w:hAnsi="Times New Roman" w:cs="Times New Roman"/>
          <w:w w:val="90"/>
          <w:sz w:val="20"/>
        </w:rPr>
        <w:t>адрес)</w:t>
      </w:r>
    </w:p>
    <w:p w:rsidR="00A67A05" w:rsidRDefault="00126EEA" w:rsidP="001B2327">
      <w:pPr>
        <w:tabs>
          <w:tab w:val="left" w:pos="10202"/>
        </w:tabs>
        <w:ind w:left="164"/>
        <w:jc w:val="center"/>
        <w:rPr>
          <w:rFonts w:ascii="Cambria" w:hAnsi="Cambria"/>
          <w:sz w:val="20"/>
        </w:rPr>
      </w:pPr>
      <w:r>
        <w:rPr>
          <w:rFonts w:ascii="Times New Roman" w:hAnsi="Times New Roman" w:cs="Times New Roman"/>
          <w:w w:val="95"/>
          <w:sz w:val="25"/>
        </w:rPr>
        <w:t>с</w:t>
      </w:r>
      <w:r w:rsidR="00A67A05" w:rsidRPr="00126EEA">
        <w:rPr>
          <w:rFonts w:ascii="Times New Roman" w:hAnsi="Times New Roman" w:cs="Times New Roman"/>
          <w:w w:val="95"/>
          <w:sz w:val="25"/>
        </w:rPr>
        <w:t>ледующему</w:t>
      </w:r>
      <w:r>
        <w:rPr>
          <w:rFonts w:ascii="Times New Roman" w:hAnsi="Times New Roman" w:cs="Times New Roman"/>
          <w:w w:val="95"/>
          <w:sz w:val="25"/>
        </w:rPr>
        <w:t xml:space="preserve"> </w:t>
      </w:r>
      <w:r w:rsidR="00A67A05" w:rsidRPr="00126EEA">
        <w:rPr>
          <w:rFonts w:ascii="Times New Roman" w:hAnsi="Times New Roman" w:cs="Times New Roman"/>
          <w:w w:val="95"/>
          <w:sz w:val="25"/>
        </w:rPr>
        <w:t>объекту</w:t>
      </w:r>
      <w:r>
        <w:rPr>
          <w:rFonts w:ascii="Times New Roman" w:hAnsi="Times New Roman" w:cs="Times New Roman"/>
          <w:w w:val="95"/>
          <w:sz w:val="25"/>
        </w:rPr>
        <w:t xml:space="preserve"> </w:t>
      </w:r>
      <w:r w:rsidR="00A67A05" w:rsidRPr="00126EEA">
        <w:rPr>
          <w:rFonts w:ascii="Times New Roman" w:hAnsi="Times New Roman" w:cs="Times New Roman"/>
          <w:w w:val="95"/>
          <w:sz w:val="25"/>
        </w:rPr>
        <w:t>адресации</w:t>
      </w:r>
      <w:r w:rsidR="00A67A05" w:rsidRPr="00126EEA">
        <w:rPr>
          <w:rFonts w:ascii="Times New Roman" w:hAnsi="Times New Roman" w:cs="Times New Roman"/>
          <w:sz w:val="25"/>
          <w:u w:val="single"/>
        </w:rPr>
        <w:tab/>
      </w:r>
      <w:r w:rsidR="001B2327">
        <w:rPr>
          <w:rFonts w:ascii="Times New Roman" w:hAnsi="Times New Roman" w:cs="Times New Roman"/>
          <w:sz w:val="25"/>
          <w:u w:val="single"/>
        </w:rPr>
        <w:t xml:space="preserve"> </w:t>
      </w:r>
      <w:r w:rsidR="00A67A05"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w w:val="90"/>
          <w:sz w:val="20"/>
        </w:rPr>
        <w:t xml:space="preserve"> </w:t>
      </w:r>
      <w:r w:rsidR="00A67A05"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w w:val="90"/>
          <w:sz w:val="20"/>
        </w:rPr>
        <w:t xml:space="preserve"> </w:t>
      </w:r>
      <w:r w:rsidR="00A67A05"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w w:val="90"/>
          <w:sz w:val="20"/>
        </w:rPr>
        <w:t xml:space="preserve"> </w:t>
      </w:r>
      <w:r w:rsidR="00A67A05"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w w:val="90"/>
          <w:sz w:val="20"/>
        </w:rPr>
        <w:t xml:space="preserve"> </w:t>
      </w:r>
      <w:r w:rsidR="00A67A05"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w w:val="90"/>
          <w:sz w:val="20"/>
        </w:rPr>
        <w:t xml:space="preserve"> </w:t>
      </w:r>
      <w:r w:rsidR="00A67A05">
        <w:rPr>
          <w:rFonts w:ascii="Cambria" w:hAnsi="Cambria"/>
          <w:w w:val="90"/>
          <w:sz w:val="20"/>
        </w:rPr>
        <w:t>адресации</w:t>
      </w:r>
      <w:proofErr w:type="gramStart"/>
      <w:r w:rsidR="00A67A05">
        <w:rPr>
          <w:rFonts w:ascii="Cambria" w:hAnsi="Cambria"/>
          <w:w w:val="90"/>
          <w:sz w:val="20"/>
        </w:rPr>
        <w:t>,</w:t>
      </w:r>
      <w:r>
        <w:rPr>
          <w:rFonts w:ascii="Cambria" w:hAnsi="Cambria"/>
          <w:w w:val="90"/>
          <w:sz w:val="20"/>
        </w:rPr>
        <w:t>)</w:t>
      </w:r>
      <w:proofErr w:type="gramEnd"/>
    </w:p>
    <w:p w:rsidR="00A67A05" w:rsidRDefault="00D83E42" w:rsidP="00A67A05">
      <w:pPr>
        <w:pStyle w:val="a9"/>
        <w:spacing w:before="7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72" o:spid="_x0000_s1030" style="position:absolute;margin-left:53.05pt;margin-top:12.8pt;width:498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A67A05" w:rsidRPr="00126EEA" w:rsidRDefault="00126EEA" w:rsidP="00A67A05">
      <w:pPr>
        <w:spacing w:line="216" w:lineRule="auto"/>
        <w:ind w:left="310" w:right="598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w w:val="85"/>
          <w:sz w:val="21"/>
        </w:rPr>
        <w:t>к</w:t>
      </w:r>
      <w:r w:rsidR="00A67A05" w:rsidRPr="00126EEA">
        <w:rPr>
          <w:rFonts w:ascii="Times New Roman" w:hAnsi="Times New Roman" w:cs="Times New Roman"/>
          <w:w w:val="85"/>
          <w:sz w:val="21"/>
        </w:rPr>
        <w:t>адастровый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номер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объекта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недвижимости,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являющегося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объектом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адресации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(в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случае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присвоения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85"/>
          <w:sz w:val="21"/>
        </w:rPr>
        <w:t>адреса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поставленному</w:t>
      </w:r>
      <w:r>
        <w:rPr>
          <w:rFonts w:ascii="Times New Roman" w:hAnsi="Times New Roman" w:cs="Times New Roman"/>
          <w:w w:val="90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на</w:t>
      </w:r>
      <w:r>
        <w:rPr>
          <w:rFonts w:ascii="Times New Roman" w:hAnsi="Times New Roman" w:cs="Times New Roman"/>
          <w:w w:val="90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государственный</w:t>
      </w:r>
      <w:r>
        <w:rPr>
          <w:rFonts w:ascii="Times New Roman" w:hAnsi="Times New Roman" w:cs="Times New Roman"/>
          <w:w w:val="90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кадастровый</w:t>
      </w:r>
      <w:r>
        <w:rPr>
          <w:rFonts w:ascii="Times New Roman" w:hAnsi="Times New Roman" w:cs="Times New Roman"/>
          <w:w w:val="90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учет</w:t>
      </w:r>
      <w:r>
        <w:rPr>
          <w:rFonts w:ascii="Times New Roman" w:hAnsi="Times New Roman" w:cs="Times New Roman"/>
          <w:w w:val="90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объекту</w:t>
      </w:r>
      <w:r>
        <w:rPr>
          <w:rFonts w:ascii="Times New Roman" w:hAnsi="Times New Roman" w:cs="Times New Roman"/>
          <w:w w:val="90"/>
          <w:sz w:val="21"/>
        </w:rPr>
        <w:t xml:space="preserve"> </w:t>
      </w:r>
      <w:r w:rsidR="00A67A05" w:rsidRPr="00126EEA">
        <w:rPr>
          <w:rFonts w:ascii="Times New Roman" w:hAnsi="Times New Roman" w:cs="Times New Roman"/>
          <w:w w:val="90"/>
          <w:sz w:val="21"/>
        </w:rPr>
        <w:t>недвижимости),</w:t>
      </w:r>
    </w:p>
    <w:p w:rsidR="00A67A05" w:rsidRDefault="00D83E42" w:rsidP="00A67A05">
      <w:pPr>
        <w:pStyle w:val="a9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71" o:spid="_x0000_s1031" style="position:absolute;margin-left:53.05pt;margin-top:12.35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A67A05" w:rsidRPr="00126EEA" w:rsidRDefault="00A67A05" w:rsidP="00A67A05">
      <w:pPr>
        <w:spacing w:line="216" w:lineRule="auto"/>
        <w:ind w:left="507" w:right="796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кадастровыеномера</w:t>
      </w:r>
      <w:proofErr w:type="gramStart"/>
      <w:r w:rsidRPr="00126EEA">
        <w:rPr>
          <w:rFonts w:ascii="Times New Roman" w:hAnsi="Times New Roman" w:cs="Times New Roman"/>
          <w:w w:val="85"/>
          <w:sz w:val="20"/>
          <w:szCs w:val="20"/>
        </w:rPr>
        <w:t>,а</w:t>
      </w:r>
      <w:proofErr w:type="gramEnd"/>
      <w:r w:rsidRPr="00126EEA">
        <w:rPr>
          <w:rFonts w:ascii="Times New Roman" w:hAnsi="Times New Roman" w:cs="Times New Roman"/>
          <w:w w:val="85"/>
          <w:sz w:val="20"/>
          <w:szCs w:val="20"/>
        </w:rPr>
        <w:t>дресаи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сведенияоб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объектахнедвижимости,из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которыхобразуетсяобъект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адресации(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вслучаеобразованияобъектаврезультатепреобразования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существующегообъектаили</w:t>
      </w:r>
      <w:r w:rsidRPr="00126EEA">
        <w:rPr>
          <w:rFonts w:ascii="Times New Roman" w:hAnsi="Times New Roman" w:cs="Times New Roman"/>
          <w:i/>
          <w:w w:val="85"/>
          <w:sz w:val="20"/>
          <w:szCs w:val="20"/>
        </w:rPr>
        <w:t>объектов</w:t>
      </w:r>
      <w:proofErr w:type="spellEnd"/>
      <w:r w:rsidRPr="00126EEA">
        <w:rPr>
          <w:rFonts w:ascii="Times New Roman" w:hAnsi="Times New Roman" w:cs="Times New Roman"/>
          <w:i/>
          <w:w w:val="85"/>
          <w:sz w:val="20"/>
          <w:szCs w:val="20"/>
        </w:rPr>
        <w:t>),</w:t>
      </w:r>
    </w:p>
    <w:p w:rsidR="00A67A05" w:rsidRDefault="00D83E42" w:rsidP="00A67A05">
      <w:pPr>
        <w:pStyle w:val="a9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w:pict>
          <v:shape id="Полилиния 70" o:spid="_x0000_s1032" style="position:absolute;margin-left:52.55pt;margin-top:12.6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A67A05" w:rsidRPr="00126EEA" w:rsidRDefault="00A67A05" w:rsidP="00A67A05">
      <w:pPr>
        <w:spacing w:line="216" w:lineRule="auto"/>
        <w:ind w:left="711" w:right="101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аннулируемыйадрес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объектаадресациии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уникальныйномераннулируемогоадреса</w:t>
      </w:r>
      <w:proofErr w:type="spellEnd"/>
      <w:r w:rsidRPr="00126EEA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85"/>
          <w:sz w:val="20"/>
          <w:szCs w:val="20"/>
        </w:rPr>
        <w:t>объектаадресации</w:t>
      </w:r>
      <w:r w:rsidRPr="00126EEA">
        <w:rPr>
          <w:rFonts w:ascii="Times New Roman" w:hAnsi="Times New Roman" w:cs="Times New Roman"/>
          <w:w w:val="90"/>
          <w:sz w:val="20"/>
          <w:szCs w:val="20"/>
        </w:rPr>
        <w:t>вгосударственномадресномреестр</w:t>
      </w:r>
      <w:proofErr w:type="gramStart"/>
      <w:r w:rsidRPr="00126EEA">
        <w:rPr>
          <w:rFonts w:ascii="Times New Roman" w:hAnsi="Times New Roman" w:cs="Times New Roman"/>
          <w:w w:val="90"/>
          <w:sz w:val="20"/>
          <w:szCs w:val="20"/>
        </w:rPr>
        <w:t>е</w:t>
      </w:r>
      <w:proofErr w:type="spellEnd"/>
      <w:r w:rsidRPr="00126EEA">
        <w:rPr>
          <w:rFonts w:ascii="Times New Roman" w:hAnsi="Times New Roman" w:cs="Times New Roman"/>
          <w:w w:val="90"/>
          <w:sz w:val="20"/>
          <w:szCs w:val="20"/>
        </w:rPr>
        <w:t>(</w:t>
      </w:r>
      <w:proofErr w:type="gramEnd"/>
      <w:r w:rsidRPr="00126EEA">
        <w:rPr>
          <w:rFonts w:ascii="Times New Roman" w:hAnsi="Times New Roman" w:cs="Times New Roman"/>
          <w:w w:val="90"/>
          <w:sz w:val="20"/>
          <w:szCs w:val="20"/>
        </w:rPr>
        <w:t xml:space="preserve">в </w:t>
      </w:r>
      <w:proofErr w:type="spellStart"/>
      <w:r w:rsidRPr="00126EEA">
        <w:rPr>
          <w:rFonts w:ascii="Times New Roman" w:hAnsi="Times New Roman" w:cs="Times New Roman"/>
          <w:w w:val="90"/>
          <w:sz w:val="20"/>
          <w:szCs w:val="20"/>
        </w:rPr>
        <w:t>случаеприсвоенииновогоадреса</w:t>
      </w:r>
      <w:proofErr w:type="spellEnd"/>
      <w:r w:rsidRPr="00126EE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126EEA">
        <w:rPr>
          <w:rFonts w:ascii="Times New Roman" w:hAnsi="Times New Roman" w:cs="Times New Roman"/>
          <w:w w:val="90"/>
          <w:sz w:val="20"/>
          <w:szCs w:val="20"/>
        </w:rPr>
        <w:t>объектуадресации</w:t>
      </w:r>
      <w:proofErr w:type="spellEnd"/>
      <w:r w:rsidRPr="00126EEA">
        <w:rPr>
          <w:rFonts w:ascii="Times New Roman" w:hAnsi="Times New Roman" w:cs="Times New Roman"/>
          <w:w w:val="90"/>
          <w:sz w:val="20"/>
          <w:szCs w:val="20"/>
        </w:rPr>
        <w:t>),</w:t>
      </w:r>
    </w:p>
    <w:p w:rsidR="00A67A05" w:rsidRDefault="00D83E42" w:rsidP="00A67A05">
      <w:pPr>
        <w:pStyle w:val="a9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69" o:spid="_x0000_s1033" style="position:absolute;margin-left:52.55pt;margin-top:12.35pt;width:499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A67A05" w:rsidRPr="00126EEA" w:rsidRDefault="00A67A05" w:rsidP="00A67A05">
      <w:pPr>
        <w:ind w:left="296" w:right="598"/>
        <w:jc w:val="center"/>
        <w:rPr>
          <w:rFonts w:ascii="Times New Roman" w:hAnsi="Times New Roman" w:cs="Times New Roman"/>
          <w:sz w:val="20"/>
          <w:szCs w:val="20"/>
        </w:rPr>
      </w:pPr>
      <w:r w:rsidRPr="00126EEA">
        <w:rPr>
          <w:rFonts w:ascii="Times New Roman" w:hAnsi="Times New Roman" w:cs="Times New Roman"/>
          <w:spacing w:val="-1"/>
          <w:w w:val="95"/>
          <w:sz w:val="20"/>
          <w:szCs w:val="20"/>
        </w:rPr>
        <w:t>другиенеобходимые</w:t>
      </w:r>
      <w:r w:rsidRPr="00126EEA">
        <w:rPr>
          <w:rFonts w:ascii="Times New Roman" w:hAnsi="Times New Roman" w:cs="Times New Roman"/>
          <w:w w:val="95"/>
          <w:sz w:val="20"/>
          <w:szCs w:val="20"/>
        </w:rPr>
        <w:t>сведения</w:t>
      </w:r>
      <w:proofErr w:type="gramStart"/>
      <w:r w:rsidRPr="00126EEA">
        <w:rPr>
          <w:rFonts w:ascii="Times New Roman" w:hAnsi="Times New Roman" w:cs="Times New Roman"/>
          <w:w w:val="95"/>
          <w:sz w:val="20"/>
          <w:szCs w:val="20"/>
        </w:rPr>
        <w:t>,о</w:t>
      </w:r>
      <w:proofErr w:type="gramEnd"/>
      <w:r w:rsidRPr="00126EEA">
        <w:rPr>
          <w:rFonts w:ascii="Times New Roman" w:hAnsi="Times New Roman" w:cs="Times New Roman"/>
          <w:w w:val="95"/>
          <w:sz w:val="20"/>
          <w:szCs w:val="20"/>
        </w:rPr>
        <w:t>пределенныеуполномоченныморганом(приналичии)</w:t>
      </w:r>
    </w:p>
    <w:p w:rsidR="00A67A05" w:rsidRDefault="00A67A05" w:rsidP="00A67A05">
      <w:pPr>
        <w:pStyle w:val="a9"/>
        <w:rPr>
          <w:sz w:val="20"/>
        </w:rPr>
      </w:pPr>
    </w:p>
    <w:p w:rsidR="00A67A05" w:rsidRDefault="00D83E42" w:rsidP="00A67A05">
      <w:pPr>
        <w:pStyle w:val="a9"/>
        <w:rPr>
          <w:sz w:val="11"/>
        </w:rPr>
      </w:pPr>
      <w:r>
        <w:rPr>
          <w:noProof/>
          <w:lang w:eastAsia="ru-RU"/>
        </w:rPr>
        <w:pict>
          <v:group id="Группа 68" o:spid="_x0000_s1034" style="position:absolute;margin-left:52.3pt;margin-top:8.35pt;width:298.6pt;height:13.2pt;z-index:-251648000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35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36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67" o:spid="_x0000_s1037" style="position:absolute;margin-left:438.95pt;margin-top:8.35pt;width:113.3pt;height:13.2pt;z-index:-251646976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38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39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4" o:title=""/>
            </v:shape>
            <w10:wrap type="topAndBottom" anchorx="page"/>
          </v:group>
        </w:pict>
      </w:r>
    </w:p>
    <w:p w:rsidR="00A67A05" w:rsidRDefault="00A67A05" w:rsidP="00A67A0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A67A05" w:rsidRDefault="00A67A05" w:rsidP="00A67A05">
      <w:pPr>
        <w:rPr>
          <w:rFonts w:ascii="Courier New" w:hAnsi="Courier New"/>
          <w:sz w:val="30"/>
        </w:rPr>
        <w:sectPr w:rsidR="00A67A05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26EEA" w:rsidRDefault="00126EEA" w:rsidP="00126EEA">
      <w:pPr>
        <w:spacing w:before="93"/>
        <w:ind w:left="1542"/>
        <w:rPr>
          <w:rFonts w:ascii="Cambria" w:hAnsi="Cambria"/>
          <w:sz w:val="25"/>
        </w:rPr>
      </w:pPr>
    </w:p>
    <w:p w:rsidR="00D63E22" w:rsidRDefault="00D63E22" w:rsidP="00D63E22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1.1 </w:t>
      </w:r>
    </w:p>
    <w:p w:rsidR="00D63E22" w:rsidRDefault="00D63E22" w:rsidP="00D63E22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956BE1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</w:t>
      </w:r>
    </w:p>
    <w:p w:rsidR="00D63E22" w:rsidRDefault="00D63E22" w:rsidP="00D63E22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720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126EEA" w:rsidRDefault="00126EEA" w:rsidP="00126EEA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 w:rsidR="005741F9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 w:rsidR="005741F9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5741F9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 w:rsidR="005741F9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 w:rsidR="005741F9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 w:rsidR="005741F9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126EEA" w:rsidRDefault="00D83E42" w:rsidP="00126EEA">
      <w:pPr>
        <w:pStyle w:val="a9"/>
        <w:spacing w:before="8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65" o:spid="_x0000_s1077" style="position:absolute;margin-left:55.45pt;margin-top:12.85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126EEA" w:rsidRDefault="00126EEA" w:rsidP="005741F9">
      <w:pPr>
        <w:spacing w:line="216" w:lineRule="auto"/>
        <w:ind w:left="450" w:right="656" w:hanging="10"/>
        <w:jc w:val="center"/>
        <w:rPr>
          <w:rFonts w:ascii="Cambria"/>
          <w:sz w:val="20"/>
        </w:rPr>
      </w:pPr>
      <w:r>
        <w:rPr>
          <w:rFonts w:ascii="Cambria" w:hAnsi="Cambria"/>
          <w:w w:val="90"/>
          <w:sz w:val="21"/>
        </w:rPr>
        <w:t>(наименование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 w:rsidR="005741F9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 w:rsidR="005741F9"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федеральногоз</w:t>
      </w:r>
      <w:proofErr w:type="spellEnd"/>
      <w:r w:rsidR="005741F9"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начения</w:t>
      </w:r>
      <w:proofErr w:type="spellEnd"/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городского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Федерации,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5741F9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.№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 w:rsidR="005741F9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</w:p>
    <w:p w:rsidR="00126EEA" w:rsidRDefault="00D83E42" w:rsidP="00126EEA">
      <w:pPr>
        <w:pStyle w:val="a9"/>
        <w:spacing w:before="9"/>
        <w:rPr>
          <w:rFonts w:ascii="Cambria"/>
          <w:sz w:val="26"/>
        </w:rPr>
      </w:pPr>
      <w:r>
        <w:rPr>
          <w:noProof/>
          <w:lang w:eastAsia="ru-RU"/>
        </w:rPr>
        <w:pict>
          <v:shape id="Полилиния 64" o:spid="_x0000_s1078" style="position:absolute;margin-left:55.45pt;margin-top:18.15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5741F9" w:rsidRDefault="00126EEA" w:rsidP="005741F9">
      <w:pPr>
        <w:spacing w:line="219" w:lineRule="exact"/>
        <w:ind w:left="390" w:right="598"/>
        <w:jc w:val="center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(вид</w:t>
      </w:r>
      <w:r w:rsidR="005741F9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126EEA" w:rsidRDefault="00126EEA" w:rsidP="005741F9">
      <w:pPr>
        <w:spacing w:line="219" w:lineRule="exact"/>
        <w:ind w:left="390" w:right="59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 w:rsidR="005741F9">
        <w:rPr>
          <w:rFonts w:ascii="Consolas" w:hAnsi="Consolas"/>
          <w:w w:val="95"/>
          <w:sz w:val="18"/>
          <w:u w:val="single"/>
        </w:rPr>
        <w:t>______________</w:t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  <w:u w:val="single"/>
        </w:rPr>
        <w:tab/>
      </w:r>
    </w:p>
    <w:p w:rsidR="00126EEA" w:rsidRPr="005741F9" w:rsidRDefault="00126EEA" w:rsidP="00126EEA">
      <w:pPr>
        <w:spacing w:before="108" w:line="218" w:lineRule="auto"/>
        <w:ind w:left="196" w:right="403" w:firstLine="577"/>
        <w:jc w:val="both"/>
        <w:rPr>
          <w:rFonts w:ascii="Times New Roman" w:hAnsi="Times New Roman" w:cs="Times New Roman"/>
          <w:sz w:val="25"/>
        </w:rPr>
      </w:pPr>
      <w:r w:rsidRPr="005741F9">
        <w:rPr>
          <w:rFonts w:ascii="Times New Roman" w:hAnsi="Times New Roman" w:cs="Times New Roman"/>
          <w:w w:val="95"/>
          <w:sz w:val="25"/>
        </w:rPr>
        <w:t>На основании Федерального закона от 6 октября 2003 г. № 131-ФЗ «Об общих принципах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spacing w:val="-1"/>
          <w:sz w:val="25"/>
        </w:rPr>
        <w:t>организации</w:t>
      </w:r>
      <w:r w:rsidR="005741F9">
        <w:rPr>
          <w:rFonts w:ascii="Times New Roman" w:hAnsi="Times New Roman" w:cs="Times New Roman"/>
          <w:spacing w:val="-1"/>
          <w:sz w:val="25"/>
        </w:rPr>
        <w:t xml:space="preserve"> </w:t>
      </w:r>
      <w:r w:rsidRPr="005741F9">
        <w:rPr>
          <w:rFonts w:ascii="Times New Roman" w:hAnsi="Times New Roman" w:cs="Times New Roman"/>
          <w:spacing w:val="-1"/>
          <w:sz w:val="25"/>
        </w:rPr>
        <w:t>местного</w:t>
      </w:r>
      <w:r w:rsidR="005741F9">
        <w:rPr>
          <w:rFonts w:ascii="Times New Roman" w:hAnsi="Times New Roman" w:cs="Times New Roman"/>
          <w:spacing w:val="-1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самоуправления в Российской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Федерации»,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Федерального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закона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от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28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декабря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2013г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.№   443-ФЗ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«О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федеральной</w:t>
      </w:r>
      <w:r w:rsidR="005741F9">
        <w:rPr>
          <w:rFonts w:ascii="Times New Roman" w:hAnsi="Times New Roman" w:cs="Times New Roman"/>
          <w:sz w:val="25"/>
        </w:rPr>
        <w:t xml:space="preserve"> </w:t>
      </w:r>
      <w:proofErr w:type="gramStart"/>
      <w:r w:rsidRPr="005741F9">
        <w:rPr>
          <w:rFonts w:ascii="Times New Roman" w:hAnsi="Times New Roman" w:cs="Times New Roman"/>
          <w:sz w:val="25"/>
        </w:rPr>
        <w:t>и</w:t>
      </w:r>
      <w:r w:rsidR="005741F9">
        <w:rPr>
          <w:rFonts w:ascii="Times New Roman" w:hAnsi="Times New Roman" w:cs="Times New Roman"/>
          <w:sz w:val="25"/>
        </w:rPr>
        <w:t xml:space="preserve"> </w:t>
      </w:r>
      <w:proofErr w:type="spellStart"/>
      <w:r w:rsidRPr="005741F9">
        <w:rPr>
          <w:rFonts w:ascii="Times New Roman" w:hAnsi="Times New Roman" w:cs="Times New Roman"/>
          <w:sz w:val="25"/>
        </w:rPr>
        <w:t>нформационной</w:t>
      </w:r>
      <w:proofErr w:type="spellEnd"/>
      <w:proofErr w:type="gramEnd"/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адресной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системе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и о внесении изменений в Федеральный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закон «Об общих принципах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организации местного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самоуправления в Российской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 xml:space="preserve">Федерации» (далее </w:t>
      </w:r>
      <w:r w:rsidRPr="005741F9">
        <w:rPr>
          <w:rFonts w:ascii="Times New Roman" w:hAnsi="Times New Roman" w:cs="Times New Roman"/>
          <w:w w:val="90"/>
          <w:sz w:val="25"/>
        </w:rPr>
        <w:t xml:space="preserve">— </w:t>
      </w:r>
      <w:r w:rsidRPr="005741F9">
        <w:rPr>
          <w:rFonts w:ascii="Times New Roman" w:hAnsi="Times New Roman" w:cs="Times New Roman"/>
          <w:w w:val="95"/>
          <w:sz w:val="25"/>
        </w:rPr>
        <w:t>Федеральный закон N. 443-ФЗ) и Правил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присвоении,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изменения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и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аннулирования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адресов,</w:t>
      </w:r>
      <w:r w:rsidR="005741F9">
        <w:rPr>
          <w:rFonts w:ascii="Times New Roman" w:hAnsi="Times New Roman" w:cs="Times New Roman"/>
          <w:sz w:val="25"/>
        </w:rPr>
        <w:t xml:space="preserve"> </w:t>
      </w:r>
      <w:proofErr w:type="gramStart"/>
      <w:r w:rsidRPr="005741F9">
        <w:rPr>
          <w:rFonts w:ascii="Times New Roman" w:hAnsi="Times New Roman" w:cs="Times New Roman"/>
          <w:sz w:val="25"/>
        </w:rPr>
        <w:t>утвержденных</w:t>
      </w:r>
      <w:proofErr w:type="gramEnd"/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sz w:val="25"/>
        </w:rPr>
        <w:t>постановлением</w:t>
      </w:r>
      <w:r w:rsidR="005741F9">
        <w:rPr>
          <w:rFonts w:ascii="Times New Roman" w:hAnsi="Times New Roman" w:cs="Times New Roman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Правительства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Российской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Федерации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от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19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ноября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2014г.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№1221,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а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также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в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соответствии</w:t>
      </w:r>
      <w:r w:rsidR="005741F9">
        <w:rPr>
          <w:rFonts w:ascii="Times New Roman" w:hAnsi="Times New Roman" w:cs="Times New Roman"/>
          <w:w w:val="95"/>
          <w:sz w:val="25"/>
        </w:rPr>
        <w:t xml:space="preserve"> </w:t>
      </w:r>
      <w:r w:rsidRPr="005741F9">
        <w:rPr>
          <w:rFonts w:ascii="Times New Roman" w:hAnsi="Times New Roman" w:cs="Times New Roman"/>
          <w:w w:val="95"/>
          <w:sz w:val="25"/>
        </w:rPr>
        <w:t>с</w:t>
      </w:r>
    </w:p>
    <w:p w:rsidR="00126EEA" w:rsidRPr="005741F9" w:rsidRDefault="00D83E42" w:rsidP="00126EEA">
      <w:pPr>
        <w:pStyle w:val="a9"/>
        <w:spacing w:before="4"/>
        <w:rPr>
          <w:sz w:val="20"/>
        </w:rPr>
      </w:pPr>
      <w:r>
        <w:rPr>
          <w:noProof/>
          <w:lang w:eastAsia="ru-RU"/>
        </w:rPr>
        <w:pict>
          <v:shape id="Полилиния 255" o:spid="_x0000_s1079" style="position:absolute;margin-left:53.5pt;margin-top:14.05pt;width:498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126EEA" w:rsidRPr="005741F9" w:rsidRDefault="00126EEA" w:rsidP="00126EEA">
      <w:pPr>
        <w:spacing w:line="216" w:lineRule="auto"/>
        <w:ind w:left="709" w:right="939" w:hanging="11"/>
        <w:jc w:val="center"/>
        <w:rPr>
          <w:rFonts w:ascii="Times New Roman" w:hAnsi="Times New Roman" w:cs="Times New Roman"/>
          <w:sz w:val="21"/>
        </w:rPr>
      </w:pPr>
      <w:r w:rsidRPr="005741F9">
        <w:rPr>
          <w:rFonts w:ascii="Times New Roman" w:hAnsi="Times New Roman" w:cs="Times New Roman"/>
          <w:w w:val="85"/>
          <w:sz w:val="21"/>
        </w:rPr>
        <w:t>(указываются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реквизиты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иных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документов,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на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 xml:space="preserve"> основании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которых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принято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решение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о присвоении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адреса,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включая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реквизиты</w:t>
      </w:r>
      <w:r w:rsidR="005741F9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правил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присвоения,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изменения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и аннулирования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адресов,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 xml:space="preserve"> утвержденных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муниципальными правовыми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актами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и нормативными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правовыми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актами субъектов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Российской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proofErr w:type="gramStart"/>
      <w:r w:rsidRPr="005741F9">
        <w:rPr>
          <w:rFonts w:ascii="Times New Roman" w:hAnsi="Times New Roman" w:cs="Times New Roman"/>
          <w:w w:val="85"/>
          <w:sz w:val="21"/>
        </w:rPr>
        <w:t>Федерации-городов</w:t>
      </w:r>
      <w:proofErr w:type="gramEnd"/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федерального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значения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до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дня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вступления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в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силу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Федерального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закона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№443—ФЗ,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и/или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реквизиты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заявления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о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присвоении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адреса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объекту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адресации)</w:t>
      </w:r>
    </w:p>
    <w:p w:rsidR="00126EEA" w:rsidRPr="005741F9" w:rsidRDefault="00D83E42" w:rsidP="00126EEA">
      <w:pPr>
        <w:pStyle w:val="a9"/>
        <w:spacing w:before="5"/>
        <w:rPr>
          <w:sz w:val="15"/>
        </w:rPr>
      </w:pPr>
      <w:r>
        <w:rPr>
          <w:noProof/>
          <w:lang w:eastAsia="ru-RU"/>
        </w:rPr>
        <w:pict>
          <v:shape id="Полилиния 254" o:spid="_x0000_s1080" style="position:absolute;margin-left:54.7pt;margin-top:11.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126EEA" w:rsidRPr="005741F9" w:rsidRDefault="00126EEA" w:rsidP="00806610">
      <w:pPr>
        <w:spacing w:line="211" w:lineRule="auto"/>
        <w:ind w:left="428" w:right="672" w:hanging="8"/>
        <w:jc w:val="center"/>
        <w:rPr>
          <w:rFonts w:ascii="Times New Roman" w:hAnsi="Times New Roman" w:cs="Times New Roman"/>
          <w:sz w:val="21"/>
        </w:rPr>
      </w:pPr>
      <w:proofErr w:type="gramStart"/>
      <w:r w:rsidRPr="005741F9">
        <w:rPr>
          <w:rFonts w:ascii="Times New Roman" w:hAnsi="Times New Roman" w:cs="Times New Roman"/>
          <w:w w:val="85"/>
          <w:sz w:val="21"/>
        </w:rPr>
        <w:t>(наименование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органа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местного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самоуправления, органа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государственной власти субъекта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Российской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Федерации—города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федерального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значения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или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органа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местного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pacing w:val="-1"/>
          <w:w w:val="90"/>
          <w:sz w:val="21"/>
        </w:rPr>
        <w:t>самоуправления</w:t>
      </w:r>
      <w:r w:rsidR="00806610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90"/>
          <w:sz w:val="21"/>
        </w:rPr>
        <w:t>внутри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90"/>
          <w:sz w:val="21"/>
        </w:rPr>
        <w:t>городского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муниципального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образования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города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федерального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значения,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уполномоченного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законом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субъекта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Российской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Федерации,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а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так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же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организации</w:t>
      </w:r>
      <w:r w:rsidR="00806610">
        <w:rPr>
          <w:rFonts w:ascii="Times New Roman" w:hAnsi="Times New Roman" w:cs="Times New Roman"/>
          <w:w w:val="85"/>
          <w:sz w:val="21"/>
        </w:rPr>
        <w:t xml:space="preserve">, </w:t>
      </w:r>
      <w:r w:rsidRPr="005741F9">
        <w:rPr>
          <w:rFonts w:ascii="Times New Roman" w:hAnsi="Times New Roman" w:cs="Times New Roman"/>
          <w:w w:val="85"/>
          <w:sz w:val="21"/>
        </w:rPr>
        <w:t>признаваемой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управляющей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компанией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в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соответствии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с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Федеральным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85"/>
          <w:sz w:val="21"/>
        </w:rPr>
        <w:t>законом</w:t>
      </w:r>
      <w:r w:rsidR="00806610">
        <w:rPr>
          <w:rFonts w:ascii="Times New Roman" w:hAnsi="Times New Roman" w:cs="Times New Roman"/>
          <w:w w:val="8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от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28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сентября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2010г.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№244-ФЗ</w:t>
      </w:r>
      <w:r w:rsidR="00806610">
        <w:rPr>
          <w:rFonts w:ascii="Times New Roman" w:hAnsi="Times New Roman" w:cs="Times New Roman"/>
          <w:w w:val="95"/>
          <w:sz w:val="21"/>
        </w:rPr>
        <w:t xml:space="preserve">    (</w:t>
      </w:r>
      <w:r w:rsidRPr="005741F9">
        <w:rPr>
          <w:rFonts w:ascii="Times New Roman" w:hAnsi="Times New Roman" w:cs="Times New Roman"/>
          <w:w w:val="95"/>
          <w:sz w:val="21"/>
        </w:rPr>
        <w:t>«Об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инновационном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центре</w:t>
      </w:r>
      <w:r w:rsidR="00806610">
        <w:rPr>
          <w:rFonts w:ascii="Times New Roman" w:hAnsi="Times New Roman" w:cs="Times New Roman"/>
          <w:w w:val="95"/>
          <w:sz w:val="21"/>
        </w:rPr>
        <w:t xml:space="preserve"> </w:t>
      </w:r>
      <w:r w:rsidRPr="005741F9">
        <w:rPr>
          <w:rFonts w:ascii="Times New Roman" w:hAnsi="Times New Roman" w:cs="Times New Roman"/>
          <w:w w:val="95"/>
          <w:sz w:val="21"/>
        </w:rPr>
        <w:t>«</w:t>
      </w:r>
      <w:proofErr w:type="spellStart"/>
      <w:r w:rsidRPr="005741F9">
        <w:rPr>
          <w:rFonts w:ascii="Times New Roman" w:hAnsi="Times New Roman" w:cs="Times New Roman"/>
          <w:w w:val="95"/>
          <w:sz w:val="21"/>
        </w:rPr>
        <w:t>Сколково</w:t>
      </w:r>
      <w:proofErr w:type="spellEnd"/>
      <w:r w:rsidRPr="005741F9">
        <w:rPr>
          <w:rFonts w:ascii="Times New Roman" w:hAnsi="Times New Roman" w:cs="Times New Roman"/>
          <w:w w:val="95"/>
          <w:sz w:val="21"/>
        </w:rPr>
        <w:t>»)</w:t>
      </w:r>
      <w:proofErr w:type="gramEnd"/>
    </w:p>
    <w:p w:rsidR="00806610" w:rsidRDefault="00126EEA" w:rsidP="00806610">
      <w:pPr>
        <w:ind w:left="196"/>
        <w:rPr>
          <w:rFonts w:ascii="Times New Roman" w:hAnsi="Times New Roman" w:cs="Times New Roman"/>
          <w:sz w:val="25"/>
        </w:rPr>
      </w:pPr>
      <w:r w:rsidRPr="005741F9">
        <w:rPr>
          <w:rFonts w:ascii="Times New Roman" w:hAnsi="Times New Roman" w:cs="Times New Roman"/>
          <w:sz w:val="25"/>
        </w:rPr>
        <w:t>ПОСТАНОВЛЯЕТ:</w:t>
      </w:r>
    </w:p>
    <w:p w:rsidR="00126EEA" w:rsidRPr="005741F9" w:rsidRDefault="00126EEA" w:rsidP="00806610">
      <w:pPr>
        <w:ind w:left="196"/>
        <w:rPr>
          <w:rFonts w:ascii="Times New Roman" w:hAnsi="Times New Roman" w:cs="Times New Roman"/>
          <w:sz w:val="23"/>
        </w:rPr>
      </w:pPr>
      <w:r w:rsidRPr="005741F9">
        <w:rPr>
          <w:rFonts w:ascii="Times New Roman" w:hAnsi="Times New Roman" w:cs="Times New Roman"/>
          <w:w w:val="95"/>
          <w:sz w:val="23"/>
        </w:rPr>
        <w:t>1.Аннулировать</w:t>
      </w:r>
      <w:r w:rsidR="00806610">
        <w:rPr>
          <w:rFonts w:ascii="Times New Roman" w:hAnsi="Times New Roman" w:cs="Times New Roman"/>
          <w:w w:val="95"/>
          <w:sz w:val="23"/>
        </w:rPr>
        <w:t xml:space="preserve"> </w:t>
      </w:r>
      <w:r w:rsidRPr="005741F9">
        <w:rPr>
          <w:rFonts w:ascii="Times New Roman" w:hAnsi="Times New Roman" w:cs="Times New Roman"/>
          <w:w w:val="95"/>
          <w:sz w:val="23"/>
        </w:rPr>
        <w:t>адрес</w:t>
      </w:r>
      <w:r w:rsidRPr="005741F9">
        <w:rPr>
          <w:rFonts w:ascii="Times New Roman" w:hAnsi="Times New Roman" w:cs="Times New Roman"/>
          <w:sz w:val="23"/>
        </w:rPr>
        <w:tab/>
      </w:r>
      <w:r w:rsidRPr="005741F9">
        <w:rPr>
          <w:rFonts w:ascii="Times New Roman" w:hAnsi="Times New Roman" w:cs="Times New Roman"/>
          <w:sz w:val="23"/>
          <w:u w:val="single"/>
        </w:rPr>
        <w:tab/>
      </w:r>
      <w:r w:rsidR="00806610">
        <w:rPr>
          <w:rFonts w:ascii="Times New Roman" w:hAnsi="Times New Roman" w:cs="Times New Roman"/>
          <w:sz w:val="23"/>
          <w:u w:val="single"/>
        </w:rPr>
        <w:t>_________________________________________________________</w:t>
      </w:r>
    </w:p>
    <w:p w:rsidR="00126EEA" w:rsidRPr="005741F9" w:rsidRDefault="00126EEA" w:rsidP="00806610">
      <w:pPr>
        <w:spacing w:before="28" w:line="218" w:lineRule="auto"/>
        <w:ind w:left="3995" w:right="365" w:hanging="1147"/>
        <w:rPr>
          <w:rFonts w:ascii="Times New Roman" w:hAnsi="Times New Roman" w:cs="Times New Roman"/>
          <w:sz w:val="21"/>
        </w:rPr>
      </w:pPr>
      <w:r w:rsidRPr="005741F9">
        <w:rPr>
          <w:rFonts w:ascii="Times New Roman" w:hAnsi="Times New Roman" w:cs="Times New Roman"/>
          <w:w w:val="90"/>
          <w:sz w:val="21"/>
        </w:rPr>
        <w:t>(аннулируемый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90"/>
          <w:sz w:val="21"/>
        </w:rPr>
        <w:t>адрес объекта адресации,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90"/>
          <w:sz w:val="21"/>
        </w:rPr>
        <w:t>уникальный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90"/>
          <w:sz w:val="21"/>
        </w:rPr>
        <w:t>номер аннулируемого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w w:val="90"/>
          <w:sz w:val="21"/>
        </w:rPr>
        <w:t>адреса</w:t>
      </w:r>
      <w:r w:rsidR="00806610">
        <w:rPr>
          <w:rFonts w:ascii="Times New Roman" w:hAnsi="Times New Roman" w:cs="Times New Roman"/>
          <w:w w:val="90"/>
          <w:sz w:val="21"/>
        </w:rPr>
        <w:t xml:space="preserve"> </w:t>
      </w:r>
      <w:r w:rsidRPr="005741F9">
        <w:rPr>
          <w:rFonts w:ascii="Times New Roman" w:hAnsi="Times New Roman" w:cs="Times New Roman"/>
          <w:sz w:val="21"/>
        </w:rPr>
        <w:t>объекта</w:t>
      </w:r>
      <w:r w:rsidR="00806610">
        <w:rPr>
          <w:rFonts w:ascii="Times New Roman" w:hAnsi="Times New Roman" w:cs="Times New Roman"/>
          <w:sz w:val="21"/>
        </w:rPr>
        <w:t xml:space="preserve"> </w:t>
      </w:r>
      <w:r w:rsidRPr="005741F9">
        <w:rPr>
          <w:rFonts w:ascii="Times New Roman" w:hAnsi="Times New Roman" w:cs="Times New Roman"/>
          <w:sz w:val="21"/>
        </w:rPr>
        <w:t>адресации</w:t>
      </w:r>
      <w:r w:rsidR="00806610">
        <w:rPr>
          <w:rFonts w:ascii="Times New Roman" w:hAnsi="Times New Roman" w:cs="Times New Roman"/>
          <w:sz w:val="21"/>
        </w:rPr>
        <w:t xml:space="preserve"> </w:t>
      </w:r>
      <w:r w:rsidRPr="005741F9">
        <w:rPr>
          <w:rFonts w:ascii="Times New Roman" w:hAnsi="Times New Roman" w:cs="Times New Roman"/>
          <w:sz w:val="21"/>
        </w:rPr>
        <w:t>в</w:t>
      </w:r>
      <w:r w:rsidR="00806610">
        <w:rPr>
          <w:rFonts w:ascii="Times New Roman" w:hAnsi="Times New Roman" w:cs="Times New Roman"/>
          <w:sz w:val="21"/>
        </w:rPr>
        <w:t xml:space="preserve"> </w:t>
      </w:r>
      <w:r w:rsidRPr="005741F9">
        <w:rPr>
          <w:rFonts w:ascii="Times New Roman" w:hAnsi="Times New Roman" w:cs="Times New Roman"/>
          <w:sz w:val="21"/>
        </w:rPr>
        <w:t>государственном</w:t>
      </w:r>
      <w:r w:rsidR="00806610">
        <w:rPr>
          <w:rFonts w:ascii="Times New Roman" w:hAnsi="Times New Roman" w:cs="Times New Roman"/>
          <w:sz w:val="21"/>
        </w:rPr>
        <w:t xml:space="preserve"> </w:t>
      </w:r>
      <w:r w:rsidRPr="005741F9">
        <w:rPr>
          <w:rFonts w:ascii="Times New Roman" w:hAnsi="Times New Roman" w:cs="Times New Roman"/>
          <w:sz w:val="21"/>
        </w:rPr>
        <w:t>адресном</w:t>
      </w:r>
      <w:r w:rsidR="00806610">
        <w:rPr>
          <w:rFonts w:ascii="Times New Roman" w:hAnsi="Times New Roman" w:cs="Times New Roman"/>
          <w:sz w:val="21"/>
        </w:rPr>
        <w:t xml:space="preserve"> </w:t>
      </w:r>
      <w:r w:rsidRPr="005741F9">
        <w:rPr>
          <w:rFonts w:ascii="Times New Roman" w:hAnsi="Times New Roman" w:cs="Times New Roman"/>
          <w:sz w:val="21"/>
        </w:rPr>
        <w:t>реестре)</w:t>
      </w:r>
    </w:p>
    <w:p w:rsidR="00126EEA" w:rsidRPr="00D63E22" w:rsidRDefault="00806610" w:rsidP="00D63E22">
      <w:pPr>
        <w:pStyle w:val="a8"/>
        <w:rPr>
          <w:rFonts w:ascii="Times New Roman" w:hAnsi="Times New Roman"/>
          <w:sz w:val="24"/>
          <w:szCs w:val="24"/>
        </w:rPr>
      </w:pPr>
      <w:r w:rsidRPr="00D63E22">
        <w:rPr>
          <w:rFonts w:ascii="Times New Roman" w:hAnsi="Times New Roman"/>
          <w:w w:val="95"/>
          <w:sz w:val="24"/>
          <w:szCs w:val="24"/>
        </w:rPr>
        <w:t>о</w:t>
      </w:r>
      <w:r w:rsidR="00126EEA" w:rsidRPr="00D63E22">
        <w:rPr>
          <w:rFonts w:ascii="Times New Roman" w:hAnsi="Times New Roman"/>
          <w:w w:val="95"/>
          <w:sz w:val="24"/>
          <w:szCs w:val="24"/>
        </w:rPr>
        <w:t>бъекта</w:t>
      </w:r>
      <w:r w:rsidRPr="00D63E22">
        <w:rPr>
          <w:rFonts w:ascii="Times New Roman" w:hAnsi="Times New Roman"/>
          <w:w w:val="95"/>
          <w:sz w:val="24"/>
          <w:szCs w:val="24"/>
        </w:rPr>
        <w:t xml:space="preserve"> </w:t>
      </w:r>
      <w:r w:rsidR="00126EEA" w:rsidRPr="00D63E22">
        <w:rPr>
          <w:rFonts w:ascii="Times New Roman" w:hAnsi="Times New Roman"/>
          <w:w w:val="95"/>
          <w:sz w:val="24"/>
          <w:szCs w:val="24"/>
        </w:rPr>
        <w:t>адресации</w:t>
      </w:r>
      <w:r w:rsidR="00126EEA" w:rsidRPr="00D63E22">
        <w:rPr>
          <w:rFonts w:ascii="Times New Roman" w:hAnsi="Times New Roman"/>
          <w:sz w:val="24"/>
          <w:szCs w:val="24"/>
        </w:rPr>
        <w:tab/>
      </w:r>
      <w:r w:rsidR="00126EEA" w:rsidRPr="00D63E22">
        <w:rPr>
          <w:rFonts w:ascii="Times New Roman" w:hAnsi="Times New Roman"/>
          <w:sz w:val="24"/>
          <w:szCs w:val="24"/>
          <w:u w:val="single"/>
        </w:rPr>
        <w:tab/>
      </w:r>
      <w:r w:rsidR="00D63E22">
        <w:rPr>
          <w:rFonts w:ascii="Times New Roman" w:hAnsi="Times New Roman"/>
          <w:sz w:val="24"/>
          <w:szCs w:val="24"/>
          <w:u w:val="single"/>
        </w:rPr>
        <w:t>_____________________________________________________________</w:t>
      </w:r>
    </w:p>
    <w:p w:rsidR="00126EEA" w:rsidRPr="00D63E22" w:rsidRDefault="00126EEA" w:rsidP="00D63E22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63E22">
        <w:rPr>
          <w:rFonts w:ascii="Times New Roman" w:hAnsi="Times New Roman"/>
          <w:spacing w:val="-1"/>
          <w:w w:val="95"/>
          <w:sz w:val="24"/>
          <w:szCs w:val="24"/>
        </w:rPr>
        <w:t>(вид</w:t>
      </w:r>
      <w:r w:rsidR="00806610" w:rsidRPr="00D63E22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D63E22">
        <w:rPr>
          <w:rFonts w:ascii="Times New Roman" w:hAnsi="Times New Roman"/>
          <w:spacing w:val="-1"/>
          <w:w w:val="95"/>
          <w:sz w:val="24"/>
          <w:szCs w:val="24"/>
        </w:rPr>
        <w:t>и</w:t>
      </w:r>
      <w:r w:rsidR="00806610" w:rsidRPr="00D63E22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D63E22">
        <w:rPr>
          <w:rFonts w:ascii="Times New Roman" w:hAnsi="Times New Roman"/>
          <w:spacing w:val="-1"/>
          <w:w w:val="95"/>
          <w:sz w:val="24"/>
          <w:szCs w:val="24"/>
        </w:rPr>
        <w:t>наименование</w:t>
      </w:r>
      <w:r w:rsidR="00806610" w:rsidRPr="00D63E22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5"/>
          <w:sz w:val="24"/>
          <w:szCs w:val="24"/>
        </w:rPr>
        <w:t>объекта</w:t>
      </w:r>
      <w:r w:rsidR="00806610" w:rsidRPr="00D63E22">
        <w:rPr>
          <w:rFonts w:ascii="Times New Roman" w:hAnsi="Times New Roman"/>
          <w:w w:val="95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5"/>
          <w:sz w:val="24"/>
          <w:szCs w:val="24"/>
        </w:rPr>
        <w:t>адресации,</w:t>
      </w:r>
      <w:proofErr w:type="gramEnd"/>
    </w:p>
    <w:p w:rsidR="00126EEA" w:rsidRPr="005741F9" w:rsidRDefault="00D83E42" w:rsidP="00126EEA">
      <w:pPr>
        <w:pStyle w:val="a9"/>
        <w:spacing w:before="4"/>
        <w:rPr>
          <w:sz w:val="18"/>
        </w:rPr>
      </w:pPr>
      <w:r>
        <w:rPr>
          <w:noProof/>
          <w:lang w:eastAsia="ru-RU"/>
        </w:rPr>
        <w:pict>
          <v:shape id="Полилиния 253" o:spid="_x0000_s1081" style="position:absolute;margin-left:54pt;margin-top:13pt;width:499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126EEA" w:rsidRPr="005741F9" w:rsidRDefault="00806610" w:rsidP="00126EEA">
      <w:pPr>
        <w:spacing w:line="216" w:lineRule="auto"/>
        <w:ind w:left="313" w:right="547" w:hanging="4"/>
        <w:jc w:val="center"/>
        <w:rPr>
          <w:rFonts w:ascii="Times New Roman" w:hAnsi="Times New Roman" w:cs="Times New Roman"/>
          <w:sz w:val="21"/>
        </w:rPr>
      </w:pPr>
      <w:r w:rsidRPr="005741F9">
        <w:rPr>
          <w:rFonts w:ascii="Times New Roman" w:hAnsi="Times New Roman" w:cs="Times New Roman"/>
          <w:w w:val="85"/>
          <w:sz w:val="21"/>
        </w:rPr>
        <w:t>К</w:t>
      </w:r>
      <w:r w:rsidR="00126EEA" w:rsidRPr="005741F9">
        <w:rPr>
          <w:rFonts w:ascii="Times New Roman" w:hAnsi="Times New Roman" w:cs="Times New Roman"/>
          <w:w w:val="85"/>
          <w:sz w:val="21"/>
        </w:rPr>
        <w:t>адастровый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номер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объекта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адресации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и дату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его снятия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с кадастрового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учета (в случае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аннулирования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адреса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объекта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адресации в связи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с прекращением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существования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объекта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адресации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и (или) снятия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с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85"/>
          <w:sz w:val="21"/>
        </w:rPr>
        <w:t>государственного</w:t>
      </w:r>
      <w:r>
        <w:rPr>
          <w:rFonts w:ascii="Times New Roman" w:hAnsi="Times New Roman" w:cs="Times New Roman"/>
          <w:w w:val="8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кадастрового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учета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объекта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недвижимости,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являющегося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объектом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="00126EEA" w:rsidRPr="005741F9">
        <w:rPr>
          <w:rFonts w:ascii="Times New Roman" w:hAnsi="Times New Roman" w:cs="Times New Roman"/>
          <w:w w:val="95"/>
          <w:sz w:val="21"/>
        </w:rPr>
        <w:t>адресации),</w:t>
      </w:r>
    </w:p>
    <w:p w:rsidR="00126EEA" w:rsidRPr="005741F9" w:rsidRDefault="00D83E42" w:rsidP="00126EEA">
      <w:pPr>
        <w:pStyle w:val="a9"/>
        <w:rPr>
          <w:sz w:val="17"/>
        </w:rPr>
      </w:pPr>
      <w:r>
        <w:rPr>
          <w:noProof/>
          <w:lang w:eastAsia="ru-RU"/>
        </w:rPr>
        <w:pict>
          <v:shape id="Полилиния 252" o:spid="_x0000_s1082" style="position:absolute;margin-left:54pt;margin-top:12.45pt;width:499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126EEA" w:rsidRPr="005741F9" w:rsidRDefault="00806610" w:rsidP="00126EEA">
      <w:pPr>
        <w:spacing w:line="228" w:lineRule="auto"/>
        <w:ind w:left="317" w:right="56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90"/>
          <w:sz w:val="20"/>
        </w:rPr>
        <w:t>р</w:t>
      </w:r>
      <w:r w:rsidR="00126EEA" w:rsidRPr="005741F9">
        <w:rPr>
          <w:rFonts w:ascii="Times New Roman" w:hAnsi="Times New Roman" w:cs="Times New Roman"/>
          <w:w w:val="90"/>
          <w:sz w:val="20"/>
        </w:rPr>
        <w:t>еквизиты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решения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о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присвоении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объекту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адресации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и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кадастровый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номер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объекта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адресации</w:t>
      </w:r>
      <w:r w:rsidR="00126EEA" w:rsidRPr="005741F9">
        <w:rPr>
          <w:rFonts w:ascii="Times New Roman" w:hAnsi="Times New Roman" w:cs="Times New Roman"/>
          <w:spacing w:val="26"/>
          <w:w w:val="90"/>
          <w:sz w:val="20"/>
        </w:rPr>
        <w:t xml:space="preserve"> (</w:t>
      </w:r>
      <w:r w:rsidR="00126EEA" w:rsidRPr="005741F9">
        <w:rPr>
          <w:rFonts w:ascii="Times New Roman" w:hAnsi="Times New Roman" w:cs="Times New Roman"/>
          <w:i/>
          <w:w w:val="90"/>
          <w:sz w:val="20"/>
        </w:rPr>
        <w:t>в</w:t>
      </w:r>
      <w:r>
        <w:rPr>
          <w:rFonts w:ascii="Times New Roman" w:hAnsi="Times New Roman" w:cs="Times New Roman"/>
          <w:i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случае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аннулирования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объекта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адресации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на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основании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присвоения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этому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объекту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адресации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нового</w:t>
      </w:r>
      <w:r>
        <w:rPr>
          <w:rFonts w:ascii="Times New Roman" w:hAnsi="Times New Roman" w:cs="Times New Roman"/>
          <w:w w:val="90"/>
          <w:sz w:val="20"/>
        </w:rPr>
        <w:t xml:space="preserve"> </w:t>
      </w:r>
      <w:r w:rsidR="00126EEA" w:rsidRPr="005741F9">
        <w:rPr>
          <w:rFonts w:ascii="Times New Roman" w:hAnsi="Times New Roman" w:cs="Times New Roman"/>
          <w:w w:val="90"/>
          <w:sz w:val="20"/>
        </w:rPr>
        <w:t>адреса),</w:t>
      </w:r>
    </w:p>
    <w:p w:rsidR="00126EEA" w:rsidRPr="005741F9" w:rsidRDefault="00D83E42" w:rsidP="00126EEA">
      <w:pPr>
        <w:pStyle w:val="a9"/>
        <w:spacing w:before="1"/>
        <w:rPr>
          <w:sz w:val="17"/>
        </w:rPr>
      </w:pPr>
      <w:r>
        <w:rPr>
          <w:noProof/>
          <w:lang w:eastAsia="ru-RU"/>
        </w:rPr>
        <w:pict>
          <v:shape id="Полилиния 251" o:spid="_x0000_s1083" style="position:absolute;margin-left:53.75pt;margin-top:12.45pt;width:499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126EEA" w:rsidRPr="005741F9" w:rsidRDefault="00126EEA" w:rsidP="00A9448A">
      <w:pPr>
        <w:spacing w:line="217" w:lineRule="exact"/>
        <w:ind w:left="345" w:right="598"/>
        <w:jc w:val="center"/>
        <w:rPr>
          <w:rFonts w:ascii="Times New Roman" w:hAnsi="Times New Roman" w:cs="Times New Roman"/>
          <w:sz w:val="14"/>
        </w:rPr>
      </w:pPr>
      <w:r w:rsidRPr="005741F9">
        <w:rPr>
          <w:rFonts w:ascii="Times New Roman" w:hAnsi="Times New Roman" w:cs="Times New Roman"/>
          <w:w w:val="90"/>
          <w:sz w:val="20"/>
        </w:rPr>
        <w:t>другие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необходимые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сведения,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определенные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уполномоченным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органом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(при</w:t>
      </w:r>
      <w:r w:rsidR="00A9448A">
        <w:rPr>
          <w:rFonts w:ascii="Times New Roman" w:hAnsi="Times New Roman" w:cs="Times New Roman"/>
          <w:w w:val="90"/>
          <w:sz w:val="20"/>
        </w:rPr>
        <w:t xml:space="preserve"> </w:t>
      </w:r>
      <w:r w:rsidRPr="005741F9">
        <w:rPr>
          <w:rFonts w:ascii="Times New Roman" w:hAnsi="Times New Roman" w:cs="Times New Roman"/>
          <w:w w:val="90"/>
          <w:sz w:val="20"/>
        </w:rPr>
        <w:t>наличии)</w:t>
      </w:r>
    </w:p>
    <w:p w:rsidR="00126EEA" w:rsidRPr="00D63E22" w:rsidRDefault="00126EEA" w:rsidP="00D63E22">
      <w:pPr>
        <w:pStyle w:val="a8"/>
        <w:rPr>
          <w:rFonts w:ascii="Times New Roman" w:hAnsi="Times New Roman"/>
          <w:sz w:val="24"/>
          <w:szCs w:val="24"/>
        </w:rPr>
      </w:pPr>
      <w:r w:rsidRPr="00D63E22">
        <w:rPr>
          <w:rFonts w:ascii="Times New Roman" w:hAnsi="Times New Roman"/>
          <w:w w:val="95"/>
          <w:sz w:val="24"/>
          <w:szCs w:val="24"/>
        </w:rPr>
        <w:t>по</w:t>
      </w:r>
      <w:r w:rsidR="00A9448A" w:rsidRPr="00D63E22">
        <w:rPr>
          <w:rFonts w:ascii="Times New Roman" w:hAnsi="Times New Roman"/>
          <w:w w:val="95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5"/>
          <w:sz w:val="24"/>
          <w:szCs w:val="24"/>
        </w:rPr>
        <w:t>причине</w:t>
      </w:r>
      <w:r w:rsidRPr="00D63E22">
        <w:rPr>
          <w:rFonts w:ascii="Times New Roman" w:hAnsi="Times New Roman"/>
          <w:sz w:val="24"/>
          <w:szCs w:val="24"/>
        </w:rPr>
        <w:tab/>
      </w:r>
      <w:r w:rsidRPr="00D63E22">
        <w:rPr>
          <w:rFonts w:ascii="Times New Roman" w:hAnsi="Times New Roman"/>
          <w:sz w:val="24"/>
          <w:szCs w:val="24"/>
          <w:u w:val="single"/>
        </w:rPr>
        <w:tab/>
      </w:r>
      <w:r w:rsidR="00D63E22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</w:t>
      </w:r>
    </w:p>
    <w:p w:rsidR="00126EEA" w:rsidRPr="00D63E22" w:rsidRDefault="00126EEA" w:rsidP="00D63E2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63E22">
        <w:rPr>
          <w:rFonts w:ascii="Times New Roman" w:hAnsi="Times New Roman"/>
          <w:w w:val="90"/>
          <w:sz w:val="24"/>
          <w:szCs w:val="24"/>
        </w:rPr>
        <w:t>(причина</w:t>
      </w:r>
      <w:r w:rsidR="00A9448A" w:rsidRPr="00D63E22">
        <w:rPr>
          <w:rFonts w:ascii="Times New Roman" w:hAnsi="Times New Roman"/>
          <w:w w:val="90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0"/>
          <w:sz w:val="24"/>
          <w:szCs w:val="24"/>
        </w:rPr>
        <w:t>аннулирование</w:t>
      </w:r>
      <w:r w:rsidR="00A9448A" w:rsidRPr="00D63E22">
        <w:rPr>
          <w:rFonts w:ascii="Times New Roman" w:hAnsi="Times New Roman"/>
          <w:w w:val="90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0"/>
          <w:sz w:val="24"/>
          <w:szCs w:val="24"/>
        </w:rPr>
        <w:t>адреса</w:t>
      </w:r>
      <w:r w:rsidR="00A9448A" w:rsidRPr="00D63E22">
        <w:rPr>
          <w:rFonts w:ascii="Times New Roman" w:hAnsi="Times New Roman"/>
          <w:w w:val="90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0"/>
          <w:sz w:val="24"/>
          <w:szCs w:val="24"/>
        </w:rPr>
        <w:t>объекта</w:t>
      </w:r>
      <w:r w:rsidR="00A9448A" w:rsidRPr="00D63E22">
        <w:rPr>
          <w:rFonts w:ascii="Times New Roman" w:hAnsi="Times New Roman"/>
          <w:w w:val="90"/>
          <w:sz w:val="24"/>
          <w:szCs w:val="24"/>
        </w:rPr>
        <w:t xml:space="preserve"> </w:t>
      </w:r>
      <w:r w:rsidRPr="00D63E22">
        <w:rPr>
          <w:rFonts w:ascii="Times New Roman" w:hAnsi="Times New Roman"/>
          <w:w w:val="90"/>
          <w:sz w:val="24"/>
          <w:szCs w:val="24"/>
        </w:rPr>
        <w:t>адресации)</w:t>
      </w:r>
    </w:p>
    <w:p w:rsidR="00126EEA" w:rsidRPr="005741F9" w:rsidRDefault="00D83E42" w:rsidP="00126EEA">
      <w:pPr>
        <w:pStyle w:val="a9"/>
        <w:spacing w:line="20" w:lineRule="exact"/>
        <w:ind w:left="165"/>
        <w:rPr>
          <w:sz w:val="2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49" o:spid="_x0000_s1075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076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wrap type="none"/>
            <w10:anchorlock/>
          </v:group>
        </w:pict>
      </w:r>
    </w:p>
    <w:p w:rsidR="00126EEA" w:rsidRPr="005741F9" w:rsidRDefault="00126EEA" w:rsidP="00126EEA">
      <w:pPr>
        <w:rPr>
          <w:rFonts w:ascii="Times New Roman" w:hAnsi="Times New Roman" w:cs="Times New Roman"/>
          <w:sz w:val="2"/>
        </w:rPr>
        <w:sectPr w:rsidR="00126EEA" w:rsidRPr="005741F9">
          <w:pgSz w:w="11910" w:h="16850"/>
          <w:pgMar w:top="0" w:right="480" w:bottom="280" w:left="900" w:header="0" w:footer="0" w:gutter="0"/>
          <w:cols w:space="720"/>
        </w:sectPr>
      </w:pPr>
    </w:p>
    <w:p w:rsidR="00126EEA" w:rsidRPr="005741F9" w:rsidRDefault="00126EEA" w:rsidP="00126EEA">
      <w:pPr>
        <w:spacing w:before="44"/>
        <w:ind w:left="2254"/>
        <w:rPr>
          <w:rFonts w:ascii="Times New Roman" w:hAnsi="Times New Roman" w:cs="Times New Roman"/>
          <w:sz w:val="16"/>
        </w:rPr>
      </w:pPr>
      <w:r w:rsidRPr="005741F9">
        <w:rPr>
          <w:rFonts w:ascii="Times New Roman" w:hAnsi="Times New Roman" w:cs="Times New Roman"/>
          <w:w w:val="95"/>
          <w:sz w:val="16"/>
        </w:rPr>
        <w:lastRenderedPageBreak/>
        <w:t>(Должность</w:t>
      </w:r>
      <w:proofErr w:type="gramStart"/>
      <w:r w:rsidR="00A9448A">
        <w:rPr>
          <w:rFonts w:ascii="Times New Roman" w:hAnsi="Times New Roman" w:cs="Times New Roman"/>
          <w:w w:val="95"/>
          <w:sz w:val="16"/>
        </w:rPr>
        <w:t xml:space="preserve"> </w:t>
      </w:r>
      <w:r w:rsidRPr="005741F9">
        <w:rPr>
          <w:rFonts w:ascii="Times New Roman" w:hAnsi="Times New Roman" w:cs="Times New Roman"/>
          <w:w w:val="95"/>
          <w:sz w:val="16"/>
        </w:rPr>
        <w:t>,</w:t>
      </w:r>
      <w:proofErr w:type="gramEnd"/>
      <w:r w:rsidRPr="005741F9">
        <w:rPr>
          <w:rFonts w:ascii="Times New Roman" w:hAnsi="Times New Roman" w:cs="Times New Roman"/>
          <w:w w:val="95"/>
          <w:sz w:val="16"/>
        </w:rPr>
        <w:t>Ф.И.О.)</w:t>
      </w:r>
    </w:p>
    <w:p w:rsidR="00126EEA" w:rsidRPr="005741F9" w:rsidRDefault="00126EEA" w:rsidP="00126EEA">
      <w:pPr>
        <w:pStyle w:val="a9"/>
        <w:ind w:left="541"/>
        <w:rPr>
          <w:sz w:val="20"/>
        </w:rPr>
      </w:pPr>
      <w:r w:rsidRPr="005741F9">
        <w:br w:type="column"/>
      </w:r>
      <w:r w:rsidR="00D83E42">
        <w:rPr>
          <w:noProof/>
          <w:lang w:eastAsia="ru-RU"/>
        </w:rPr>
      </w:r>
      <w:r w:rsidR="00D83E42">
        <w:rPr>
          <w:noProof/>
          <w:lang w:eastAsia="ru-RU"/>
        </w:rPr>
        <w:pict>
          <v:group id="Группа 246" o:spid="_x0000_s1072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073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74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5" o:title=""/>
            </v:shape>
            <w10:wrap type="none"/>
            <w10:anchorlock/>
          </v:group>
        </w:pict>
      </w:r>
    </w:p>
    <w:p w:rsidR="00126EEA" w:rsidRPr="005741F9" w:rsidRDefault="00126EEA" w:rsidP="00126EEA">
      <w:pPr>
        <w:spacing w:before="49"/>
        <w:ind w:right="435"/>
        <w:jc w:val="right"/>
        <w:rPr>
          <w:rFonts w:ascii="Times New Roman" w:hAnsi="Times New Roman" w:cs="Times New Roman"/>
          <w:sz w:val="25"/>
        </w:rPr>
      </w:pPr>
      <w:r w:rsidRPr="005741F9">
        <w:rPr>
          <w:rFonts w:ascii="Times New Roman" w:hAnsi="Times New Roman" w:cs="Times New Roman"/>
          <w:sz w:val="25"/>
        </w:rPr>
        <w:t>М.П.</w:t>
      </w:r>
    </w:p>
    <w:p w:rsidR="00126EEA" w:rsidRPr="005741F9" w:rsidRDefault="00126EEA" w:rsidP="00126EEA">
      <w:pPr>
        <w:rPr>
          <w:rFonts w:ascii="Times New Roman" w:hAnsi="Times New Roman" w:cs="Times New Roman"/>
          <w:sz w:val="25"/>
        </w:rPr>
        <w:sectPr w:rsidR="00126EEA" w:rsidRPr="005741F9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126EEA" w:rsidRDefault="00126EEA" w:rsidP="00126EEA">
      <w:pPr>
        <w:pStyle w:val="a9"/>
        <w:spacing w:before="5"/>
        <w:rPr>
          <w:sz w:val="14"/>
        </w:rPr>
      </w:pPr>
    </w:p>
    <w:p w:rsidR="00D63E22" w:rsidRDefault="00D63E22" w:rsidP="00D63E22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1.2 </w:t>
      </w:r>
    </w:p>
    <w:p w:rsidR="00D63E22" w:rsidRDefault="00D63E22" w:rsidP="00D63E22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956BE1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</w:t>
      </w:r>
    </w:p>
    <w:p w:rsidR="00D63E22" w:rsidRDefault="00D63E22" w:rsidP="00D63E22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720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126EEA" w:rsidRDefault="00126EEA" w:rsidP="00126EEA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126EEA" w:rsidRPr="008061CF" w:rsidRDefault="00D63E22" w:rsidP="008061CF">
      <w:pPr>
        <w:spacing w:before="6" w:line="240" w:lineRule="auto"/>
        <w:ind w:left="1959" w:right="2172"/>
        <w:jc w:val="center"/>
        <w:rPr>
          <w:rFonts w:ascii="Times New Roman" w:hAnsi="Times New Roman" w:cs="Times New Roman"/>
          <w:sz w:val="24"/>
          <w:szCs w:val="24"/>
        </w:rPr>
      </w:pPr>
      <w:r w:rsidRPr="008061CF">
        <w:rPr>
          <w:rFonts w:ascii="Times New Roman" w:hAnsi="Times New Roman" w:cs="Times New Roman"/>
          <w:sz w:val="24"/>
          <w:szCs w:val="24"/>
        </w:rPr>
        <w:t>Р</w:t>
      </w:r>
      <w:r w:rsidR="00126EEA" w:rsidRPr="008061CF">
        <w:rPr>
          <w:rFonts w:ascii="Times New Roman" w:hAnsi="Times New Roman" w:cs="Times New Roman"/>
          <w:sz w:val="24"/>
          <w:szCs w:val="24"/>
        </w:rPr>
        <w:t>ешения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об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отказе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в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присвоении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объекту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адресации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адреса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или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аннулировании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его</w:t>
      </w:r>
      <w:r w:rsidRPr="008061CF">
        <w:rPr>
          <w:rFonts w:ascii="Times New Roman" w:hAnsi="Times New Roman" w:cs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 w:cs="Times New Roman"/>
          <w:sz w:val="24"/>
          <w:szCs w:val="24"/>
        </w:rPr>
        <w:t>адреса</w:t>
      </w:r>
    </w:p>
    <w:p w:rsidR="00126EEA" w:rsidRDefault="00D83E42" w:rsidP="00126EEA">
      <w:pPr>
        <w:pStyle w:val="a9"/>
        <w:spacing w:before="9"/>
        <w:rPr>
          <w:sz w:val="22"/>
        </w:rPr>
      </w:pPr>
      <w:r>
        <w:rPr>
          <w:noProof/>
          <w:lang w:eastAsia="ru-RU"/>
        </w:rPr>
        <w:pict>
          <v:shape id="Полилиния 245" o:spid="_x0000_s1084" style="position:absolute;margin-left:303.1pt;margin-top:15.55pt;width:250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4" o:spid="_x0000_s1085" style="position:absolute;margin-left:303.1pt;margin-top:31.9pt;width:250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126EEA" w:rsidRDefault="00126EEA" w:rsidP="00126EEA">
      <w:pPr>
        <w:pStyle w:val="a9"/>
        <w:spacing w:before="8"/>
        <w:rPr>
          <w:sz w:val="20"/>
        </w:rPr>
      </w:pPr>
    </w:p>
    <w:p w:rsidR="00126EEA" w:rsidRPr="008061CF" w:rsidRDefault="00126EEA" w:rsidP="008061CF">
      <w:pPr>
        <w:spacing w:line="240" w:lineRule="auto"/>
        <w:ind w:left="5087" w:right="366"/>
        <w:jc w:val="center"/>
        <w:rPr>
          <w:rFonts w:ascii="Times New Roman" w:hAnsi="Times New Roman" w:cs="Times New Roman"/>
        </w:rPr>
      </w:pPr>
      <w:r w:rsidRPr="008061CF">
        <w:rPr>
          <w:rFonts w:ascii="Times New Roman" w:hAnsi="Times New Roman" w:cs="Times New Roman"/>
          <w:w w:val="90"/>
        </w:rPr>
        <w:t>(Ф.И.О.,</w:t>
      </w:r>
      <w:proofErr w:type="spellStart"/>
      <w:r w:rsidRPr="008061CF">
        <w:rPr>
          <w:rFonts w:ascii="Times New Roman" w:hAnsi="Times New Roman" w:cs="Times New Roman"/>
          <w:w w:val="90"/>
        </w:rPr>
        <w:t>адресзаявител</w:t>
      </w:r>
      <w:proofErr w:type="gramStart"/>
      <w:r w:rsidRPr="008061CF">
        <w:rPr>
          <w:rFonts w:ascii="Times New Roman" w:hAnsi="Times New Roman" w:cs="Times New Roman"/>
          <w:w w:val="90"/>
        </w:rPr>
        <w:t>я</w:t>
      </w:r>
      <w:proofErr w:type="spellEnd"/>
      <w:r w:rsidRPr="008061CF">
        <w:rPr>
          <w:rFonts w:ascii="Times New Roman" w:hAnsi="Times New Roman" w:cs="Times New Roman"/>
          <w:w w:val="90"/>
        </w:rPr>
        <w:t>(</w:t>
      </w:r>
      <w:proofErr w:type="gramEnd"/>
      <w:r w:rsidRPr="008061CF">
        <w:rPr>
          <w:rFonts w:ascii="Times New Roman" w:hAnsi="Times New Roman" w:cs="Times New Roman"/>
          <w:w w:val="90"/>
        </w:rPr>
        <w:t>представителя)заявителя)</w:t>
      </w:r>
    </w:p>
    <w:p w:rsidR="00126EEA" w:rsidRDefault="00D83E42" w:rsidP="00126EEA">
      <w:pPr>
        <w:pStyle w:val="a9"/>
        <w:spacing w:before="6"/>
        <w:rPr>
          <w:sz w:val="14"/>
        </w:rPr>
      </w:pPr>
      <w:r>
        <w:rPr>
          <w:noProof/>
          <w:lang w:eastAsia="ru-RU"/>
        </w:rPr>
        <w:pict>
          <v:shape id="Полилиния 243" o:spid="_x0000_s1086" style="position:absolute;margin-left:302.9pt;margin-top:10.85pt;width:250.3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126EEA" w:rsidRDefault="00126EEA" w:rsidP="00126EEA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126EEA" w:rsidRPr="008061CF" w:rsidRDefault="00126EEA" w:rsidP="008061C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061CF">
        <w:rPr>
          <w:rFonts w:ascii="Times New Roman" w:hAnsi="Times New Roman"/>
          <w:sz w:val="24"/>
          <w:szCs w:val="24"/>
        </w:rPr>
        <w:t>Решение</w:t>
      </w:r>
      <w:r w:rsidR="008061CF" w:rsidRPr="008061CF">
        <w:rPr>
          <w:rFonts w:ascii="Times New Roman" w:hAnsi="Times New Roman"/>
          <w:sz w:val="24"/>
          <w:szCs w:val="24"/>
        </w:rPr>
        <w:t xml:space="preserve"> </w:t>
      </w:r>
      <w:r w:rsidRPr="008061CF">
        <w:rPr>
          <w:rFonts w:ascii="Times New Roman" w:hAnsi="Times New Roman"/>
          <w:sz w:val="24"/>
          <w:szCs w:val="24"/>
        </w:rPr>
        <w:t>об</w:t>
      </w:r>
      <w:r w:rsidR="008061CF" w:rsidRPr="008061CF">
        <w:rPr>
          <w:rFonts w:ascii="Times New Roman" w:hAnsi="Times New Roman"/>
          <w:sz w:val="24"/>
          <w:szCs w:val="24"/>
        </w:rPr>
        <w:t xml:space="preserve"> </w:t>
      </w:r>
      <w:r w:rsidRPr="008061CF">
        <w:rPr>
          <w:rFonts w:ascii="Times New Roman" w:hAnsi="Times New Roman"/>
          <w:sz w:val="24"/>
          <w:szCs w:val="24"/>
        </w:rPr>
        <w:t>отказе</w:t>
      </w:r>
    </w:p>
    <w:p w:rsidR="00126EEA" w:rsidRPr="008061CF" w:rsidRDefault="008061CF" w:rsidP="008061C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26EEA" w:rsidRPr="008061CF">
        <w:rPr>
          <w:rFonts w:ascii="Times New Roman" w:hAnsi="Times New Roman"/>
          <w:sz w:val="24"/>
          <w:szCs w:val="24"/>
        </w:rPr>
        <w:t>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объекту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адресации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аннулировании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8061CF">
        <w:rPr>
          <w:rFonts w:ascii="Times New Roman" w:hAnsi="Times New Roman"/>
          <w:sz w:val="24"/>
          <w:szCs w:val="24"/>
        </w:rPr>
        <w:t>адреса</w:t>
      </w:r>
    </w:p>
    <w:p w:rsidR="00126EEA" w:rsidRPr="008061CF" w:rsidRDefault="00126EEA" w:rsidP="008061C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061CF">
        <w:rPr>
          <w:rFonts w:ascii="Times New Roman" w:hAnsi="Times New Roman"/>
          <w:w w:val="95"/>
          <w:sz w:val="24"/>
          <w:szCs w:val="24"/>
        </w:rPr>
        <w:t>от</w:t>
      </w:r>
      <w:r w:rsidRPr="008061CF">
        <w:rPr>
          <w:rFonts w:ascii="Times New Roman" w:hAnsi="Times New Roman"/>
          <w:w w:val="95"/>
          <w:sz w:val="24"/>
          <w:szCs w:val="24"/>
          <w:u w:val="single"/>
        </w:rPr>
        <w:tab/>
      </w:r>
      <w:r w:rsidRPr="008061CF">
        <w:rPr>
          <w:rFonts w:ascii="Times New Roman" w:hAnsi="Times New Roman"/>
          <w:w w:val="95"/>
          <w:sz w:val="24"/>
          <w:szCs w:val="24"/>
        </w:rPr>
        <w:tab/>
        <w:t>№</w:t>
      </w:r>
    </w:p>
    <w:p w:rsidR="00126EEA" w:rsidRDefault="00D83E42" w:rsidP="00126EEA">
      <w:pPr>
        <w:pStyle w:val="a9"/>
        <w:spacing w:before="1"/>
        <w:rPr>
          <w:rFonts w:ascii="Cambria"/>
          <w:sz w:val="18"/>
        </w:rPr>
      </w:pPr>
      <w:r>
        <w:rPr>
          <w:noProof/>
          <w:lang w:eastAsia="ru-RU"/>
        </w:rPr>
        <w:pict>
          <v:shape id="Полилиния 242" o:spid="_x0000_s1087" style="position:absolute;margin-left:54pt;margin-top:13.1pt;width:499.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1" o:spid="_x0000_s1088" style="position:absolute;margin-left:53.75pt;margin-top:28.95pt;width:499.4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126EEA" w:rsidRDefault="00126EEA" w:rsidP="00126EEA">
      <w:pPr>
        <w:pStyle w:val="a9"/>
        <w:spacing w:before="6"/>
        <w:rPr>
          <w:rFonts w:ascii="Cambria"/>
          <w:sz w:val="19"/>
        </w:rPr>
      </w:pPr>
    </w:p>
    <w:p w:rsidR="00126EEA" w:rsidRPr="008061CF" w:rsidRDefault="00126EEA" w:rsidP="00126EEA">
      <w:pPr>
        <w:spacing w:before="2" w:line="211" w:lineRule="auto"/>
        <w:ind w:left="421" w:right="679" w:hanging="1"/>
        <w:jc w:val="center"/>
        <w:rPr>
          <w:rFonts w:ascii="Times New Roman" w:hAnsi="Times New Roman" w:cs="Times New Roman"/>
        </w:rPr>
      </w:pPr>
      <w:r w:rsidRPr="008061CF">
        <w:rPr>
          <w:rFonts w:ascii="Times New Roman" w:hAnsi="Times New Roman" w:cs="Times New Roman"/>
          <w:w w:val="85"/>
        </w:rPr>
        <w:t>(наименование</w:t>
      </w:r>
      <w:r w:rsidR="008061CF">
        <w:rPr>
          <w:rFonts w:ascii="Times New Roman" w:hAnsi="Times New Roman" w:cs="Times New Roman"/>
          <w:w w:val="85"/>
        </w:rPr>
        <w:t xml:space="preserve"> </w:t>
      </w:r>
      <w:r w:rsidRPr="008061CF">
        <w:rPr>
          <w:rFonts w:ascii="Times New Roman" w:hAnsi="Times New Roman" w:cs="Times New Roman"/>
          <w:w w:val="85"/>
        </w:rPr>
        <w:t>органа</w:t>
      </w:r>
      <w:r w:rsidR="008061CF">
        <w:rPr>
          <w:rFonts w:ascii="Times New Roman" w:hAnsi="Times New Roman" w:cs="Times New Roman"/>
          <w:w w:val="85"/>
        </w:rPr>
        <w:t xml:space="preserve"> </w:t>
      </w:r>
      <w:r w:rsidRPr="008061CF">
        <w:rPr>
          <w:rFonts w:ascii="Times New Roman" w:hAnsi="Times New Roman" w:cs="Times New Roman"/>
          <w:w w:val="85"/>
        </w:rPr>
        <w:t>местного</w:t>
      </w:r>
      <w:r w:rsidR="008061CF">
        <w:rPr>
          <w:rFonts w:ascii="Times New Roman" w:hAnsi="Times New Roman" w:cs="Times New Roman"/>
          <w:w w:val="85"/>
        </w:rPr>
        <w:t xml:space="preserve"> самоуправления)</w:t>
      </w:r>
    </w:p>
    <w:p w:rsidR="00126EEA" w:rsidRDefault="00126EEA" w:rsidP="00126EEA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proofErr w:type="spellStart"/>
      <w:r>
        <w:rPr>
          <w:sz w:val="24"/>
        </w:rPr>
        <w:t>сообщает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,</w:t>
      </w:r>
    </w:p>
    <w:p w:rsidR="00126EEA" w:rsidRDefault="00D83E42" w:rsidP="008061CF">
      <w:pPr>
        <w:spacing w:before="11" w:line="240" w:lineRule="auto"/>
        <w:ind w:left="457" w:firstLine="1663"/>
        <w:rPr>
          <w:rFonts w:ascii="Cambria" w:hAnsi="Cambria"/>
          <w:sz w:val="20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240" o:spid="_x0000_s1089" style="position:absolute;left:0;text-align:left;z-index:251699200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rFonts w:ascii="Times New Roman" w:hAnsi="Times New Roman"/>
          <w:noProof/>
          <w:lang w:eastAsia="ru-RU"/>
        </w:rPr>
        <w:pict>
          <v:line id="Прямая соединительная линия 239" o:spid="_x0000_s1090" style="position:absolute;left:0;text-align:left;z-index:-251616256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126EEA">
        <w:rPr>
          <w:rFonts w:ascii="Cambria" w:hAnsi="Cambria"/>
          <w:w w:val="90"/>
          <w:sz w:val="20"/>
        </w:rPr>
        <w:t>(Ф.И.О.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заявителя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в дательном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падеже</w:t>
      </w:r>
      <w:proofErr w:type="gramStart"/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,</w:t>
      </w:r>
      <w:proofErr w:type="gramEnd"/>
      <w:r w:rsidR="00126EEA">
        <w:rPr>
          <w:rFonts w:ascii="Cambria" w:hAnsi="Cambria"/>
          <w:w w:val="90"/>
          <w:sz w:val="20"/>
        </w:rPr>
        <w:t>наименование,</w:t>
      </w:r>
      <w:r w:rsidR="008061CF">
        <w:rPr>
          <w:rFonts w:ascii="Cambria" w:hAnsi="Cambria"/>
          <w:w w:val="90"/>
          <w:sz w:val="20"/>
        </w:rPr>
        <w:t xml:space="preserve"> </w:t>
      </w:r>
      <w:proofErr w:type="spellStart"/>
      <w:r w:rsidR="00126EEA">
        <w:rPr>
          <w:rFonts w:ascii="Cambria" w:hAnsi="Cambria"/>
          <w:w w:val="90"/>
          <w:sz w:val="20"/>
        </w:rPr>
        <w:t>номери</w:t>
      </w:r>
      <w:proofErr w:type="spellEnd"/>
      <w:r w:rsidR="00126EEA">
        <w:rPr>
          <w:rFonts w:ascii="Cambria" w:hAnsi="Cambria"/>
          <w:w w:val="90"/>
          <w:sz w:val="20"/>
        </w:rPr>
        <w:t xml:space="preserve"> 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дата выдачи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документа,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подтверждающего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личность,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почтовый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адрес—для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физического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лица;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полное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наименование,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ИНН,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КПП</w:t>
      </w:r>
      <w:r w:rsidR="008061CF">
        <w:rPr>
          <w:rFonts w:ascii="Cambria" w:hAnsi="Cambria"/>
          <w:w w:val="90"/>
          <w:sz w:val="20"/>
        </w:rPr>
        <w:t xml:space="preserve"> </w:t>
      </w:r>
      <w:r w:rsidR="00126EEA">
        <w:rPr>
          <w:rFonts w:ascii="Cambria" w:hAnsi="Cambria"/>
          <w:w w:val="90"/>
          <w:sz w:val="20"/>
        </w:rPr>
        <w:t>(для</w:t>
      </w:r>
    </w:p>
    <w:p w:rsidR="00126EEA" w:rsidRPr="008061CF" w:rsidRDefault="00126EEA" w:rsidP="008061CF">
      <w:pPr>
        <w:spacing w:before="10" w:line="240" w:lineRule="auto"/>
        <w:ind w:left="317" w:right="477"/>
        <w:jc w:val="center"/>
        <w:rPr>
          <w:rFonts w:ascii="Times New Roman" w:hAnsi="Times New Roman" w:cs="Times New Roman"/>
          <w:sz w:val="20"/>
        </w:rPr>
      </w:pPr>
      <w:r w:rsidRPr="008061CF">
        <w:rPr>
          <w:rFonts w:ascii="Times New Roman" w:hAnsi="Times New Roman" w:cs="Times New Roman"/>
          <w:spacing w:val="-1"/>
          <w:w w:val="95"/>
          <w:sz w:val="20"/>
        </w:rPr>
        <w:t>российскогоюридического</w:t>
      </w:r>
      <w:r w:rsidRPr="008061CF">
        <w:rPr>
          <w:rFonts w:ascii="Times New Roman" w:hAnsi="Times New Roman" w:cs="Times New Roman"/>
          <w:w w:val="95"/>
          <w:sz w:val="20"/>
        </w:rPr>
        <w:t>лица)</w:t>
      </w:r>
      <w:proofErr w:type="gramStart"/>
      <w:r w:rsidRPr="008061CF">
        <w:rPr>
          <w:rFonts w:ascii="Times New Roman" w:hAnsi="Times New Roman" w:cs="Times New Roman"/>
          <w:w w:val="95"/>
          <w:sz w:val="20"/>
        </w:rPr>
        <w:t>,с</w:t>
      </w:r>
      <w:proofErr w:type="gramEnd"/>
      <w:r w:rsidRPr="008061CF">
        <w:rPr>
          <w:rFonts w:ascii="Times New Roman" w:hAnsi="Times New Roman" w:cs="Times New Roman"/>
          <w:w w:val="95"/>
          <w:sz w:val="20"/>
        </w:rPr>
        <w:t>трана,датаиномеррегистрации(дляиностранногоюридического лица),</w:t>
      </w:r>
    </w:p>
    <w:p w:rsidR="00126EEA" w:rsidRDefault="00D83E42" w:rsidP="008061CF">
      <w:pPr>
        <w:pStyle w:val="a9"/>
        <w:spacing w:before="10"/>
        <w:rPr>
          <w:sz w:val="17"/>
        </w:rPr>
      </w:pPr>
      <w:r>
        <w:rPr>
          <w:noProof/>
          <w:lang w:eastAsia="ru-RU"/>
        </w:rPr>
        <w:pict>
          <v:shape id="Полилиния 238" o:spid="_x0000_s1091" style="position:absolute;margin-left:53.3pt;margin-top:12.75pt;width:493.9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126EEA" w:rsidRDefault="00126EEA" w:rsidP="008061CF">
      <w:pPr>
        <w:spacing w:line="240" w:lineRule="auto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 w:rsidR="008061CF">
        <w:rPr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 w:rsidR="008061CF">
        <w:rPr>
          <w:w w:val="95"/>
          <w:sz w:val="21"/>
        </w:rPr>
        <w:t xml:space="preserve"> </w:t>
      </w:r>
      <w:r>
        <w:rPr>
          <w:w w:val="95"/>
          <w:sz w:val="21"/>
        </w:rPr>
        <w:t>для</w:t>
      </w:r>
      <w:r w:rsidR="008061CF">
        <w:rPr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 w:rsidR="008061CF">
        <w:rPr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8061CF" w:rsidRPr="008061CF" w:rsidRDefault="00126EEA" w:rsidP="008061CF">
      <w:pPr>
        <w:pStyle w:val="a8"/>
        <w:tabs>
          <w:tab w:val="left" w:pos="993"/>
        </w:tabs>
        <w:jc w:val="both"/>
        <w:rPr>
          <w:rFonts w:ascii="Times New Roman" w:hAnsi="Times New Roman"/>
        </w:rPr>
      </w:pPr>
      <w:r w:rsidRPr="008061CF">
        <w:rPr>
          <w:rFonts w:ascii="Times New Roman" w:hAnsi="Times New Roman"/>
        </w:rPr>
        <w:t>на  основании  Правил  присвоения,  изменения   и   аннулирование   адресов,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  <w:sz w:val="25"/>
        </w:rPr>
        <w:t>утвержденных</w:t>
      </w:r>
      <w:r w:rsidR="008061CF">
        <w:rPr>
          <w:rFonts w:ascii="Times New Roman" w:hAnsi="Times New Roman"/>
          <w:sz w:val="25"/>
        </w:rPr>
        <w:t xml:space="preserve"> </w:t>
      </w:r>
      <w:r w:rsidRPr="008061CF">
        <w:rPr>
          <w:rFonts w:ascii="Times New Roman" w:hAnsi="Times New Roman"/>
          <w:sz w:val="25"/>
        </w:rPr>
        <w:t>постановлением</w:t>
      </w:r>
      <w:r w:rsidRPr="008061CF">
        <w:rPr>
          <w:rFonts w:ascii="Times New Roman" w:hAnsi="Times New Roman"/>
          <w:sz w:val="25"/>
        </w:rPr>
        <w:tab/>
      </w:r>
      <w:r w:rsidRPr="008061CF">
        <w:rPr>
          <w:rFonts w:ascii="Times New Roman" w:hAnsi="Times New Roman"/>
          <w:spacing w:val="-1"/>
          <w:sz w:val="25"/>
        </w:rPr>
        <w:t>Правительства</w:t>
      </w:r>
      <w:r w:rsidRPr="008061CF">
        <w:rPr>
          <w:rFonts w:ascii="Times New Roman" w:hAnsi="Times New Roman"/>
          <w:spacing w:val="-1"/>
          <w:sz w:val="25"/>
        </w:rPr>
        <w:tab/>
      </w:r>
      <w:proofErr w:type="gramStart"/>
      <w:r w:rsidRPr="008061CF">
        <w:rPr>
          <w:rFonts w:ascii="Times New Roman" w:hAnsi="Times New Roman"/>
          <w:sz w:val="25"/>
        </w:rPr>
        <w:t>Российской</w:t>
      </w:r>
      <w:proofErr w:type="gramEnd"/>
      <w:r w:rsidRPr="008061CF">
        <w:rPr>
          <w:rFonts w:ascii="Times New Roman" w:hAnsi="Times New Roman"/>
          <w:sz w:val="25"/>
        </w:rPr>
        <w:tab/>
      </w:r>
      <w:proofErr w:type="spellStart"/>
      <w:r w:rsidRPr="008061CF">
        <w:rPr>
          <w:rFonts w:ascii="Times New Roman" w:hAnsi="Times New Roman"/>
          <w:spacing w:val="-2"/>
          <w:w w:val="95"/>
          <w:sz w:val="25"/>
        </w:rPr>
        <w:t>Федерации</w:t>
      </w:r>
      <w:r w:rsidRPr="008061CF">
        <w:rPr>
          <w:rFonts w:ascii="Times New Roman" w:hAnsi="Times New Roman"/>
        </w:rPr>
        <w:t>от</w:t>
      </w:r>
      <w:proofErr w:type="spellEnd"/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19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ноября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2014г.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№1221,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отказано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в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присвоении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(аннулировании)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адреса</w:t>
      </w:r>
      <w:r w:rsidR="008061CF" w:rsidRPr="008061CF">
        <w:rPr>
          <w:rFonts w:ascii="Times New Roman" w:hAnsi="Times New Roman"/>
        </w:rPr>
        <w:t xml:space="preserve"> </w:t>
      </w:r>
      <w:r w:rsidRPr="008061CF">
        <w:rPr>
          <w:rFonts w:ascii="Times New Roman" w:hAnsi="Times New Roman"/>
        </w:rPr>
        <w:t>следующему</w:t>
      </w:r>
    </w:p>
    <w:p w:rsidR="00126EEA" w:rsidRPr="008061CF" w:rsidRDefault="00126EEA" w:rsidP="008061CF">
      <w:pPr>
        <w:pStyle w:val="a8"/>
        <w:jc w:val="center"/>
        <w:rPr>
          <w:rFonts w:ascii="Times New Roman" w:hAnsi="Times New Roman"/>
        </w:rPr>
      </w:pPr>
      <w:r w:rsidRPr="008061CF">
        <w:rPr>
          <w:rFonts w:ascii="Times New Roman" w:hAnsi="Times New Roman"/>
          <w:w w:val="95"/>
        </w:rPr>
        <w:t>(нужное</w:t>
      </w:r>
      <w:r w:rsidR="008061CF" w:rsidRPr="008061CF">
        <w:rPr>
          <w:rFonts w:ascii="Times New Roman" w:hAnsi="Times New Roman"/>
          <w:w w:val="95"/>
        </w:rPr>
        <w:t xml:space="preserve"> </w:t>
      </w:r>
      <w:r w:rsidRPr="008061CF">
        <w:rPr>
          <w:rFonts w:ascii="Times New Roman" w:hAnsi="Times New Roman"/>
          <w:w w:val="95"/>
        </w:rPr>
        <w:t>подчеркнуть)</w:t>
      </w:r>
    </w:p>
    <w:p w:rsidR="00126EEA" w:rsidRPr="00911277" w:rsidRDefault="008061CF" w:rsidP="00911277">
      <w:pPr>
        <w:pStyle w:val="a8"/>
        <w:rPr>
          <w:rFonts w:ascii="Times New Roman" w:hAnsi="Times New Roman"/>
        </w:rPr>
      </w:pPr>
      <w:r w:rsidRPr="00911277">
        <w:rPr>
          <w:rFonts w:ascii="Times New Roman" w:hAnsi="Times New Roman"/>
          <w:w w:val="95"/>
        </w:rPr>
        <w:t>о</w:t>
      </w:r>
      <w:r w:rsidR="00126EEA" w:rsidRPr="00911277">
        <w:rPr>
          <w:rFonts w:ascii="Times New Roman" w:hAnsi="Times New Roman"/>
          <w:w w:val="95"/>
        </w:rPr>
        <w:t>бъекту</w:t>
      </w:r>
      <w:r w:rsidRPr="00911277">
        <w:rPr>
          <w:rFonts w:ascii="Times New Roman" w:hAnsi="Times New Roman"/>
          <w:w w:val="95"/>
        </w:rPr>
        <w:t xml:space="preserve"> </w:t>
      </w:r>
      <w:r w:rsidR="00126EEA" w:rsidRPr="00911277">
        <w:rPr>
          <w:rFonts w:ascii="Times New Roman" w:hAnsi="Times New Roman"/>
          <w:w w:val="95"/>
        </w:rPr>
        <w:t>адресации</w:t>
      </w:r>
      <w:r w:rsidR="00126EEA" w:rsidRPr="00911277">
        <w:rPr>
          <w:rFonts w:ascii="Times New Roman" w:hAnsi="Times New Roman"/>
          <w:u w:val="single"/>
        </w:rPr>
        <w:tab/>
      </w:r>
      <w:r w:rsidR="00911277">
        <w:rPr>
          <w:rFonts w:ascii="Times New Roman" w:hAnsi="Times New Roman"/>
          <w:u w:val="single"/>
        </w:rPr>
        <w:t>________________________________________________________________________</w:t>
      </w:r>
    </w:p>
    <w:p w:rsidR="00126EEA" w:rsidRDefault="00D83E42" w:rsidP="00911277">
      <w:pPr>
        <w:pStyle w:val="a8"/>
        <w:rPr>
          <w:sz w:val="21"/>
        </w:rPr>
      </w:pPr>
      <w:r>
        <w:rPr>
          <w:rFonts w:ascii="Times New Roman" w:hAnsi="Times New Roman"/>
          <w:noProof/>
        </w:rPr>
        <w:pict>
          <v:line id="Прямая соединительная линия 237" o:spid="_x0000_s1092" style="position:absolute;z-index:251702272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rFonts w:ascii="Times New Roman" w:hAnsi="Times New Roman"/>
          <w:noProof/>
        </w:rPr>
        <w:pict>
          <v:line id="Прямая соединительная линия 236" o:spid="_x0000_s1093" style="position:absolute;z-index:-251613184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126EEA" w:rsidRPr="00911277">
        <w:rPr>
          <w:rFonts w:ascii="Times New Roman" w:hAnsi="Times New Roman"/>
          <w:sz w:val="21"/>
        </w:rPr>
        <w:t>(вид и наименование объекта адресации, описание</w:t>
      </w:r>
      <w:r w:rsidR="00911277">
        <w:rPr>
          <w:rFonts w:ascii="Times New Roman" w:hAnsi="Times New Roman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местонахождения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объекта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адресации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в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случае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обращения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заявителя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о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присвоении</w:t>
      </w:r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объект</w:t>
      </w:r>
      <w:r w:rsidR="00911277">
        <w:rPr>
          <w:rFonts w:ascii="Times New Roman" w:hAnsi="Times New Roman"/>
          <w:w w:val="90"/>
          <w:sz w:val="21"/>
        </w:rPr>
        <w:t xml:space="preserve"> </w:t>
      </w:r>
      <w:proofErr w:type="spellStart"/>
      <w:r w:rsidR="00126EEA" w:rsidRPr="00911277">
        <w:rPr>
          <w:rFonts w:ascii="Times New Roman" w:hAnsi="Times New Roman"/>
          <w:w w:val="90"/>
          <w:sz w:val="21"/>
        </w:rPr>
        <w:t>уадресации</w:t>
      </w:r>
      <w:proofErr w:type="spellEnd"/>
      <w:r w:rsidR="00911277">
        <w:rPr>
          <w:rFonts w:ascii="Times New Roman" w:hAnsi="Times New Roman"/>
          <w:w w:val="90"/>
          <w:sz w:val="21"/>
        </w:rPr>
        <w:t xml:space="preserve"> </w:t>
      </w:r>
      <w:r w:rsidR="00126EEA" w:rsidRPr="00911277">
        <w:rPr>
          <w:rFonts w:ascii="Times New Roman" w:hAnsi="Times New Roman"/>
          <w:w w:val="90"/>
          <w:sz w:val="21"/>
        </w:rPr>
        <w:t>адрес</w:t>
      </w:r>
      <w:r w:rsidR="00126EEA">
        <w:rPr>
          <w:w w:val="90"/>
          <w:sz w:val="21"/>
        </w:rPr>
        <w:t>а,</w:t>
      </w:r>
      <w:proofErr w:type="gramEnd"/>
    </w:p>
    <w:p w:rsidR="00126EEA" w:rsidRPr="00911277" w:rsidRDefault="00911277" w:rsidP="00126EEA">
      <w:pPr>
        <w:spacing w:line="233" w:lineRule="exact"/>
        <w:ind w:left="334" w:right="598"/>
        <w:jc w:val="center"/>
        <w:rPr>
          <w:rFonts w:ascii="Times New Roman" w:hAnsi="Times New Roman" w:cs="Times New Roman"/>
        </w:rPr>
      </w:pPr>
      <w:proofErr w:type="gramStart"/>
      <w:r w:rsidRPr="00911277">
        <w:rPr>
          <w:rFonts w:ascii="Times New Roman" w:hAnsi="Times New Roman" w:cs="Times New Roman"/>
          <w:w w:val="95"/>
        </w:rPr>
        <w:t>А</w:t>
      </w:r>
      <w:r w:rsidR="00126EEA" w:rsidRPr="00911277">
        <w:rPr>
          <w:rFonts w:ascii="Times New Roman" w:hAnsi="Times New Roman" w:cs="Times New Roman"/>
          <w:w w:val="95"/>
        </w:rPr>
        <w:t>дрес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объекта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адресации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в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случае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обращения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заявителя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об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аннулирование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его</w:t>
      </w:r>
      <w:r>
        <w:rPr>
          <w:rFonts w:ascii="Times New Roman" w:hAnsi="Times New Roman" w:cs="Times New Roman"/>
          <w:w w:val="95"/>
        </w:rPr>
        <w:t xml:space="preserve"> </w:t>
      </w:r>
      <w:r w:rsidR="00126EEA" w:rsidRPr="00911277">
        <w:rPr>
          <w:rFonts w:ascii="Times New Roman" w:hAnsi="Times New Roman" w:cs="Times New Roman"/>
          <w:w w:val="95"/>
        </w:rPr>
        <w:t>адреса)</w:t>
      </w:r>
      <w:proofErr w:type="gramEnd"/>
    </w:p>
    <w:p w:rsidR="00126EEA" w:rsidRDefault="00126EEA" w:rsidP="00126EEA">
      <w:pPr>
        <w:pStyle w:val="a9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E42">
        <w:rPr>
          <w:noProof/>
          <w:lang w:eastAsia="ru-RU"/>
        </w:rPr>
        <w:pict>
          <v:shape id="Полилиния 234" o:spid="_x0000_s1094" style="position:absolute;margin-left:52.55pt;margin-top:13.95pt;width:498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126EEA" w:rsidRDefault="00126EEA" w:rsidP="00126EEA">
      <w:pPr>
        <w:pStyle w:val="a9"/>
        <w:spacing w:before="10"/>
        <w:rPr>
          <w:sz w:val="5"/>
        </w:rPr>
      </w:pPr>
    </w:p>
    <w:p w:rsidR="00126EEA" w:rsidRDefault="00D83E42" w:rsidP="00126EEA">
      <w:pPr>
        <w:pStyle w:val="a9"/>
        <w:spacing w:line="20" w:lineRule="exact"/>
        <w:ind w:left="1156"/>
        <w:rPr>
          <w:sz w:val="2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32" o:spid="_x0000_s1070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71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126EEA" w:rsidRDefault="00D83E42" w:rsidP="00126EEA">
      <w:pPr>
        <w:pStyle w:val="a9"/>
        <w:spacing w:before="10"/>
        <w:rPr>
          <w:sz w:val="21"/>
        </w:rPr>
      </w:pPr>
      <w:r>
        <w:rPr>
          <w:noProof/>
          <w:lang w:eastAsia="ru-RU"/>
        </w:rPr>
        <w:pict>
          <v:shape id="Полилиния 230" o:spid="_x0000_s1095" style="position:absolute;margin-left:53.3pt;margin-top:15.05pt;width:493.4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126EEA" w:rsidRPr="00911277" w:rsidRDefault="00126EEA" w:rsidP="00126EEA">
      <w:pPr>
        <w:ind w:left="220" w:right="598"/>
        <w:jc w:val="center"/>
        <w:rPr>
          <w:rFonts w:ascii="Times New Roman" w:hAnsi="Times New Roman" w:cs="Times New Roman"/>
          <w:sz w:val="21"/>
        </w:rPr>
      </w:pPr>
      <w:r w:rsidRPr="00911277">
        <w:rPr>
          <w:rFonts w:ascii="Times New Roman" w:hAnsi="Times New Roman" w:cs="Times New Roman"/>
          <w:w w:val="85"/>
          <w:sz w:val="21"/>
        </w:rPr>
        <w:t>(основание</w:t>
      </w:r>
      <w:r w:rsidR="00911277" w:rsidRPr="00911277">
        <w:rPr>
          <w:rFonts w:ascii="Times New Roman" w:hAnsi="Times New Roman" w:cs="Times New Roman"/>
          <w:w w:val="85"/>
          <w:sz w:val="21"/>
        </w:rPr>
        <w:t xml:space="preserve"> </w:t>
      </w:r>
      <w:r w:rsidRPr="00911277">
        <w:rPr>
          <w:rFonts w:ascii="Times New Roman" w:hAnsi="Times New Roman" w:cs="Times New Roman"/>
          <w:w w:val="85"/>
          <w:sz w:val="21"/>
        </w:rPr>
        <w:t>отказа)</w:t>
      </w:r>
    </w:p>
    <w:p w:rsidR="00126EEA" w:rsidRPr="00911277" w:rsidRDefault="00126EEA" w:rsidP="00911277">
      <w:pPr>
        <w:spacing w:before="83" w:line="220" w:lineRule="auto"/>
        <w:ind w:left="164" w:right="433" w:firstLine="567"/>
        <w:jc w:val="both"/>
        <w:rPr>
          <w:rFonts w:ascii="Times New Roman" w:hAnsi="Times New Roman" w:cs="Times New Roman"/>
          <w:sz w:val="25"/>
        </w:rPr>
      </w:pPr>
      <w:r w:rsidRPr="00911277">
        <w:rPr>
          <w:rFonts w:ascii="Times New Roman" w:hAnsi="Times New Roman" w:cs="Times New Roman"/>
          <w:w w:val="95"/>
          <w:sz w:val="25"/>
        </w:rPr>
        <w:t>Уполномоченное лицо органа местного</w:t>
      </w:r>
      <w:r w:rsidR="00911277">
        <w:rPr>
          <w:rFonts w:ascii="Times New Roman" w:hAnsi="Times New Roman" w:cs="Times New Roman"/>
          <w:w w:val="95"/>
          <w:sz w:val="25"/>
        </w:rPr>
        <w:t xml:space="preserve"> </w:t>
      </w:r>
      <w:r w:rsidRPr="00911277">
        <w:rPr>
          <w:rFonts w:ascii="Times New Roman" w:hAnsi="Times New Roman" w:cs="Times New Roman"/>
          <w:w w:val="95"/>
          <w:sz w:val="25"/>
        </w:rPr>
        <w:t xml:space="preserve">самоуправления, </w:t>
      </w:r>
    </w:p>
    <w:p w:rsidR="00126EEA" w:rsidRPr="00911277" w:rsidRDefault="00D83E42" w:rsidP="00126EEA">
      <w:pPr>
        <w:pStyle w:val="a9"/>
        <w:spacing w:before="9"/>
        <w:rPr>
          <w:sz w:val="18"/>
        </w:rPr>
      </w:pPr>
      <w:r>
        <w:rPr>
          <w:noProof/>
          <w:lang w:eastAsia="ru-RU"/>
        </w:rPr>
        <w:pict>
          <v:group id="Группа 229" o:spid="_x0000_s1096" style="position:absolute;margin-left:53.05pt;margin-top:12.8pt;width:298.35pt;height:12.85pt;z-index:-25161011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97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98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7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228" o:spid="_x0000_s1099" style="position:absolute;margin-left:439.2pt;margin-top:12.8pt;width:113.3pt;height:12.85pt;z-index:-25160908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0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01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8" o:title=""/>
            </v:shape>
            <w10:wrap type="topAndBottom" anchorx="page"/>
          </v:group>
        </w:pict>
      </w:r>
    </w:p>
    <w:p w:rsidR="00126EEA" w:rsidRPr="00911277" w:rsidRDefault="00126EEA" w:rsidP="00126EEA">
      <w:pPr>
        <w:spacing w:before="69"/>
        <w:ind w:right="449"/>
        <w:jc w:val="right"/>
        <w:rPr>
          <w:rFonts w:ascii="Times New Roman" w:hAnsi="Times New Roman" w:cs="Times New Roman"/>
          <w:sz w:val="25"/>
        </w:rPr>
      </w:pPr>
      <w:r w:rsidRPr="00911277">
        <w:rPr>
          <w:rFonts w:ascii="Times New Roman" w:hAnsi="Times New Roman" w:cs="Times New Roman"/>
          <w:sz w:val="25"/>
        </w:rPr>
        <w:t>М.П.</w:t>
      </w:r>
    </w:p>
    <w:p w:rsidR="00126EEA" w:rsidRDefault="00126EEA" w:rsidP="00126EEA">
      <w:pPr>
        <w:rPr>
          <w:sz w:val="25"/>
        </w:rPr>
        <w:sectPr w:rsidR="00126EEA">
          <w:pgSz w:w="11910" w:h="16850"/>
          <w:pgMar w:top="40" w:right="480" w:bottom="280" w:left="900" w:header="0" w:footer="0" w:gutter="0"/>
          <w:cols w:space="720"/>
        </w:sectPr>
      </w:pPr>
    </w:p>
    <w:p w:rsidR="00911277" w:rsidRDefault="00911277" w:rsidP="00126EEA">
      <w:pPr>
        <w:spacing w:before="1"/>
        <w:ind w:left="525" w:right="598"/>
        <w:jc w:val="center"/>
        <w:rPr>
          <w:sz w:val="25"/>
        </w:rPr>
      </w:pPr>
    </w:p>
    <w:p w:rsidR="00911277" w:rsidRDefault="00911277" w:rsidP="00911277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11277" w:rsidRDefault="00911277" w:rsidP="00911277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956BE1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</w:t>
      </w:r>
    </w:p>
    <w:p w:rsidR="00911277" w:rsidRDefault="00911277" w:rsidP="00911277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720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126EEA" w:rsidRPr="00911277" w:rsidRDefault="00126EEA" w:rsidP="009112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1277">
        <w:rPr>
          <w:rFonts w:ascii="Times New Roman" w:hAnsi="Times New Roman"/>
          <w:sz w:val="24"/>
          <w:szCs w:val="24"/>
        </w:rPr>
        <w:t>ФОРМА</w:t>
      </w:r>
    </w:p>
    <w:p w:rsidR="00911277" w:rsidRDefault="00911277" w:rsidP="009112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1277">
        <w:rPr>
          <w:rFonts w:ascii="Times New Roman" w:hAnsi="Times New Roman"/>
          <w:sz w:val="24"/>
          <w:szCs w:val="24"/>
        </w:rPr>
        <w:t>З</w:t>
      </w:r>
      <w:r w:rsidR="00126EEA" w:rsidRPr="00911277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объекту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адресации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EEA" w:rsidRPr="00911277" w:rsidRDefault="00911277" w:rsidP="0091127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26EEA" w:rsidRPr="00911277">
        <w:rPr>
          <w:rFonts w:ascii="Times New Roman" w:hAnsi="Times New Roman"/>
          <w:sz w:val="24"/>
          <w:szCs w:val="24"/>
        </w:rPr>
        <w:t>ннулирование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EA" w:rsidRPr="00911277">
        <w:rPr>
          <w:rFonts w:ascii="Times New Roman" w:hAnsi="Times New Roman"/>
          <w:sz w:val="24"/>
          <w:szCs w:val="24"/>
        </w:rPr>
        <w:t>адреса</w:t>
      </w:r>
    </w:p>
    <w:p w:rsidR="00126EEA" w:rsidRDefault="00126EEA" w:rsidP="00126EEA">
      <w:pPr>
        <w:rPr>
          <w:sz w:val="9"/>
        </w:rPr>
        <w:sectPr w:rsidR="00126EEA">
          <w:pgSz w:w="11910" w:h="16850"/>
          <w:pgMar w:top="20" w:right="480" w:bottom="280" w:left="900" w:header="0" w:footer="0" w:gutter="0"/>
          <w:cols w:space="720"/>
        </w:sectPr>
      </w:pPr>
    </w:p>
    <w:p w:rsidR="00126EEA" w:rsidRDefault="00D83E42" w:rsidP="00126EEA">
      <w:pPr>
        <w:pStyle w:val="a9"/>
        <w:spacing w:before="7"/>
        <w:rPr>
          <w:sz w:val="43"/>
        </w:rPr>
      </w:pPr>
      <w:r>
        <w:rPr>
          <w:noProof/>
          <w:lang w:eastAsia="ru-RU"/>
        </w:rPr>
        <w:lastRenderedPageBreak/>
        <w:pict>
          <v:group id="Группа 227" o:spid="_x0000_s1102" style="position:absolute;margin-left:51.8pt;margin-top:17pt;width:505.2pt;height:614.9pt;z-index:-251608064;mso-position-horizontal-relative:page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">
            <v:shape id="Picture 185" o:spid="_x0000_s1103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9" o:title=""/>
            </v:shape>
            <v:shape id="Picture 186" o:spid="_x0000_s1104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0" o:title=""/>
            </v:shape>
            <v:line id="Line 187" o:spid="_x0000_s1105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106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107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108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109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110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111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112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113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114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115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116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117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118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119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120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121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122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123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124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125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126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127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128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29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30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31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32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33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34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35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36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37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38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39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40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41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42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43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44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45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46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47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48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49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50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51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52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53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54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55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56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57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58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59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60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61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62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63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64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65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66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67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168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1" o:title=""/>
            </v:shape>
            <v:shape id="Picture 251" o:spid="_x0000_s1169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2" o:title=""/>
            </v:shape>
            <v:shape id="Picture 252" o:spid="_x0000_s1170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3" o:title=""/>
            </v:shape>
            <v:shape id="AutoShape 253" o:spid="_x0000_s117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172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4" o:title=""/>
            </v:shape>
            <w10:wrap anchorx="page"/>
          </v:group>
        </w:pict>
      </w:r>
    </w:p>
    <w:p w:rsidR="00126EEA" w:rsidRDefault="00126EEA" w:rsidP="00126EEA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126EEA" w:rsidRDefault="00126EEA" w:rsidP="00126EEA">
      <w:pPr>
        <w:pStyle w:val="a9"/>
        <w:spacing w:before="10"/>
        <w:rPr>
          <w:rFonts w:ascii="Cambria"/>
          <w:sz w:val="30"/>
        </w:rPr>
      </w:pPr>
    </w:p>
    <w:p w:rsidR="00126EEA" w:rsidRDefault="00126EEA" w:rsidP="00126EEA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126EEA" w:rsidRDefault="00126EEA" w:rsidP="00126EEA">
      <w:pPr>
        <w:pStyle w:val="a9"/>
        <w:rPr>
          <w:rFonts w:ascii="Cambria"/>
          <w:sz w:val="14"/>
        </w:rPr>
      </w:pPr>
    </w:p>
    <w:p w:rsidR="00126EEA" w:rsidRDefault="00126EEA" w:rsidP="00126EEA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</w:t>
      </w:r>
      <w:proofErr w:type="gramStart"/>
      <w:r>
        <w:rPr>
          <w:rFonts w:ascii="Cambria" w:hAnsi="Cambria"/>
          <w:spacing w:val="-1"/>
          <w:w w:val="90"/>
          <w:sz w:val="14"/>
        </w:rPr>
        <w:t>и</w:t>
      </w:r>
      <w:r>
        <w:rPr>
          <w:rFonts w:ascii="Cambria" w:hAnsi="Cambria"/>
          <w:w w:val="81"/>
          <w:sz w:val="14"/>
        </w:rPr>
        <w:t>-</w:t>
      </w:r>
      <w:proofErr w:type="gramEnd"/>
      <w:r>
        <w:rPr>
          <w:rFonts w:ascii="Cambria" w:hAnsi="Cambria"/>
          <w:w w:val="81"/>
          <w:sz w:val="14"/>
        </w:rPr>
        <w:t xml:space="preserve"> </w:t>
      </w:r>
      <w:proofErr w:type="spellStart"/>
      <w:r>
        <w:rPr>
          <w:rFonts w:ascii="Cambria" w:hAnsi="Cambria"/>
          <w:w w:val="85"/>
          <w:sz w:val="14"/>
        </w:rPr>
        <w:t>городовфедеральногозначения</w:t>
      </w:r>
      <w:proofErr w:type="spellEnd"/>
      <w:r>
        <w:rPr>
          <w:rFonts w:ascii="Cambria" w:hAnsi="Cambria"/>
          <w:w w:val="85"/>
          <w:sz w:val="14"/>
        </w:rPr>
        <w:t xml:space="preserve">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 xml:space="preserve">» (Собрание законодательства Российской Федерации, 2010, № 40, ст. 4970;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126EEA" w:rsidRDefault="00126EEA" w:rsidP="00126EEA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 w:rsidR="00D83E42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126EEA" w:rsidRDefault="00126EEA" w:rsidP="00126EEA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 w:rsidR="00D83E42"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126EEA" w:rsidRDefault="00126EEA" w:rsidP="00126EEA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proofErr w:type="spellStart"/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proofErr w:type="spellEnd"/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126EEA" w:rsidRDefault="00126EEA" w:rsidP="00126EEA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126EEA" w:rsidRDefault="00126EEA" w:rsidP="00126EEA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proofErr w:type="spellStart"/>
      <w:r>
        <w:rPr>
          <w:w w:val="95"/>
          <w:sz w:val="16"/>
        </w:rPr>
        <w:t>количествоприлагаемыхдокументов</w:t>
      </w:r>
      <w:proofErr w:type="spellEnd"/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126EEA" w:rsidRDefault="00126EEA" w:rsidP="00126EEA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proofErr w:type="spellStart"/>
      <w:r>
        <w:rPr>
          <w:rFonts w:ascii="Cambria" w:hAnsi="Cambria"/>
          <w:w w:val="85"/>
          <w:sz w:val="16"/>
        </w:rPr>
        <w:t>втомчислеоригиналов</w:t>
      </w:r>
      <w:proofErr w:type="spellEnd"/>
      <w:proofErr w:type="gramStart"/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proofErr w:type="gramEnd"/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  <w:u w:val="single"/>
        </w:rPr>
        <w:tab/>
      </w:r>
    </w:p>
    <w:p w:rsidR="00126EEA" w:rsidRDefault="00126EEA" w:rsidP="00126EEA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proofErr w:type="spellStart"/>
      <w:r>
        <w:rPr>
          <w:rFonts w:ascii="Cambria" w:hAnsi="Cambria"/>
          <w:w w:val="90"/>
          <w:sz w:val="13"/>
        </w:rPr>
        <w:t>количестволистовв</w:t>
      </w:r>
      <w:proofErr w:type="spellEnd"/>
      <w:r>
        <w:rPr>
          <w:rFonts w:ascii="Cambria" w:hAnsi="Cambria"/>
          <w:w w:val="90"/>
          <w:sz w:val="13"/>
        </w:rPr>
        <w:t xml:space="preserve"> </w:t>
      </w:r>
      <w:proofErr w:type="gramStart"/>
      <w:r>
        <w:rPr>
          <w:rFonts w:ascii="Cambria" w:hAnsi="Cambria"/>
          <w:w w:val="90"/>
          <w:sz w:val="13"/>
        </w:rPr>
        <w:t>оригиналах</w:t>
      </w:r>
      <w:proofErr w:type="gramEnd"/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126EEA" w:rsidRDefault="00126EEA" w:rsidP="00126EEA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proofErr w:type="spellStart"/>
      <w:r>
        <w:rPr>
          <w:rFonts w:ascii="Cambria" w:hAnsi="Cambria"/>
          <w:w w:val="90"/>
          <w:sz w:val="17"/>
        </w:rPr>
        <w:t>Ф.И.О.должностноголица</w:t>
      </w:r>
      <w:proofErr w:type="spellEnd"/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126EEA" w:rsidRDefault="00126EEA" w:rsidP="00126EEA">
      <w:pPr>
        <w:rPr>
          <w:rFonts w:ascii="Cambria" w:hAnsi="Cambria"/>
          <w:sz w:val="17"/>
        </w:rPr>
        <w:sectPr w:rsidR="00126EEA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126EEA" w:rsidRDefault="00126EEA" w:rsidP="00126EEA">
      <w:pPr>
        <w:pStyle w:val="a9"/>
        <w:spacing w:before="4"/>
        <w:rPr>
          <w:rFonts w:ascii="Cambria"/>
          <w:sz w:val="12"/>
        </w:rPr>
      </w:pPr>
    </w:p>
    <w:p w:rsidR="00126EEA" w:rsidRDefault="00126EEA" w:rsidP="00126EEA">
      <w:pPr>
        <w:rPr>
          <w:rFonts w:ascii="Cambria"/>
          <w:sz w:val="12"/>
        </w:rPr>
        <w:sectPr w:rsidR="00126EEA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26EEA" w:rsidRDefault="00126EEA" w:rsidP="00126EEA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spacing w:before="8"/>
        <w:rPr>
          <w:sz w:val="20"/>
        </w:rPr>
      </w:pPr>
    </w:p>
    <w:p w:rsidR="00126EEA" w:rsidRDefault="00126EEA" w:rsidP="00126EEA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126EEA" w:rsidRDefault="00126EEA" w:rsidP="00126EEA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 w:rsidR="00D83E42">
        <w:rPr>
          <w:sz w:val="20"/>
        </w:rPr>
        <w:t xml:space="preserve"> </w:t>
      </w:r>
      <w:r>
        <w:rPr>
          <w:sz w:val="20"/>
        </w:rPr>
        <w:t>в</w:t>
      </w:r>
      <w:r w:rsidR="00D83E42">
        <w:rPr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 w:rsidR="00D83E42">
        <w:rPr>
          <w:sz w:val="20"/>
        </w:rPr>
        <w:t xml:space="preserve"> </w:t>
      </w:r>
      <w:r>
        <w:rPr>
          <w:sz w:val="20"/>
        </w:rPr>
        <w:t>объекта</w:t>
      </w:r>
      <w:r w:rsidR="00D83E42">
        <w:rPr>
          <w:sz w:val="20"/>
        </w:rPr>
        <w:t xml:space="preserve"> </w:t>
      </w:r>
      <w:r>
        <w:rPr>
          <w:sz w:val="20"/>
        </w:rPr>
        <w:t>адресации:</w:t>
      </w:r>
    </w:p>
    <w:p w:rsidR="00126EEA" w:rsidRDefault="00126EEA" w:rsidP="00126EEA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126EEA" w:rsidRDefault="00126EEA" w:rsidP="00126EEA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proofErr w:type="spellStart"/>
      <w:r>
        <w:rPr>
          <w:rFonts w:ascii="Cambria" w:hAnsi="Cambria"/>
          <w:w w:val="90"/>
          <w:sz w:val="20"/>
        </w:rPr>
        <w:t>Земельныйучасток</w:t>
      </w:r>
      <w:proofErr w:type="spellEnd"/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126EEA" w:rsidRDefault="00126EEA" w:rsidP="00126EEA">
      <w:pPr>
        <w:pStyle w:val="a9"/>
        <w:spacing w:before="10"/>
        <w:rPr>
          <w:rFonts w:ascii="Cambria"/>
          <w:sz w:val="24"/>
        </w:rPr>
      </w:pPr>
    </w:p>
    <w:p w:rsidR="00126EEA" w:rsidRDefault="00126EEA" w:rsidP="00126EEA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</w:t>
      </w:r>
      <w:proofErr w:type="gramStart"/>
      <w:r>
        <w:rPr>
          <w:rFonts w:ascii="Cambria" w:hAnsi="Cambria"/>
          <w:w w:val="90"/>
          <w:sz w:val="20"/>
        </w:rPr>
        <w:t>е(</w:t>
      </w:r>
      <w:proofErr w:type="gramEnd"/>
      <w:r>
        <w:rPr>
          <w:rFonts w:ascii="Cambria" w:hAnsi="Cambria"/>
          <w:w w:val="90"/>
          <w:sz w:val="20"/>
        </w:rPr>
        <w:t xml:space="preserve">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126EEA" w:rsidRDefault="00126EEA" w:rsidP="00126EEA">
      <w:pPr>
        <w:spacing w:before="177"/>
        <w:ind w:left="222"/>
        <w:rPr>
          <w:sz w:val="21"/>
        </w:rPr>
      </w:pPr>
      <w:r>
        <w:rPr>
          <w:w w:val="95"/>
          <w:sz w:val="21"/>
        </w:rPr>
        <w:t>Присвоить</w:t>
      </w:r>
      <w:r w:rsidR="00D83E42">
        <w:rPr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126EEA" w:rsidRDefault="00126EEA" w:rsidP="00126EEA">
      <w:pPr>
        <w:pStyle w:val="a9"/>
        <w:rPr>
          <w:sz w:val="22"/>
        </w:rPr>
      </w:pPr>
      <w:r>
        <w:br w:type="column"/>
      </w: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pStyle w:val="a9"/>
        <w:rPr>
          <w:sz w:val="22"/>
        </w:rPr>
      </w:pPr>
    </w:p>
    <w:p w:rsidR="00126EEA" w:rsidRDefault="00126EEA" w:rsidP="00126EEA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126EEA" w:rsidRDefault="00126EEA" w:rsidP="00126EEA">
      <w:pPr>
        <w:rPr>
          <w:rFonts w:ascii="Cambria" w:hAnsi="Cambria"/>
          <w:sz w:val="20"/>
        </w:rPr>
        <w:sectPr w:rsidR="00126EEA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126EEA" w:rsidRDefault="00D83E42" w:rsidP="00126EEA">
      <w:pPr>
        <w:pStyle w:val="a9"/>
        <w:spacing w:before="6"/>
        <w:rPr>
          <w:rFonts w:ascii="Cambria"/>
          <w:sz w:val="29"/>
        </w:rPr>
      </w:pPr>
      <w:r>
        <w:rPr>
          <w:rFonts w:ascii="Cambria" w:hAnsi="Cambria"/>
          <w:w w:val="90"/>
          <w:sz w:val="21"/>
        </w:rPr>
        <w:lastRenderedPageBreak/>
        <w:t>Образованием земельного 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 xml:space="preserve">) из </w:t>
      </w:r>
      <w:proofErr w:type="spellStart"/>
      <w:r>
        <w:rPr>
          <w:rFonts w:ascii="Cambria" w:hAnsi="Cambria"/>
          <w:w w:val="90"/>
          <w:sz w:val="21"/>
        </w:rPr>
        <w:t>земель,находящихсяв</w:t>
      </w:r>
      <w:proofErr w:type="spellEnd"/>
      <w:r>
        <w:rPr>
          <w:rFonts w:ascii="Cambria" w:hAnsi="Cambria"/>
          <w:w w:val="90"/>
          <w:sz w:val="21"/>
        </w:rPr>
        <w:t xml:space="preserve"> государственной или</w:t>
      </w:r>
    </w:p>
    <w:p w:rsidR="00126EEA" w:rsidRDefault="00126EEA" w:rsidP="00126EEA">
      <w:pPr>
        <w:tabs>
          <w:tab w:val="left" w:pos="1355"/>
        </w:tabs>
        <w:spacing w:before="100" w:line="242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  <w:t>муниципальной</w:t>
      </w:r>
      <w:r w:rsidR="00D83E42">
        <w:rPr>
          <w:rFonts w:ascii="Cambria" w:hAnsi="Cambria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D83E42" w:rsidRDefault="00126EEA" w:rsidP="00D83E42">
      <w:pPr>
        <w:spacing w:before="9"/>
        <w:ind w:left="898" w:firstLine="238"/>
      </w:pPr>
      <w:r>
        <w:rPr>
          <w:w w:val="90"/>
          <w:sz w:val="21"/>
        </w:rPr>
        <w:t>Количество</w:t>
      </w:r>
      <w:r w:rsidR="00D83E42">
        <w:rPr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 w:rsidR="00D83E42">
        <w:rPr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 w:rsidR="00D83E42" w:rsidRPr="00D83E42">
        <w:rPr>
          <w:w w:val="95"/>
        </w:rPr>
        <w:t xml:space="preserve"> </w:t>
      </w:r>
      <w:r w:rsidR="00D83E42">
        <w:rPr>
          <w:w w:val="95"/>
        </w:rPr>
        <w:t>участков</w:t>
      </w:r>
    </w:p>
    <w:p w:rsidR="00D83E42" w:rsidRDefault="00D83E42" w:rsidP="00D83E42">
      <w:pPr>
        <w:spacing w:before="44"/>
        <w:ind w:left="897" w:firstLine="238"/>
        <w:rPr>
          <w:sz w:val="21"/>
        </w:rPr>
      </w:pPr>
      <w:r>
        <w:rPr>
          <w:w w:val="90"/>
          <w:sz w:val="21"/>
        </w:rPr>
        <w:t>Дополнительная информация:</w:t>
      </w:r>
    </w:p>
    <w:p w:rsidR="00D83E42" w:rsidRDefault="00D83E42" w:rsidP="00D83E42">
      <w:pPr>
        <w:ind w:left="1353"/>
        <w:rPr>
          <w:sz w:val="20"/>
        </w:rPr>
      </w:pPr>
      <w:r>
        <w:rPr>
          <w:sz w:val="20"/>
        </w:rPr>
        <w:t>Образованием земельного 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 путем раздела земельного участка</w:t>
      </w:r>
    </w:p>
    <w:p w:rsidR="00126EEA" w:rsidRDefault="00D83E42" w:rsidP="00D83E42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 xml:space="preserve">Количество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земельныхт</w:t>
      </w:r>
      <w:r>
        <w:rPr>
          <w:sz w:val="21"/>
        </w:rPr>
        <w:t>участко</w:t>
      </w:r>
      <w:r w:rsidR="00126EEA">
        <w:rPr>
          <w:sz w:val="21"/>
        </w:rPr>
        <w:t>в</w:t>
      </w:r>
      <w:proofErr w:type="spellEnd"/>
    </w:p>
    <w:p w:rsidR="00126EEA" w:rsidRDefault="00126EEA" w:rsidP="00126EEA">
      <w:pPr>
        <w:spacing w:line="254" w:lineRule="auto"/>
        <w:rPr>
          <w:sz w:val="21"/>
        </w:rPr>
        <w:sectPr w:rsidR="00126EEA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26EEA" w:rsidRDefault="00126EEA" w:rsidP="00126EEA">
      <w:pPr>
        <w:spacing w:before="144" w:line="264" w:lineRule="auto"/>
        <w:ind w:left="993" w:hanging="12"/>
        <w:rPr>
          <w:rFonts w:ascii="Cambria" w:hAnsi="Cambria"/>
          <w:sz w:val="20"/>
        </w:rPr>
      </w:pPr>
      <w:proofErr w:type="spellStart"/>
      <w:r>
        <w:rPr>
          <w:rFonts w:ascii="Cambria" w:hAnsi="Cambria"/>
          <w:w w:val="90"/>
          <w:sz w:val="20"/>
        </w:rPr>
        <w:lastRenderedPageBreak/>
        <w:t>Кадастровыйномерземельногоучастка</w:t>
      </w:r>
      <w:proofErr w:type="gramStart"/>
      <w:r>
        <w:rPr>
          <w:rFonts w:ascii="Cambria" w:hAnsi="Cambria"/>
          <w:w w:val="90"/>
          <w:sz w:val="20"/>
        </w:rPr>
        <w:t>,</w:t>
      </w:r>
      <w:r>
        <w:rPr>
          <w:rFonts w:ascii="Cambria" w:hAnsi="Cambria"/>
          <w:spacing w:val="-1"/>
          <w:sz w:val="20"/>
        </w:rPr>
        <w:t>р</w:t>
      </w:r>
      <w:proofErr w:type="gramEnd"/>
      <w:r>
        <w:rPr>
          <w:rFonts w:ascii="Cambria" w:hAnsi="Cambria"/>
          <w:spacing w:val="-1"/>
          <w:sz w:val="20"/>
        </w:rPr>
        <w:t>аздел</w:t>
      </w:r>
      <w:r>
        <w:rPr>
          <w:rFonts w:ascii="Cambria" w:hAnsi="Cambria"/>
          <w:sz w:val="20"/>
        </w:rPr>
        <w:t>которогоосуществляется</w:t>
      </w:r>
      <w:proofErr w:type="spellEnd"/>
    </w:p>
    <w:p w:rsidR="00126EEA" w:rsidRDefault="00126EEA" w:rsidP="00126EEA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proofErr w:type="spellStart"/>
      <w:r>
        <w:rPr>
          <w:rFonts w:ascii="Cambria" w:hAnsi="Cambria"/>
          <w:w w:val="90"/>
          <w:sz w:val="20"/>
        </w:rPr>
        <w:lastRenderedPageBreak/>
        <w:t>Адресземельногоучастка</w:t>
      </w:r>
      <w:proofErr w:type="gramStart"/>
      <w:r>
        <w:rPr>
          <w:rFonts w:ascii="Cambria" w:hAnsi="Cambria"/>
          <w:w w:val="90"/>
          <w:sz w:val="20"/>
        </w:rPr>
        <w:t>,р</w:t>
      </w:r>
      <w:proofErr w:type="gramEnd"/>
      <w:r>
        <w:rPr>
          <w:rFonts w:ascii="Cambria" w:hAnsi="Cambria"/>
          <w:w w:val="90"/>
          <w:sz w:val="20"/>
        </w:rPr>
        <w:t>азделкоторогоосуществляется</w:t>
      </w:r>
      <w:proofErr w:type="spellEnd"/>
    </w:p>
    <w:p w:rsidR="00126EEA" w:rsidRDefault="00126EEA" w:rsidP="00126EEA">
      <w:pPr>
        <w:rPr>
          <w:rFonts w:ascii="Cambria" w:hAnsi="Cambria"/>
          <w:sz w:val="20"/>
        </w:rPr>
        <w:sectPr w:rsidR="00126EEA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</w:p>
    <w:p w:rsidR="00126EEA" w:rsidRDefault="00126EEA" w:rsidP="00126EEA">
      <w:pPr>
        <w:spacing w:before="92"/>
        <w:ind w:left="1353"/>
        <w:rPr>
          <w:sz w:val="20"/>
        </w:rPr>
      </w:pPr>
      <w:proofErr w:type="spellStart"/>
      <w:r>
        <w:rPr>
          <w:w w:val="105"/>
          <w:sz w:val="20"/>
        </w:rPr>
        <w:lastRenderedPageBreak/>
        <w:t>бразованиемземельногоучасткапутемобъединенияземельных</w:t>
      </w:r>
      <w:proofErr w:type="spellEnd"/>
      <w:r>
        <w:rPr>
          <w:w w:val="105"/>
          <w:sz w:val="20"/>
        </w:rPr>
        <w:t xml:space="preserve"> участков</w:t>
      </w:r>
    </w:p>
    <w:p w:rsidR="00126EEA" w:rsidRDefault="00126EEA" w:rsidP="00126EEA">
      <w:pPr>
        <w:spacing w:before="112"/>
        <w:ind w:left="993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 w:rsidR="00D83E42">
        <w:rPr>
          <w:rFonts w:ascii="Cambria" w:hAnsi="Cambria"/>
          <w:spacing w:val="-1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объединяемыхземельных</w:t>
      </w:r>
      <w:proofErr w:type="spellEnd"/>
    </w:p>
    <w:p w:rsidR="00126EEA" w:rsidRDefault="00126EEA" w:rsidP="00126EEA">
      <w:pPr>
        <w:spacing w:before="53"/>
        <w:ind w:left="99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126EEA" w:rsidRDefault="00126EEA" w:rsidP="00126EEA">
      <w:pPr>
        <w:rPr>
          <w:rFonts w:ascii="Cambria" w:hAnsi="Cambria"/>
          <w:sz w:val="17"/>
        </w:rPr>
        <w:sectPr w:rsidR="00126EEA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26EEA" w:rsidRDefault="00126EEA" w:rsidP="00126EEA">
      <w:pPr>
        <w:spacing w:before="89" w:line="292" w:lineRule="auto"/>
        <w:rPr>
          <w:rFonts w:ascii="Cambria" w:hAnsi="Cambria"/>
          <w:sz w:val="20"/>
        </w:rPr>
      </w:pPr>
      <w:proofErr w:type="spellStart"/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</w:t>
      </w:r>
      <w:proofErr w:type="spellEnd"/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126EEA" w:rsidTr="00D53604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Всеголистов</w:t>
            </w:r>
            <w:proofErr w:type="spellEnd"/>
          </w:p>
        </w:tc>
      </w:tr>
      <w:tr w:rsidR="00126EEA" w:rsidTr="00D53604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126EEA" w:rsidRPr="00267F56" w:rsidRDefault="00126EEA" w:rsidP="00D53604">
            <w:pPr>
              <w:pStyle w:val="TableParagraph"/>
              <w:spacing w:before="62"/>
              <w:ind w:left="93"/>
              <w:rPr>
                <w:sz w:val="20"/>
                <w:lang w:val="ru-RU"/>
              </w:rPr>
            </w:pPr>
            <w:proofErr w:type="spellStart"/>
            <w:r w:rsidRPr="00267F56">
              <w:rPr>
                <w:w w:val="95"/>
                <w:sz w:val="20"/>
                <w:lang w:val="ru-RU"/>
              </w:rPr>
              <w:t>Образованиемземельногоучастк</w:t>
            </w:r>
            <w:proofErr w:type="gramStart"/>
            <w:r w:rsidRPr="00267F56">
              <w:rPr>
                <w:w w:val="95"/>
                <w:sz w:val="20"/>
                <w:lang w:val="ru-RU"/>
              </w:rPr>
              <w:t>а</w:t>
            </w:r>
            <w:proofErr w:type="spellEnd"/>
            <w:r w:rsidRPr="00267F56">
              <w:rPr>
                <w:w w:val="95"/>
                <w:sz w:val="20"/>
                <w:lang w:val="ru-RU"/>
              </w:rPr>
              <w:t>(</w:t>
            </w:r>
            <w:proofErr w:type="spellStart"/>
            <w:proofErr w:type="gramEnd"/>
            <w:r w:rsidRPr="00267F56">
              <w:rPr>
                <w:w w:val="95"/>
                <w:sz w:val="20"/>
                <w:lang w:val="ru-RU"/>
              </w:rPr>
              <w:t>ов</w:t>
            </w:r>
            <w:proofErr w:type="spellEnd"/>
            <w:r w:rsidRPr="00267F56">
              <w:rPr>
                <w:w w:val="95"/>
                <w:sz w:val="20"/>
                <w:lang w:val="ru-RU"/>
              </w:rPr>
              <w:t>)</w:t>
            </w:r>
            <w:proofErr w:type="spellStart"/>
            <w:r w:rsidRPr="00267F56">
              <w:rPr>
                <w:w w:val="95"/>
                <w:sz w:val="20"/>
                <w:lang w:val="ru-RU"/>
              </w:rPr>
              <w:t>путемвыделаизземельногоучастка</w:t>
            </w:r>
            <w:proofErr w:type="spellEnd"/>
          </w:p>
        </w:tc>
      </w:tr>
      <w:tr w:rsidR="00126EEA" w:rsidTr="00D53604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267F56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26EEA" w:rsidRPr="00267F56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6EEA" w:rsidRPr="00267F56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D53604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267F56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Количествообразуемыхземельных</w:t>
            </w:r>
            <w:proofErr w:type="spellEnd"/>
          </w:p>
          <w:p w:rsidR="00126EEA" w:rsidRPr="003E4724" w:rsidRDefault="00126EEA" w:rsidP="00D53604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участко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в(</w:t>
            </w:r>
            <w:proofErr w:type="spellStart"/>
            <w:proofErr w:type="gramEnd"/>
            <w:r w:rsidRPr="003E4724">
              <w:rPr>
                <w:w w:val="90"/>
                <w:sz w:val="20"/>
                <w:lang w:val="ru-RU"/>
              </w:rPr>
              <w:t>заисключениемземельногоучастка,из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которогоосуществляется</w:t>
            </w:r>
            <w:r w:rsidRPr="003E4724">
              <w:rPr>
                <w:sz w:val="20"/>
                <w:lang w:val="ru-RU"/>
              </w:rPr>
              <w:t>выдел</w:t>
            </w:r>
            <w:proofErr w:type="spellEnd"/>
            <w:r w:rsidRPr="003E4724">
              <w:rPr>
                <w:sz w:val="20"/>
                <w:lang w:val="ru-RU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126EEA" w:rsidTr="00D53604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Кадастровыйномер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,и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зкоторогоосуществляетсявыдел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18"/>
              <w:ind w:left="73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Адресземельногоучастка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,и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зкоторогоосуществляетсявыдел</w:t>
            </w:r>
            <w:proofErr w:type="spellEnd"/>
          </w:p>
        </w:tc>
      </w:tr>
      <w:tr w:rsidR="00126EEA" w:rsidTr="00D53604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Образованиемземельногоучастка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proofErr w:type="spellStart"/>
            <w:r>
              <w:rPr>
                <w:w w:val="95"/>
                <w:sz w:val="20"/>
              </w:rPr>
              <w:t>путемперераспределенияземельныхучастков</w:t>
            </w:r>
            <w:proofErr w:type="spellEnd"/>
          </w:p>
        </w:tc>
      </w:tr>
      <w:tr w:rsidR="00126EEA" w:rsidTr="00D53604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Количествообразуемыхземельныхучастков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25"/>
              <w:ind w:left="11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Количествоземельныхучастков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,к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оторыеперераспределяются</w:t>
            </w:r>
            <w:proofErr w:type="spellEnd"/>
          </w:p>
        </w:tc>
      </w:tr>
      <w:tr w:rsidR="00126EEA" w:rsidTr="00D53604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29" w:line="290" w:lineRule="atLeast"/>
              <w:ind w:left="173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z w:val="20"/>
                <w:lang w:val="ru-RU"/>
              </w:rPr>
              <w:t>к</w:t>
            </w:r>
            <w:proofErr w:type="gramEnd"/>
            <w:r w:rsidRPr="003E4724">
              <w:rPr>
                <w:sz w:val="20"/>
                <w:lang w:val="ru-RU"/>
              </w:rPr>
              <w:t>оторыйперераспределяется</w:t>
            </w:r>
            <w:r w:rsidRPr="003E4724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85"/>
              <w:ind w:left="6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,к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оторыйперераспределяется</w:t>
            </w:r>
            <w:r w:rsidRPr="003E4724">
              <w:rPr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126EEA" w:rsidTr="00D53604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Строительством,реконструкциейзд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126EEA" w:rsidTr="00D53604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2" w:line="259" w:lineRule="auto"/>
              <w:ind w:left="159" w:firstLine="5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Наименованиеобъектастроительств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(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 xml:space="preserve">реконструкции) в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соответствиис</w:t>
            </w:r>
            <w:r w:rsidRPr="003E4724">
              <w:rPr>
                <w:sz w:val="20"/>
                <w:lang w:val="ru-RU"/>
              </w:rPr>
              <w:t>проектнойдокументацией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126EEA" w:rsidTr="00D53604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63" w:line="254" w:lineRule="auto"/>
              <w:ind w:left="166" w:right="241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z w:val="20"/>
                <w:lang w:val="ru-RU"/>
              </w:rPr>
              <w:t>н</w:t>
            </w:r>
            <w:proofErr w:type="gramEnd"/>
            <w:r w:rsidRPr="003E4724">
              <w:rPr>
                <w:sz w:val="20"/>
                <w:lang w:val="ru-RU"/>
              </w:rPr>
              <w:t>акоторомосуществляется</w:t>
            </w:r>
            <w:proofErr w:type="spellEnd"/>
          </w:p>
          <w:p w:rsidR="00126EEA" w:rsidRDefault="00126EEA" w:rsidP="00D53604">
            <w:pPr>
              <w:pStyle w:val="TableParagraph"/>
              <w:spacing w:before="4"/>
              <w:ind w:left="166"/>
              <w:rPr>
                <w:sz w:val="20"/>
              </w:rPr>
            </w:pPr>
            <w:proofErr w:type="spellStart"/>
            <w:r>
              <w:rPr>
                <w:w w:val="90"/>
                <w:position w:val="1"/>
                <w:sz w:val="20"/>
              </w:rPr>
              <w:t>строительство</w:t>
            </w:r>
            <w:proofErr w:type="spellEnd"/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position w:val="2"/>
                <w:sz w:val="20"/>
              </w:rPr>
              <w:t>реконструкция</w:t>
            </w:r>
            <w:proofErr w:type="spellEnd"/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63" w:line="254" w:lineRule="auto"/>
              <w:ind w:left="56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,н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акоторомосуществляется</w:t>
            </w:r>
            <w:r w:rsidRPr="003E4724">
              <w:rPr>
                <w:sz w:val="20"/>
                <w:lang w:val="ru-RU"/>
              </w:rPr>
              <w:t>строительство(реконструкция)</w:t>
            </w:r>
          </w:p>
        </w:tc>
      </w:tr>
      <w:tr w:rsidR="00126EEA" w:rsidTr="00D53604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Подготовкой в отношенииследующегообъектаадресациидокументов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,н</w:t>
            </w:r>
            <w:proofErr w:type="gramEnd"/>
            <w:r w:rsidRPr="003E4724">
              <w:rPr>
                <w:w w:val="95"/>
                <w:sz w:val="20"/>
                <w:lang w:val="ru-RU"/>
              </w:rPr>
              <w:t xml:space="preserve">еобходимыхдляосуществлениягосударственного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кадастровогоучетауказанногообъектаадресации,в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случае,</w:t>
            </w:r>
            <w:r w:rsidRPr="003E4724">
              <w:rPr>
                <w:sz w:val="20"/>
                <w:lang w:val="ru-RU"/>
              </w:rPr>
              <w:t>есливсоответствии</w:t>
            </w:r>
            <w:proofErr w:type="spellEnd"/>
            <w:r w:rsidRPr="003E4724">
              <w:rPr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сГрадостроительнымкодексомРоссийскойФедерации,</w:t>
            </w:r>
            <w:r w:rsidRPr="003E4724">
              <w:rPr>
                <w:w w:val="95"/>
                <w:sz w:val="20"/>
                <w:lang w:val="ru-RU"/>
              </w:rPr>
              <w:t>законодательством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субъектовРоссийскойФедерации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оградостроительной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 xml:space="preserve"> деятельностидля</w:t>
            </w:r>
            <w:r w:rsidRPr="003E4724">
              <w:rPr>
                <w:sz w:val="20"/>
                <w:lang w:val="ru-RU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126EEA" w:rsidTr="00D53604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D53604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Типздания</w:t>
            </w:r>
            <w:proofErr w:type="spellEnd"/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CA4F0F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Наименованиеобъекта</w:t>
            </w:r>
            <w:r w:rsidRPr="003E4724">
              <w:rPr>
                <w:w w:val="95"/>
                <w:sz w:val="20"/>
                <w:lang w:val="ru-RU"/>
              </w:rPr>
              <w:t>строительств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а</w:t>
            </w:r>
            <w:proofErr w:type="spellEnd"/>
            <w:r w:rsidRPr="003E4724">
              <w:rPr>
                <w:spacing w:val="-1"/>
                <w:w w:val="90"/>
                <w:sz w:val="20"/>
                <w:lang w:val="ru-RU"/>
              </w:rPr>
              <w:t>(</w:t>
            </w:r>
            <w:proofErr w:type="gramEnd"/>
            <w:r w:rsidRPr="003E4724">
              <w:rPr>
                <w:spacing w:val="-1"/>
                <w:w w:val="90"/>
                <w:sz w:val="20"/>
                <w:lang w:val="ru-RU"/>
              </w:rPr>
              <w:t xml:space="preserve">реконструкции) </w:t>
            </w:r>
            <w:r w:rsidRPr="003E4724">
              <w:rPr>
                <w:w w:val="90"/>
                <w:sz w:val="20"/>
                <w:lang w:val="ru-RU"/>
              </w:rPr>
              <w:t>(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приналичиипроектной</w:t>
            </w:r>
            <w:proofErr w:type="spellEnd"/>
            <w:r w:rsidR="00CA4F0F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3E4724">
              <w:rPr>
                <w:w w:val="90"/>
                <w:sz w:val="20"/>
                <w:lang w:val="ru-RU"/>
              </w:rPr>
              <w:t xml:space="preserve"> в соответствии</w:t>
            </w:r>
            <w:r w:rsidR="00CA4F0F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спроектнойдокументацией</w:t>
            </w:r>
            <w:proofErr w:type="spellEnd"/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126EEA" w:rsidTr="00D53604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z w:val="20"/>
                <w:lang w:val="ru-RU"/>
              </w:rPr>
              <w:t>н</w:t>
            </w:r>
            <w:proofErr w:type="gramEnd"/>
            <w:r w:rsidRPr="003E4724">
              <w:rPr>
                <w:sz w:val="20"/>
                <w:lang w:val="ru-RU"/>
              </w:rPr>
              <w:t>а</w:t>
            </w:r>
            <w:proofErr w:type="spellEnd"/>
            <w:r w:rsidRPr="003E4724">
              <w:rPr>
                <w:sz w:val="20"/>
                <w:lang w:val="ru-RU"/>
              </w:rPr>
              <w:t xml:space="preserve"> котором </w:t>
            </w:r>
            <w:proofErr w:type="spellStart"/>
            <w:r w:rsidRPr="003E4724">
              <w:rPr>
                <w:sz w:val="20"/>
                <w:lang w:val="ru-RU"/>
              </w:rPr>
              <w:t>осуществляетсястроительство</w:t>
            </w:r>
            <w:proofErr w:type="spellEnd"/>
            <w:r w:rsidRPr="003E4724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87" w:line="254" w:lineRule="auto"/>
              <w:ind w:left="42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,н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акоторомосуществляется</w:t>
            </w:r>
            <w:r w:rsidRPr="003E4724">
              <w:rPr>
                <w:sz w:val="20"/>
                <w:lang w:val="ru-RU"/>
              </w:rPr>
              <w:t>строительство(реконструкция)</w:t>
            </w:r>
          </w:p>
        </w:tc>
      </w:tr>
      <w:tr w:rsidR="00126EEA" w:rsidTr="00D53604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D53604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spacing w:before="6"/>
              <w:rPr>
                <w:sz w:val="19"/>
              </w:rPr>
            </w:pPr>
          </w:p>
          <w:p w:rsidR="00126EEA" w:rsidRDefault="00126EEA" w:rsidP="00D53604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1" w:lineRule="exact"/>
              <w:ind w:left="119" w:right="-14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Переводомжилогопомещениявнежп</w:t>
            </w:r>
            <w:proofErr w:type="spellEnd"/>
          </w:p>
          <w:p w:rsidR="00126EEA" w:rsidRPr="003E4724" w:rsidRDefault="00126EEA" w:rsidP="00D53604">
            <w:pPr>
              <w:pStyle w:val="TableParagraph"/>
              <w:spacing w:before="17"/>
              <w:ind w:left="128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1" w:lineRule="exact"/>
              <w:ind w:left="12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лоепомещениеи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нежилогопомещениявжилое</w:t>
            </w:r>
            <w:proofErr w:type="spellEnd"/>
          </w:p>
        </w:tc>
      </w:tr>
      <w:tr w:rsidR="00126EEA" w:rsidTr="00D53604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D53604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Кадастровыйномерпомещения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Адреспомещения</w:t>
            </w:r>
            <w:proofErr w:type="spellEnd"/>
          </w:p>
        </w:tc>
      </w:tr>
      <w:tr w:rsidR="00126EEA" w:rsidTr="00D53604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126EEA" w:rsidRDefault="00D83E42" w:rsidP="00126EEA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w:pict>
          <v:line id="Прямая соединительная линия 231" o:spid="_x0000_s1173" style="position:absolute;left:0;text-align:left;z-index:-251607040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126EEA"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EEA"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EEA">
        <w:rPr>
          <w:w w:val="90"/>
          <w:position w:val="7"/>
          <w:sz w:val="17"/>
        </w:rPr>
        <w:t>2</w:t>
      </w:r>
      <w:proofErr w:type="spellStart"/>
      <w:r w:rsidR="00126EEA">
        <w:rPr>
          <w:w w:val="90"/>
          <w:sz w:val="17"/>
        </w:rPr>
        <w:t>Строкадублируетсядлякаждогоперераспределенного</w:t>
      </w:r>
      <w:proofErr w:type="spellEnd"/>
      <w:r w:rsidR="00126EEA">
        <w:rPr>
          <w:w w:val="90"/>
          <w:sz w:val="17"/>
        </w:rPr>
        <w:t xml:space="preserve"> </w:t>
      </w:r>
      <w:proofErr w:type="spellStart"/>
      <w:r w:rsidR="00126EEA">
        <w:rPr>
          <w:w w:val="90"/>
          <w:sz w:val="17"/>
        </w:rPr>
        <w:t>земельногоучастка</w:t>
      </w:r>
      <w:proofErr w:type="spellEnd"/>
    </w:p>
    <w:p w:rsidR="00126EEA" w:rsidRDefault="00126EEA" w:rsidP="00126EEA">
      <w:pPr>
        <w:rPr>
          <w:sz w:val="17"/>
        </w:rPr>
        <w:sectPr w:rsidR="00126EEA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126EEA" w:rsidTr="00D53604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E42">
              <w:rPr>
                <w:noProof/>
                <w:lang w:val="ru-RU" w:eastAsia="ru-RU"/>
              </w:rPr>
            </w:r>
            <w:r w:rsidR="00D83E42">
              <w:rPr>
                <w:noProof/>
                <w:lang w:val="ru-RU" w:eastAsia="ru-RU"/>
              </w:rPr>
              <w:pict>
                <v:group id="Группа 185" o:spid="_x0000_s1068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069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126EEA" w:rsidTr="00D53604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35" w:line="247" w:lineRule="auto"/>
              <w:ind w:left="174" w:right="379" w:hanging="6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Образованиемпомещения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 xml:space="preserve"> (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ий</w:t>
            </w:r>
            <w:proofErr w:type="spellEnd"/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)в</w:t>
            </w:r>
            <w:proofErr w:type="gram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 xml:space="preserve"> здании(строении), 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сооружениипутемразделаздания</w:t>
            </w:r>
            <w:proofErr w:type="spellEnd"/>
            <w:r w:rsidRPr="003E4724">
              <w:rPr>
                <w:rFonts w:ascii="Times New Roman" w:hAnsi="Times New Roman"/>
                <w:sz w:val="21"/>
                <w:lang w:val="ru-RU"/>
              </w:rPr>
              <w:t>(строения),сооружения</w:t>
            </w:r>
          </w:p>
        </w:tc>
      </w:tr>
      <w:tr w:rsidR="00126EEA" w:rsidTr="00D53604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Образованиежилогопомещения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Количествообразуемыхпомещений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Образованиенежилогопомещения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Количествообразуемыхпомещений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9"/>
              <w:ind w:left="30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9"/>
              <w:ind w:left="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126EEA" w:rsidTr="00D5360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EEA" w:rsidTr="00D5360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Дополнительнаяинформация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26EEA" w:rsidRDefault="00126EEA" w:rsidP="00D53604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Образованиемпомещени</w:t>
            </w: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я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>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 xml:space="preserve">) в здании (строении), 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сооружениипутемразделапомещения,</w:t>
            </w:r>
            <w:r w:rsidRPr="003E4724">
              <w:rPr>
                <w:sz w:val="20"/>
                <w:lang w:val="ru-RU"/>
              </w:rPr>
              <w:t>машиноместа</w:t>
            </w:r>
            <w:proofErr w:type="spellEnd"/>
          </w:p>
        </w:tc>
      </w:tr>
      <w:tr w:rsidR="00126EEA" w:rsidTr="00D53604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w w:val="90"/>
                <w:lang w:val="ru-RU"/>
              </w:rPr>
              <w:t>Назначениепомещения</w:t>
            </w:r>
            <w:proofErr w:type="spellEnd"/>
          </w:p>
          <w:p w:rsidR="00126EEA" w:rsidRPr="003E4724" w:rsidRDefault="00126EEA" w:rsidP="00D53604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(жило</w:t>
            </w: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е(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нежилое)помещение)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126EEA" w:rsidTr="00D53604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proofErr w:type="spellStart"/>
            <w:r w:rsidRPr="003E4724">
              <w:rPr>
                <w:w w:val="85"/>
                <w:sz w:val="21"/>
                <w:lang w:val="ru-RU"/>
              </w:rPr>
              <w:t>Кадастровыйномерпомещения</w:t>
            </w:r>
            <w:proofErr w:type="gramStart"/>
            <w:r w:rsidRPr="003E4724">
              <w:rPr>
                <w:w w:val="85"/>
                <w:sz w:val="21"/>
                <w:lang w:val="ru-RU"/>
              </w:rPr>
              <w:t>,м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ашино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-</w:t>
            </w:r>
          </w:p>
          <w:p w:rsidR="00126EEA" w:rsidRPr="003E4724" w:rsidRDefault="00126EEA" w:rsidP="00D53604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proofErr w:type="spellStart"/>
            <w:r w:rsidRPr="003E4724">
              <w:rPr>
                <w:w w:val="85"/>
                <w:sz w:val="21"/>
                <w:lang w:val="ru-RU"/>
              </w:rPr>
              <w:t>места</w:t>
            </w:r>
            <w:proofErr w:type="gramStart"/>
            <w:r w:rsidRPr="003E4724">
              <w:rPr>
                <w:w w:val="85"/>
                <w:sz w:val="21"/>
                <w:lang w:val="ru-RU"/>
              </w:rPr>
              <w:t>,р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азделкоторогоосуществляется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proofErr w:type="spellStart"/>
            <w:r w:rsidRPr="003E4724">
              <w:rPr>
                <w:w w:val="85"/>
                <w:sz w:val="21"/>
                <w:lang w:val="ru-RU"/>
              </w:rPr>
              <w:t>Адреспомещения</w:t>
            </w:r>
            <w:proofErr w:type="gramStart"/>
            <w:r w:rsidRPr="003E4724">
              <w:rPr>
                <w:w w:val="85"/>
                <w:sz w:val="21"/>
                <w:lang w:val="ru-RU"/>
              </w:rPr>
              <w:t>,м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ашино-места,разделкоторого</w:t>
            </w:r>
            <w:proofErr w:type="spellEnd"/>
          </w:p>
          <w:p w:rsidR="00126EEA" w:rsidRPr="00747694" w:rsidRDefault="00126EEA" w:rsidP="00D53604">
            <w:pPr>
              <w:pStyle w:val="TableParagraph"/>
              <w:spacing w:before="13"/>
              <w:ind w:left="56"/>
              <w:rPr>
                <w:sz w:val="21"/>
                <w:lang w:val="ru-RU"/>
              </w:rPr>
            </w:pPr>
            <w:r w:rsidRPr="00747694">
              <w:rPr>
                <w:sz w:val="21"/>
                <w:lang w:val="ru-RU"/>
              </w:rPr>
              <w:t>осуществляется</w:t>
            </w:r>
          </w:p>
        </w:tc>
      </w:tr>
      <w:tr w:rsidR="00126EEA" w:rsidTr="00D5360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D5360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126EEA" w:rsidTr="00D5360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D5360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126EEA" w:rsidRDefault="00126EEA" w:rsidP="00D53604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Образованиемпомещенияв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 xml:space="preserve"> здани</w:t>
            </w:r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и(</w:t>
            </w:r>
            <w:proofErr w:type="gram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строении),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сооруженийпутемобъединенияпомещений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,</w:t>
            </w:r>
          </w:p>
          <w:p w:rsidR="00126EEA" w:rsidRPr="003E4724" w:rsidRDefault="00126EEA" w:rsidP="00D53604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sz w:val="21"/>
                <w:lang w:val="ru-RU"/>
              </w:rPr>
              <w:t>машино-мествздани</w:t>
            </w:r>
            <w:proofErr w:type="gramStart"/>
            <w:r w:rsidRPr="003E4724">
              <w:rPr>
                <w:rFonts w:ascii="Times New Roman" w:hAnsi="Times New Roman"/>
                <w:sz w:val="21"/>
                <w:lang w:val="ru-RU"/>
              </w:rPr>
              <w:t>и</w:t>
            </w:r>
            <w:proofErr w:type="spellEnd"/>
            <w:r w:rsidRPr="003E4724">
              <w:rPr>
                <w:rFonts w:ascii="Times New Roman" w:hAnsi="Times New Roman"/>
                <w:sz w:val="21"/>
                <w:lang w:val="ru-RU"/>
              </w:rPr>
              <w:t>(</w:t>
            </w:r>
            <w:proofErr w:type="gramEnd"/>
            <w:r w:rsidRPr="003E4724">
              <w:rPr>
                <w:rFonts w:ascii="Times New Roman" w:hAnsi="Times New Roman"/>
                <w:sz w:val="21"/>
                <w:lang w:val="ru-RU"/>
              </w:rPr>
              <w:t>строении),сооружении</w:t>
            </w:r>
          </w:p>
        </w:tc>
      </w:tr>
      <w:tr w:rsidR="00126EEA" w:rsidTr="00D53604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Образованиежилогопомещения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56"/>
              <w:ind w:left="93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  <w:proofErr w:type="spellEnd"/>
          </w:p>
        </w:tc>
      </w:tr>
      <w:tr w:rsidR="00126EEA" w:rsidTr="00D53604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Количествообъединяемыхпомещений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Кадастровыйномеробъединяемого</w:t>
            </w:r>
            <w:proofErr w:type="spellEnd"/>
          </w:p>
          <w:p w:rsidR="00126EEA" w:rsidRDefault="00126EEA" w:rsidP="00D53604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126EEA" w:rsidTr="00D53604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D536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Образованиемпомещениявздании</w:t>
            </w:r>
            <w:proofErr w:type="gramStart"/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,с</w:t>
            </w:r>
            <w:proofErr w:type="gramEnd"/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ооружении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путемпереустройстваи(или)перепланировки</w:t>
            </w:r>
          </w:p>
          <w:p w:rsidR="00126EEA" w:rsidRPr="00747694" w:rsidRDefault="00126EEA" w:rsidP="00D53604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747694">
              <w:rPr>
                <w:rFonts w:ascii="Times New Roman" w:hAnsi="Times New Roman"/>
                <w:sz w:val="21"/>
                <w:lang w:val="ru-RU"/>
              </w:rPr>
              <w:t>местобщегопользования</w:t>
            </w:r>
            <w:proofErr w:type="spellEnd"/>
          </w:p>
        </w:tc>
      </w:tr>
      <w:tr w:rsidR="00126EEA" w:rsidTr="00D53604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spacing w:before="35"/>
              <w:ind w:left="2"/>
              <w:jc w:val="center"/>
              <w:rPr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5"/>
              <w:ind w:left="27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Образованиежилогопомещения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5"/>
              <w:ind w:left="9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Образованиенежилогопомещения</w:t>
            </w:r>
            <w:proofErr w:type="spellEnd"/>
          </w:p>
        </w:tc>
      </w:tr>
      <w:tr w:rsidR="00126EEA" w:rsidTr="00D53604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w w:val="95"/>
                <w:sz w:val="21"/>
              </w:rPr>
              <w:t>образуемыхпомещений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126EEA" w:rsidRDefault="00D83E42" w:rsidP="00D53604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83" o:spid="_x0000_s106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067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126EEA" w:rsidTr="00D53604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8"/>
              <w:ind w:left="14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8"/>
              <w:ind w:left="4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126EEA" w:rsidTr="00D5360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D53604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Дополнительнаяинформация</w:t>
            </w:r>
            <w:proofErr w:type="spellEnd"/>
            <w:r>
              <w:rPr>
                <w:rFonts w:ascii="Times New Roman" w:hAnsi="Times New Roman"/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D5360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6EEA" w:rsidRDefault="00D83E42" w:rsidP="00126EEA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226" o:spid="_x0000_s1174" style="position:absolute;left:0;text-align:left;z-index:-251606016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rFonts w:ascii="Times New Roman" w:hAnsi="Times New Roman"/>
          <w:noProof/>
          <w:lang w:eastAsia="ru-RU"/>
        </w:rPr>
        <w:pict>
          <v:line id="Прямая соединительная линия 225" o:spid="_x0000_s1175" style="position:absolute;left:0;text-align:left;z-index:-251604992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126EEA"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EEA">
        <w:rPr>
          <w:noProof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EEA">
        <w:rPr>
          <w:rFonts w:ascii="Cambria" w:hAnsi="Cambria"/>
          <w:i/>
          <w:w w:val="90"/>
          <w:sz w:val="16"/>
        </w:rPr>
        <w:t>'’</w:t>
      </w:r>
      <w:r w:rsidR="00126EEA">
        <w:rPr>
          <w:rFonts w:ascii="Cambria" w:hAnsi="Cambria"/>
          <w:w w:val="90"/>
          <w:sz w:val="16"/>
        </w:rPr>
        <w:t xml:space="preserve">Строка </w:t>
      </w:r>
      <w:proofErr w:type="spellStart"/>
      <w:r w:rsidR="00126EEA">
        <w:rPr>
          <w:rFonts w:ascii="Cambria" w:hAnsi="Cambria"/>
          <w:w w:val="90"/>
          <w:sz w:val="16"/>
        </w:rPr>
        <w:t>дублируетсядля</w:t>
      </w:r>
      <w:proofErr w:type="spellEnd"/>
      <w:r w:rsidR="00126EEA">
        <w:rPr>
          <w:rFonts w:ascii="Cambria" w:hAnsi="Cambria"/>
          <w:w w:val="90"/>
          <w:sz w:val="16"/>
        </w:rPr>
        <w:t xml:space="preserve"> каждогоразделенногопомещения</w:t>
      </w:r>
      <w:proofErr w:type="gramStart"/>
      <w:r w:rsidR="00126EEA">
        <w:rPr>
          <w:rFonts w:ascii="Cambria" w:hAnsi="Cambria"/>
          <w:w w:val="90"/>
          <w:sz w:val="16"/>
        </w:rPr>
        <w:t>.С</w:t>
      </w:r>
      <w:proofErr w:type="gramEnd"/>
      <w:r w:rsidR="00126EEA">
        <w:rPr>
          <w:rFonts w:ascii="Cambria" w:hAnsi="Cambria"/>
          <w:w w:val="90"/>
          <w:sz w:val="16"/>
        </w:rPr>
        <w:t>трокадублируетсядлякаждогообъединенногопомещения</w:t>
      </w:r>
    </w:p>
    <w:p w:rsidR="00126EEA" w:rsidRDefault="00126EEA" w:rsidP="00126EEA">
      <w:pPr>
        <w:spacing w:line="292" w:lineRule="auto"/>
        <w:rPr>
          <w:rFonts w:ascii="Cambria" w:hAnsi="Cambria"/>
          <w:sz w:val="16"/>
        </w:rPr>
        <w:sectPr w:rsidR="00126EEA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126EEA" w:rsidTr="00D53604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126EEA" w:rsidTr="00D53604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26EEA" w:rsidTr="00D53604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  <w:spacing w:before="11"/>
              <w:rPr>
                <w:sz w:val="21"/>
              </w:rPr>
            </w:pPr>
          </w:p>
          <w:p w:rsidR="00126EEA" w:rsidRDefault="00126EEA" w:rsidP="00D53604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Образованиеммашино-меставздании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,с</w:t>
            </w:r>
            <w:proofErr w:type="gramEnd"/>
            <w:r w:rsidRPr="003E4724">
              <w:rPr>
                <w:w w:val="95"/>
                <w:sz w:val="20"/>
                <w:lang w:val="ru-RU"/>
              </w:rPr>
              <w:t>ооружениипутемразделаздания,сооружения</w:t>
            </w:r>
          </w:p>
        </w:tc>
      </w:tr>
      <w:tr w:rsidR="00126EEA" w:rsidTr="00CA4F0F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CA4F0F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1"/>
              <w:ind w:left="1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1"/>
              <w:ind w:left="7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126EEA" w:rsidTr="00CA4F0F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а(</w:t>
            </w:r>
            <w:proofErr w:type="spellStart"/>
            <w:proofErr w:type="gramEnd"/>
            <w:r w:rsidRPr="003E4724">
              <w:rPr>
                <w:w w:val="95"/>
                <w:sz w:val="20"/>
                <w:lang w:val="ru-RU"/>
              </w:rPr>
              <w:t>машин</w:t>
            </w:r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z w:val="20"/>
                <w:lang w:val="ru-RU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вздании,сооружениипутемразделапомещения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,</w:t>
            </w:r>
          </w:p>
        </w:tc>
      </w:tr>
      <w:tr w:rsidR="00126EEA" w:rsidTr="00CA4F0F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CA4F0F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 xml:space="preserve">Кадастровый номер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помещения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,м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ашино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-места, раздел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z w:val="20"/>
                <w:lang w:val="ru-RU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Адреспомещения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,м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ашино-местаразделкоторого</w:t>
            </w:r>
            <w:r w:rsidRPr="003E4724">
              <w:rPr>
                <w:sz w:val="20"/>
                <w:lang w:val="ru-RU"/>
              </w:rPr>
              <w:t>осуществляется</w:t>
            </w:r>
            <w:proofErr w:type="spellEnd"/>
          </w:p>
        </w:tc>
      </w:tr>
      <w:tr w:rsidR="00126EEA" w:rsidTr="00CA4F0F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CA4F0F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CA4F0F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8"/>
              <w:ind w:left="15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EEA" w:rsidTr="00CA4F0F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CA4F0F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2"/>
              <w:rPr>
                <w:sz w:val="23"/>
              </w:rPr>
            </w:pPr>
          </w:p>
          <w:p w:rsidR="00126EEA" w:rsidRDefault="00126EEA" w:rsidP="00D53604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Образованиеммашино-меставздан</w:t>
            </w:r>
            <w:r w:rsidRPr="003E4724">
              <w:rPr>
                <w:w w:val="90"/>
                <w:sz w:val="20"/>
                <w:lang w:val="ru-RU"/>
              </w:rPr>
              <w:t>машино-мествздании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ооружениипутемобъединенияпомещений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</w:p>
        </w:tc>
      </w:tr>
      <w:tr w:rsidR="00126EEA" w:rsidTr="00CA4F0F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Количествообъединяемыхпомещений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z w:val="20"/>
                <w:lang w:val="ru-RU"/>
              </w:rPr>
              <w:t>м</w:t>
            </w:r>
            <w:proofErr w:type="gramEnd"/>
            <w:r w:rsidRPr="003E4724">
              <w:rPr>
                <w:sz w:val="20"/>
                <w:lang w:val="ru-RU"/>
              </w:rPr>
              <w:t>ашино</w:t>
            </w:r>
            <w:proofErr w:type="spellEnd"/>
            <w:r w:rsidRPr="003E4724">
              <w:rPr>
                <w:sz w:val="20"/>
                <w:lang w:val="ru-RU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CA4F0F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Кадастровыйномеробъединяемого</w:t>
            </w:r>
            <w:proofErr w:type="spellEnd"/>
          </w:p>
          <w:p w:rsidR="00126EEA" w:rsidRDefault="00126EEA" w:rsidP="00D53604">
            <w:pPr>
              <w:pStyle w:val="TableParagraph"/>
              <w:spacing w:before="6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CA4F0F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proofErr w:type="spellStart"/>
            <w:r w:rsidRPr="003E4724">
              <w:rPr>
                <w:spacing w:val="-1"/>
                <w:sz w:val="20"/>
                <w:lang w:val="ru-RU"/>
              </w:rPr>
              <w:t>Образованиеммашино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>-</w:t>
            </w:r>
            <w:r w:rsidRPr="003E4724">
              <w:rPr>
                <w:sz w:val="20"/>
                <w:lang w:val="ru-RU"/>
              </w:rPr>
              <w:t xml:space="preserve">места в </w:t>
            </w:r>
            <w:proofErr w:type="spellStart"/>
            <w:r w:rsidRPr="003E4724">
              <w:rPr>
                <w:sz w:val="20"/>
                <w:lang w:val="ru-RU"/>
              </w:rPr>
              <w:t>здан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>*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ооружениипутемпереустройстваи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(или)</w:t>
            </w:r>
          </w:p>
        </w:tc>
      </w:tr>
      <w:tr w:rsidR="00126EEA" w:rsidTr="00CA4F0F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CA4F0F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3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CA4F0F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CA4F0F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sz w:val="20"/>
              </w:rPr>
            </w:pPr>
          </w:p>
          <w:p w:rsidR="00126EEA" w:rsidRDefault="00126EEA" w:rsidP="00D53604">
            <w:pPr>
              <w:pStyle w:val="TableParagraph"/>
              <w:spacing w:before="10"/>
              <w:rPr>
                <w:sz w:val="28"/>
              </w:rPr>
            </w:pPr>
          </w:p>
          <w:p w:rsidR="00126EEA" w:rsidRDefault="00126EEA" w:rsidP="00D53604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2DA52F" wp14:editId="2226FE14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A4F0F" w:rsidRDefault="00126EEA" w:rsidP="00D53604">
            <w:pPr>
              <w:pStyle w:val="TableParagraph"/>
              <w:spacing w:before="30" w:line="254" w:lineRule="auto"/>
              <w:ind w:left="137" w:right="281" w:hanging="9"/>
              <w:rPr>
                <w:w w:val="95"/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</w:p>
          <w:p w:rsidR="00126EEA" w:rsidRPr="003E4724" w:rsidRDefault="00CA4F0F" w:rsidP="00CA4F0F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З</w:t>
            </w:r>
            <w:r w:rsidR="00126EEA" w:rsidRPr="003E4724">
              <w:rPr>
                <w:w w:val="95"/>
                <w:sz w:val="20"/>
                <w:lang w:val="ru-RU"/>
              </w:rPr>
              <w:t>емельного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участка,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здани</w:t>
            </w:r>
            <w:proofErr w:type="gramStart"/>
            <w:r w:rsidR="00126EEA" w:rsidRPr="003E4724">
              <w:rPr>
                <w:w w:val="95"/>
                <w:sz w:val="20"/>
                <w:lang w:val="ru-RU"/>
              </w:rPr>
              <w:t>я(</w:t>
            </w:r>
            <w:proofErr w:type="gramEnd"/>
            <w:r w:rsidR="00126EEA" w:rsidRPr="003E4724">
              <w:rPr>
                <w:w w:val="95"/>
                <w:sz w:val="20"/>
                <w:lang w:val="ru-RU"/>
              </w:rPr>
              <w:t>строения),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сооружения,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помещения,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126EEA" w:rsidRPr="003E4724">
              <w:rPr>
                <w:sz w:val="20"/>
                <w:lang w:val="ru-RU"/>
              </w:rPr>
              <w:t>машино</w:t>
            </w:r>
            <w:proofErr w:type="spellEnd"/>
            <w:r w:rsidR="00126EEA" w:rsidRPr="003E4724">
              <w:rPr>
                <w:sz w:val="20"/>
                <w:lang w:val="ru-RU"/>
              </w:rPr>
              <w:t>-места,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государственный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кадастровый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учет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которого осуществлен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 xml:space="preserve">в 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соответствии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с Федеральным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="00126EEA" w:rsidRPr="003E4724">
              <w:rPr>
                <w:w w:val="95"/>
                <w:sz w:val="20"/>
                <w:lang w:val="ru-RU"/>
              </w:rPr>
              <w:t>закономот</w:t>
            </w:r>
            <w:proofErr w:type="spellEnd"/>
            <w:r w:rsidR="00126EEA" w:rsidRPr="003E4724">
              <w:rPr>
                <w:w w:val="95"/>
                <w:sz w:val="20"/>
                <w:lang w:val="ru-RU"/>
              </w:rPr>
              <w:t xml:space="preserve"> 13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июля 2015 г.№ 218-ФЗ"ОГосударственной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регистрации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недвижимости" (СобраниезаконодательстваРоссийскойФедерации,2015,</w:t>
            </w:r>
            <w:r w:rsidR="00126EEA"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="00126EEA" w:rsidRPr="003E4724">
              <w:rPr>
                <w:w w:val="95"/>
                <w:sz w:val="20"/>
                <w:lang w:val="ru-RU"/>
              </w:rPr>
              <w:t>29,ст.4344; 2020, № 22, ст. 3383) (далее -</w:t>
            </w:r>
            <w:proofErr w:type="spellStart"/>
            <w:r w:rsidR="00126EEA" w:rsidRPr="003E4724">
              <w:rPr>
                <w:w w:val="95"/>
                <w:sz w:val="20"/>
                <w:lang w:val="ru-RU"/>
              </w:rPr>
              <w:t>Федеральныйзакон"Огосударственной</w:t>
            </w:r>
            <w:proofErr w:type="spellEnd"/>
            <w:r w:rsidR="00126EEA"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="00126EEA" w:rsidRPr="003E4724">
              <w:rPr>
                <w:w w:val="95"/>
                <w:sz w:val="20"/>
                <w:lang w:val="ru-RU"/>
              </w:rPr>
              <w:t>регистрациинедвижимости</w:t>
            </w:r>
            <w:proofErr w:type="spellEnd"/>
            <w:r w:rsidR="00126EEA" w:rsidRPr="003E4724">
              <w:rPr>
                <w:w w:val="95"/>
                <w:sz w:val="20"/>
                <w:lang w:val="ru-RU"/>
              </w:rPr>
              <w:t xml:space="preserve">") в </w:t>
            </w:r>
            <w:proofErr w:type="spellStart"/>
            <w:r w:rsidR="00126EEA" w:rsidRPr="003E4724">
              <w:rPr>
                <w:w w:val="95"/>
                <w:sz w:val="20"/>
                <w:lang w:val="ru-RU"/>
              </w:rPr>
              <w:t>соответствиис</w:t>
            </w:r>
            <w:proofErr w:type="spellEnd"/>
            <w:r w:rsidR="00126EEA" w:rsidRPr="003E4724">
              <w:rPr>
                <w:w w:val="95"/>
                <w:sz w:val="20"/>
                <w:lang w:val="ru-RU"/>
              </w:rPr>
              <w:t xml:space="preserve"> документацией по планировке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территории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или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проектной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документацией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здание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(строение)</w:t>
            </w:r>
            <w:r>
              <w:rPr>
                <w:sz w:val="20"/>
                <w:lang w:val="ru-RU"/>
              </w:rPr>
              <w:t xml:space="preserve">,  </w:t>
            </w:r>
            <w:r w:rsidR="00126EEA" w:rsidRPr="003E4724">
              <w:rPr>
                <w:sz w:val="20"/>
                <w:lang w:val="ru-RU"/>
              </w:rPr>
              <w:t>сооружение,</w:t>
            </w:r>
            <w:r>
              <w:rPr>
                <w:sz w:val="20"/>
                <w:lang w:val="ru-RU"/>
              </w:rPr>
              <w:t xml:space="preserve"> </w:t>
            </w:r>
            <w:r w:rsidR="00126EEA" w:rsidRPr="003E4724">
              <w:rPr>
                <w:sz w:val="20"/>
                <w:lang w:val="ru-RU"/>
              </w:rPr>
              <w:t>помещение,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126EEA" w:rsidRPr="003E4724">
              <w:rPr>
                <w:sz w:val="20"/>
                <w:lang w:val="ru-RU"/>
              </w:rPr>
              <w:t>машино</w:t>
            </w:r>
            <w:proofErr w:type="spellEnd"/>
            <w:r w:rsidR="00126EEA" w:rsidRPr="003E4724">
              <w:rPr>
                <w:sz w:val="20"/>
                <w:lang w:val="ru-RU"/>
              </w:rPr>
              <w:t>-место</w:t>
            </w:r>
          </w:p>
        </w:tc>
      </w:tr>
      <w:tr w:rsidR="00126EEA" w:rsidTr="00CA4F0F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</w:p>
          <w:p w:rsidR="00126EEA" w:rsidRPr="003E4724" w:rsidRDefault="00126EEA" w:rsidP="00D53604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ооружения,</w:t>
            </w:r>
            <w:r w:rsidRPr="003E4724">
              <w:rPr>
                <w:w w:val="95"/>
                <w:sz w:val="20"/>
                <w:lang w:val="ru-RU"/>
              </w:rPr>
              <w:t>помещения,машино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Существующийадресземельногоучастка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,з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дания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:rsidR="00126EEA" w:rsidRPr="00747694" w:rsidRDefault="00126EEA" w:rsidP="00D53604">
            <w:pPr>
              <w:pStyle w:val="TableParagraph"/>
              <w:spacing w:before="24"/>
              <w:ind w:left="46"/>
              <w:rPr>
                <w:sz w:val="20"/>
                <w:lang w:val="ru-RU"/>
              </w:rPr>
            </w:pPr>
            <w:proofErr w:type="spellStart"/>
            <w:r w:rsidRPr="00747694">
              <w:rPr>
                <w:w w:val="90"/>
                <w:sz w:val="20"/>
                <w:lang w:val="ru-RU"/>
              </w:rPr>
              <w:t>сооружения</w:t>
            </w:r>
            <w:proofErr w:type="gramStart"/>
            <w:r w:rsidRPr="00747694">
              <w:rPr>
                <w:w w:val="90"/>
                <w:sz w:val="20"/>
                <w:lang w:val="ru-RU"/>
              </w:rPr>
              <w:t>,п</w:t>
            </w:r>
            <w:proofErr w:type="gramEnd"/>
            <w:r w:rsidRPr="00747694">
              <w:rPr>
                <w:w w:val="90"/>
                <w:sz w:val="20"/>
                <w:lang w:val="ru-RU"/>
              </w:rPr>
              <w:t>омещения</w:t>
            </w:r>
            <w:proofErr w:type="spellEnd"/>
            <w:r w:rsidRPr="00747694">
              <w:rPr>
                <w:w w:val="90"/>
                <w:sz w:val="20"/>
                <w:lang w:val="ru-RU"/>
              </w:rPr>
              <w:t xml:space="preserve">,  </w:t>
            </w:r>
            <w:proofErr w:type="spellStart"/>
            <w:r w:rsidRPr="00747694">
              <w:rPr>
                <w:w w:val="90"/>
                <w:sz w:val="20"/>
                <w:lang w:val="ru-RU"/>
              </w:rPr>
              <w:t>машино</w:t>
            </w:r>
            <w:proofErr w:type="spellEnd"/>
            <w:r w:rsidRPr="00747694">
              <w:rPr>
                <w:w w:val="90"/>
                <w:sz w:val="20"/>
                <w:lang w:val="ru-RU"/>
              </w:rPr>
              <w:t>-места</w:t>
            </w:r>
          </w:p>
        </w:tc>
      </w:tr>
      <w:tr w:rsidR="00126EEA" w:rsidTr="00CA4F0F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CA4F0F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CA4F0F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126EEA" w:rsidRDefault="00126EEA" w:rsidP="00126EEA">
      <w:pPr>
        <w:rPr>
          <w:sz w:val="2"/>
          <w:szCs w:val="2"/>
        </w:rPr>
        <w:sectPr w:rsidR="00126EEA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126EEA" w:rsidTr="00D53604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Лист</w:t>
            </w:r>
            <w:proofErr w:type="spellEnd"/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proofErr w:type="spellStart"/>
            <w:r>
              <w:rPr>
                <w:w w:val="95"/>
                <w:sz w:val="20"/>
              </w:rPr>
              <w:t>Всеголистов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126EEA" w:rsidTr="00D53604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D53604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proofErr w:type="spellStart"/>
            <w:r w:rsidRPr="003E4724">
              <w:rPr>
                <w:spacing w:val="-1"/>
                <w:sz w:val="20"/>
                <w:lang w:val="ru-RU"/>
              </w:rPr>
              <w:t>Отсутствиему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 xml:space="preserve">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машино-места</w:t>
            </w:r>
            <w:proofErr w:type="gramStart"/>
            <w:r w:rsidRPr="003E4724">
              <w:rPr>
                <w:spacing w:val="-1"/>
                <w:sz w:val="20"/>
                <w:lang w:val="ru-RU"/>
              </w:rPr>
              <w:t>,</w:t>
            </w:r>
            <w:r w:rsidRPr="003E4724">
              <w:rPr>
                <w:sz w:val="20"/>
                <w:lang w:val="ru-RU"/>
              </w:rPr>
              <w:t>г</w:t>
            </w:r>
            <w:proofErr w:type="gramEnd"/>
            <w:r w:rsidRPr="003E4724">
              <w:rPr>
                <w:sz w:val="20"/>
                <w:lang w:val="ru-RU"/>
              </w:rPr>
              <w:t>осударственный</w:t>
            </w:r>
            <w:proofErr w:type="spellEnd"/>
            <w:r w:rsidRPr="003E4724">
              <w:rPr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кадастровыйучет</w:t>
            </w:r>
            <w:proofErr w:type="spellEnd"/>
            <w:r w:rsidRPr="003E4724">
              <w:rPr>
                <w:sz w:val="20"/>
                <w:lang w:val="ru-RU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126EEA" w:rsidTr="00D53604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</w:p>
          <w:p w:rsidR="00126EEA" w:rsidRPr="003E4724" w:rsidRDefault="00126EEA" w:rsidP="00D53604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ооружения,</w:t>
            </w:r>
            <w:r w:rsidRPr="003E4724">
              <w:rPr>
                <w:w w:val="95"/>
                <w:sz w:val="20"/>
                <w:lang w:val="ru-RU"/>
              </w:rPr>
              <w:t>помещения,машино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Адресземельногоучастка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,н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акоторомрасположенобъект</w:t>
            </w:r>
            <w:proofErr w:type="spellEnd"/>
          </w:p>
          <w:p w:rsidR="00126EEA" w:rsidRPr="003E4724" w:rsidRDefault="00126EEA" w:rsidP="00D53604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адресации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,л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ибо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здания (строения),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сооружения,в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z w:val="20"/>
                <w:lang w:val="ru-RU"/>
              </w:rPr>
              <w:t>расположенобъектадресации</w:t>
            </w:r>
            <w:proofErr w:type="spellEnd"/>
            <w:r w:rsidRPr="003E4724">
              <w:rPr>
                <w:sz w:val="20"/>
                <w:lang w:val="ru-RU"/>
              </w:rPr>
              <w:t>(</w:t>
            </w:r>
            <w:proofErr w:type="spellStart"/>
            <w:r w:rsidRPr="003E4724">
              <w:rPr>
                <w:sz w:val="20"/>
                <w:lang w:val="ru-RU"/>
              </w:rPr>
              <w:t>приналичии</w:t>
            </w:r>
            <w:proofErr w:type="spellEnd"/>
            <w:r w:rsidRPr="003E4724">
              <w:rPr>
                <w:sz w:val="20"/>
                <w:lang w:val="ru-RU"/>
              </w:rPr>
              <w:t>)</w:t>
            </w:r>
          </w:p>
        </w:tc>
      </w:tr>
      <w:tr w:rsidR="00126EEA" w:rsidTr="00D53604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126EEA" w:rsidTr="00D53604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126EEA" w:rsidTr="00D53604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Дополнительнаяинформацию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</w:pPr>
          </w:p>
          <w:p w:rsidR="00126EEA" w:rsidRDefault="00126EEA" w:rsidP="00D53604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9"/>
              <w:ind w:left="15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Аннулироватьадресобъектаадресации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9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НаименованиесубъектаРоссийской</w:t>
            </w:r>
            <w:proofErr w:type="spellEnd"/>
          </w:p>
          <w:p w:rsidR="00126EEA" w:rsidRDefault="00126EEA" w:rsidP="00D53604">
            <w:pPr>
              <w:pStyle w:val="TableParagraph"/>
              <w:spacing w:before="24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Наименованиемуниципальногорайона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</w:t>
            </w:r>
            <w:proofErr w:type="gramEnd"/>
            <w:r w:rsidRPr="003E4724">
              <w:rPr>
                <w:spacing w:val="-1"/>
                <w:w w:val="95"/>
                <w:sz w:val="20"/>
                <w:lang w:val="ru-RU"/>
              </w:rPr>
              <w:t xml:space="preserve">ородского,муниципальногоокруга 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или</w:t>
            </w:r>
            <w:r w:rsidRPr="003E4724">
              <w:rPr>
                <w:w w:val="90"/>
                <w:sz w:val="20"/>
                <w:lang w:val="ru-RU"/>
              </w:rPr>
              <w:t>внутригородской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территории(для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городовфедеральногозначения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) в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составесубъекта</w:t>
            </w:r>
            <w:r w:rsidRPr="003E4724">
              <w:rPr>
                <w:sz w:val="20"/>
                <w:lang w:val="ru-RU"/>
              </w:rPr>
              <w:t>РоссийскойФедерации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sz w:val="20"/>
                <w:lang w:val="ru-RU"/>
              </w:rPr>
            </w:pPr>
          </w:p>
          <w:p w:rsidR="00126EEA" w:rsidRPr="003E4724" w:rsidRDefault="00126EEA" w:rsidP="00D53604">
            <w:pPr>
              <w:pStyle w:val="TableParagraph"/>
              <w:rPr>
                <w:sz w:val="20"/>
                <w:lang w:val="ru-RU"/>
              </w:rPr>
            </w:pPr>
          </w:p>
          <w:p w:rsidR="00126EEA" w:rsidRPr="003E4724" w:rsidRDefault="00126EEA" w:rsidP="00D53604">
            <w:pPr>
              <w:pStyle w:val="TableParagraph"/>
              <w:rPr>
                <w:sz w:val="20"/>
                <w:lang w:val="ru-RU"/>
              </w:rPr>
            </w:pPr>
          </w:p>
          <w:p w:rsidR="00126EEA" w:rsidRPr="003E4724" w:rsidRDefault="00126EEA" w:rsidP="00D53604">
            <w:pPr>
              <w:pStyle w:val="TableParagraph"/>
              <w:rPr>
                <w:sz w:val="20"/>
                <w:lang w:val="ru-RU"/>
              </w:rPr>
            </w:pPr>
          </w:p>
          <w:p w:rsidR="00126EEA" w:rsidRPr="003E4724" w:rsidRDefault="00126EEA" w:rsidP="00D53604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126EEA" w:rsidRDefault="00126EEA" w:rsidP="00D53604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1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Наименованиевнутригородскогорайона</w:t>
            </w:r>
            <w:proofErr w:type="spellEnd"/>
          </w:p>
          <w:p w:rsidR="00126EEA" w:rsidRPr="003E4724" w:rsidRDefault="00126EEA" w:rsidP="00D53604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городскогоокруга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D53604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56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Наименованиенаселенногопункта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Наименованиеэлементапланировочнойструктуры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Наименованиеэлементаулично-дорожной</w:t>
            </w:r>
            <w:r w:rsidRPr="003E4724">
              <w:rPr>
                <w:sz w:val="20"/>
                <w:lang w:val="ru-RU"/>
              </w:rPr>
              <w:t>сети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D53604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9"/>
              <w:ind w:left="11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Номерземельногоучастка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Типиномерздания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ооруженияили</w:t>
            </w:r>
            <w:proofErr w:type="spellEnd"/>
          </w:p>
          <w:p w:rsidR="00126EEA" w:rsidRDefault="00126EEA" w:rsidP="00D53604">
            <w:pPr>
              <w:pStyle w:val="TableParagraph"/>
              <w:spacing w:before="17"/>
              <w:ind w:lef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объектанезавершенногостроительства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Типи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номерпомещения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,р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асположенного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z w:val="20"/>
                <w:lang w:val="ru-RU"/>
              </w:rPr>
              <w:t>зданииилисооружения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D53604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 xml:space="preserve">Тип и номер помещения в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пределах</w:t>
            </w:r>
            <w:r w:rsidRPr="003E4724">
              <w:rPr>
                <w:w w:val="90"/>
                <w:sz w:val="20"/>
                <w:lang w:val="ru-RU"/>
              </w:rPr>
              <w:t>квартир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ы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(</w:t>
            </w:r>
            <w:proofErr w:type="spellStart"/>
            <w:proofErr w:type="gramEnd"/>
            <w:r w:rsidRPr="003E4724">
              <w:rPr>
                <w:w w:val="90"/>
                <w:sz w:val="20"/>
                <w:lang w:val="ru-RU"/>
              </w:rPr>
              <w:t>вотношениикоммунальных</w:t>
            </w:r>
            <w:proofErr w:type="spellEnd"/>
          </w:p>
          <w:p w:rsidR="00126EEA" w:rsidRDefault="00126EEA" w:rsidP="00D53604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квартир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D53604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D53604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3"/>
              <w:rPr>
                <w:sz w:val="7"/>
              </w:rPr>
            </w:pPr>
          </w:p>
          <w:p w:rsidR="00126EEA" w:rsidRDefault="00126EEA" w:rsidP="00D53604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Прекращениемсуществованияобъектаадресации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и(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или)снятиемсгосударственногокадастрового</w:t>
            </w:r>
          </w:p>
          <w:p w:rsidR="00126EEA" w:rsidRPr="003E4724" w:rsidRDefault="00126EEA" w:rsidP="00D53604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u w:val="single"/>
                <w:lang w:val="ru-RU"/>
              </w:rPr>
              <w:t>учетаобъектанедвижимости</w:t>
            </w:r>
            <w:proofErr w:type="spellEnd"/>
            <w:r w:rsidRPr="003E4724">
              <w:rPr>
                <w:w w:val="90"/>
                <w:sz w:val="20"/>
                <w:u w:val="single"/>
                <w:lang w:val="ru-RU"/>
              </w:rPr>
              <w:t xml:space="preserve">,  </w:t>
            </w:r>
            <w:proofErr w:type="spellStart"/>
            <w:r w:rsidRPr="003E4724">
              <w:rPr>
                <w:w w:val="90"/>
                <w:sz w:val="20"/>
                <w:u w:val="single"/>
                <w:lang w:val="ru-RU"/>
              </w:rPr>
              <w:t>являющегося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proofErr w:type="spellEnd"/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126EEA" w:rsidTr="00D53604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ИсключениемизЕдиногогосударственногореестранедвижимостиуказанныхвчасти7статьи72</w:t>
            </w:r>
          </w:p>
          <w:p w:rsidR="00126EEA" w:rsidRPr="003E4724" w:rsidRDefault="00126EEA" w:rsidP="00D53604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Федеральногозакона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 xml:space="preserve"> "О государственной регистрациинедвижимости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"с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веденийобобъекте</w:t>
            </w:r>
            <w:r w:rsidRPr="003E4724">
              <w:rPr>
                <w:sz w:val="20"/>
                <w:lang w:val="ru-RU"/>
              </w:rPr>
              <w:t>недвижимости,являющемсяобъектомадресации</w:t>
            </w:r>
          </w:p>
        </w:tc>
      </w:tr>
      <w:tr w:rsidR="00126EEA" w:rsidTr="00D53604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126EEA" w:rsidTr="00D53604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Присвоениемобъектуадресацииновогоадреса</w:t>
            </w:r>
            <w:proofErr w:type="spellEnd"/>
          </w:p>
        </w:tc>
      </w:tr>
      <w:tr w:rsidR="00126EEA" w:rsidTr="00D53604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EEA" w:rsidTr="00D53604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D53604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126EEA" w:rsidRDefault="00126EEA" w:rsidP="00126EE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EEA" w:rsidRDefault="00126EEA" w:rsidP="00126EEA">
      <w:pPr>
        <w:rPr>
          <w:sz w:val="2"/>
          <w:szCs w:val="2"/>
        </w:rPr>
        <w:sectPr w:rsidR="00126EEA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571"/>
        <w:gridCol w:w="44"/>
        <w:gridCol w:w="49"/>
        <w:gridCol w:w="378"/>
        <w:gridCol w:w="27"/>
        <w:gridCol w:w="438"/>
        <w:gridCol w:w="51"/>
        <w:gridCol w:w="427"/>
        <w:gridCol w:w="537"/>
        <w:gridCol w:w="1737"/>
        <w:gridCol w:w="168"/>
        <w:gridCol w:w="71"/>
        <w:gridCol w:w="441"/>
        <w:gridCol w:w="599"/>
        <w:gridCol w:w="281"/>
        <w:gridCol w:w="648"/>
        <w:gridCol w:w="40"/>
        <w:gridCol w:w="618"/>
        <w:gridCol w:w="10"/>
        <w:gridCol w:w="77"/>
        <w:gridCol w:w="9"/>
        <w:gridCol w:w="1416"/>
        <w:gridCol w:w="1465"/>
        <w:gridCol w:w="6"/>
      </w:tblGrid>
      <w:tr w:rsidR="00126EEA" w:rsidTr="00A8637E">
        <w:trPr>
          <w:gridBefore w:val="1"/>
          <w:wBefore w:w="14" w:type="dxa"/>
          <w:trHeight w:val="367"/>
        </w:trPr>
        <w:tc>
          <w:tcPr>
            <w:tcW w:w="10108" w:type="dxa"/>
            <w:gridSpan w:val="24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w w:val="90"/>
                <w:sz w:val="20"/>
              </w:rPr>
              <w:t>№</w:t>
            </w:r>
          </w:p>
        </w:tc>
      </w:tr>
      <w:tr w:rsidR="00126EEA" w:rsidTr="00A8637E">
        <w:trPr>
          <w:gridBefore w:val="1"/>
          <w:wBefore w:w="14" w:type="dxa"/>
          <w:trHeight w:val="36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gridSpan w:val="2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4" w:type="dxa"/>
            <w:gridSpan w:val="21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="00CA4F0F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="00CA4F0F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="00CA4F0F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="00CA4F0F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="00CA4F0F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="00CA4F0F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126EEA" w:rsidTr="00A8637E">
        <w:trPr>
          <w:gridBefore w:val="1"/>
          <w:wBefore w:w="14" w:type="dxa"/>
          <w:trHeight w:val="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93" w:type="dxa"/>
            <w:gridSpan w:val="2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4" w:type="dxa"/>
            <w:gridSpan w:val="21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24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677E0A" wp14:editId="515B29E3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0" w:type="dxa"/>
            <w:gridSpan w:val="1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CA4F0F" w:rsidP="00D53604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</w:t>
            </w:r>
            <w:r w:rsidR="00126EEA">
              <w:rPr>
                <w:spacing w:val="-1"/>
                <w:sz w:val="20"/>
              </w:rPr>
              <w:t>изическое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sz w:val="20"/>
              </w:rPr>
              <w:t>лицо</w:t>
            </w:r>
            <w:proofErr w:type="spellEnd"/>
            <w:r w:rsidR="00126EEA">
              <w:rPr>
                <w:sz w:val="20"/>
              </w:rPr>
              <w:t>:</w:t>
            </w:r>
          </w:p>
        </w:tc>
      </w:tr>
      <w:tr w:rsidR="00126EEA" w:rsidTr="00A8637E">
        <w:trPr>
          <w:gridBefore w:val="1"/>
          <w:wBefore w:w="14" w:type="dxa"/>
          <w:trHeight w:val="49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8" w:type="dxa"/>
            <w:gridSpan w:val="7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9"/>
              <w:rPr>
                <w:sz w:val="12"/>
              </w:rPr>
            </w:pPr>
          </w:p>
          <w:p w:rsidR="00126EEA" w:rsidRDefault="00126EEA" w:rsidP="00D53604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162C4A7" wp14:editId="351F16AE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CA4F0F" w:rsidP="00D53604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О</w:t>
            </w:r>
            <w:r w:rsidR="00126EEA">
              <w:rPr>
                <w:w w:val="85"/>
                <w:sz w:val="21"/>
              </w:rPr>
              <w:t>тчество</w:t>
            </w:r>
            <w:proofErr w:type="spellEnd"/>
            <w:r>
              <w:rPr>
                <w:w w:val="85"/>
                <w:sz w:val="21"/>
                <w:lang w:val="ru-RU"/>
              </w:rPr>
              <w:t xml:space="preserve"> </w:t>
            </w:r>
            <w:r w:rsidR="00126EEA">
              <w:rPr>
                <w:w w:val="85"/>
                <w:sz w:val="21"/>
              </w:rPr>
              <w:t>(</w:t>
            </w:r>
            <w:proofErr w:type="spellStart"/>
            <w:r w:rsidR="00126EEA">
              <w:rPr>
                <w:w w:val="85"/>
                <w:sz w:val="21"/>
              </w:rPr>
              <w:t>полностью</w:t>
            </w:r>
            <w:proofErr w:type="spellEnd"/>
            <w:r w:rsidR="00126EEA">
              <w:rPr>
                <w:w w:val="85"/>
                <w:sz w:val="21"/>
              </w:rPr>
              <w:t>)</w:t>
            </w:r>
          </w:p>
          <w:p w:rsidR="00126EEA" w:rsidRDefault="00126EEA" w:rsidP="00D53604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 w:rsidR="00CA4F0F">
              <w:rPr>
                <w:w w:val="85"/>
                <w:sz w:val="21"/>
                <w:lang w:val="ru-RU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7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 w:rsidR="00CA4F0F">
              <w:rPr>
                <w:w w:val="95"/>
                <w:sz w:val="21"/>
                <w:lang w:val="ru-RU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w w:val="95"/>
                <w:sz w:val="21"/>
              </w:rPr>
              <w:t>при</w:t>
            </w:r>
            <w:proofErr w:type="spellEnd"/>
          </w:p>
          <w:p w:rsidR="00126EEA" w:rsidRDefault="00126EEA" w:rsidP="00D53604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наличии</w:t>
            </w:r>
            <w:proofErr w:type="spellEnd"/>
            <w:r>
              <w:rPr>
                <w:w w:val="95"/>
                <w:sz w:val="21"/>
              </w:rPr>
              <w:t>):</w:t>
            </w:r>
          </w:p>
        </w:tc>
      </w:tr>
      <w:tr w:rsidR="00126EEA" w:rsidTr="00A8637E">
        <w:trPr>
          <w:gridBefore w:val="1"/>
          <w:wBefore w:w="14" w:type="dxa"/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EEA" w:rsidTr="00A8637E">
        <w:trPr>
          <w:gridBefore w:val="1"/>
          <w:wBefore w:w="14" w:type="dxa"/>
          <w:trHeight w:val="1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126EEA" w:rsidRDefault="00126EEA" w:rsidP="00D53604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удостоверяющий</w:t>
            </w:r>
            <w:proofErr w:type="spellEnd"/>
          </w:p>
          <w:p w:rsidR="00126EEA" w:rsidRDefault="00126EEA" w:rsidP="00D53604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26EEA" w:rsidTr="00A8637E">
        <w:trPr>
          <w:gridBefore w:val="1"/>
          <w:wBefore w:w="14" w:type="dxa"/>
          <w:trHeight w:val="15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A8637E">
        <w:trPr>
          <w:gridBefore w:val="1"/>
          <w:wBefore w:w="14" w:type="dxa"/>
          <w:trHeight w:val="3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A8637E">
        <w:trPr>
          <w:gridBefore w:val="1"/>
          <w:wBefore w:w="14" w:type="dxa"/>
          <w:trHeight w:val="17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CA4F0F" w:rsidP="00D53604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</w:t>
            </w:r>
            <w:r w:rsidR="00126EEA">
              <w:rPr>
                <w:w w:val="85"/>
                <w:sz w:val="21"/>
              </w:rPr>
              <w:t>ата</w:t>
            </w:r>
            <w:proofErr w:type="spellEnd"/>
            <w:r>
              <w:rPr>
                <w:w w:val="8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w w:val="85"/>
                <w:sz w:val="21"/>
              </w:rPr>
              <w:t>выдачи</w:t>
            </w:r>
            <w:proofErr w:type="spellEnd"/>
            <w:r w:rsidR="00126EEA">
              <w:rPr>
                <w:w w:val="85"/>
                <w:sz w:val="21"/>
              </w:rPr>
              <w:t>:</w:t>
            </w:r>
          </w:p>
        </w:tc>
        <w:tc>
          <w:tcPr>
            <w:tcW w:w="36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CA4F0F" w:rsidP="00D53604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</w:t>
            </w:r>
            <w:r w:rsidR="00126EEA">
              <w:rPr>
                <w:w w:val="90"/>
                <w:sz w:val="20"/>
              </w:rPr>
              <w:t>ем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выдан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</w:tr>
      <w:tr w:rsidR="00126EEA" w:rsidTr="00A8637E">
        <w:trPr>
          <w:gridBefore w:val="1"/>
          <w:wBefore w:w="14" w:type="dxa"/>
          <w:trHeight w:val="2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9"/>
              <w:rPr>
                <w:sz w:val="13"/>
              </w:rPr>
            </w:pPr>
          </w:p>
          <w:p w:rsidR="00126EEA" w:rsidRDefault="00D83E42" w:rsidP="00D53604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77" o:spid="_x0000_s1064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065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75" o:spid="_x0000_s1062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063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73" o:spid="_x0000_s1060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061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601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9"/>
              <w:rPr>
                <w:sz w:val="13"/>
              </w:rPr>
            </w:pPr>
          </w:p>
          <w:p w:rsidR="00126EEA" w:rsidRDefault="00D83E42" w:rsidP="00D53604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71" o:spid="_x0000_s1058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059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126EEA" w:rsidTr="00A8637E">
        <w:trPr>
          <w:gridBefore w:val="1"/>
          <w:wBefore w:w="14" w:type="dxa"/>
          <w:trHeight w:val="32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CA4F0F" w:rsidP="00D53604">
            <w:pPr>
              <w:pStyle w:val="TableParagraph"/>
              <w:spacing w:before="94"/>
              <w:ind w:left="66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</w:t>
            </w:r>
            <w:r w:rsidR="00126EEA">
              <w:rPr>
                <w:w w:val="90"/>
                <w:sz w:val="20"/>
              </w:rPr>
              <w:t>очтовый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адрес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9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CA4F0F" w:rsidP="00D53604">
            <w:pPr>
              <w:pStyle w:val="TableParagraph"/>
              <w:spacing w:before="94"/>
              <w:ind w:left="6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</w:t>
            </w:r>
            <w:r w:rsidR="00126EEA">
              <w:rPr>
                <w:w w:val="90"/>
                <w:sz w:val="20"/>
              </w:rPr>
              <w:t>елефон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для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связи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  <w:tc>
          <w:tcPr>
            <w:tcW w:w="2973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Адрес</w:t>
            </w:r>
            <w:proofErr w:type="spellEnd"/>
            <w:r w:rsidR="00CA4F0F">
              <w:rPr>
                <w:spacing w:val="-1"/>
                <w:w w:val="90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электронной</w:t>
            </w:r>
            <w:proofErr w:type="spellEnd"/>
            <w:r w:rsidR="00CA4F0F">
              <w:rPr>
                <w:spacing w:val="-1"/>
                <w:w w:val="90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почты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</w:tr>
      <w:tr w:rsidR="00126EEA" w:rsidTr="00A8637E">
        <w:trPr>
          <w:gridBefore w:val="1"/>
          <w:wBefore w:w="14" w:type="dxa"/>
          <w:trHeight w:val="2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A8637E">
        <w:trPr>
          <w:gridBefore w:val="1"/>
          <w:wBefore w:w="14" w:type="dxa"/>
          <w:trHeight w:val="2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7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</w:tr>
      <w:tr w:rsidR="00126EEA" w:rsidTr="00A8637E">
        <w:trPr>
          <w:gridBefore w:val="1"/>
          <w:wBefore w:w="14" w:type="dxa"/>
          <w:trHeight w:val="57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126EEA" w:rsidRDefault="00126EEA" w:rsidP="00D53604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5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CA4F0F" w:rsidP="00D53604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Ю</w:t>
            </w:r>
            <w:r w:rsidR="00126EEA"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ридическое</w:t>
            </w:r>
            <w:r>
              <w:rPr>
                <w:rFonts w:ascii="Times New Roman" w:hAnsi="Times New Roman"/>
                <w:spacing w:val="-1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лицо,</w:t>
            </w:r>
            <w:r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том</w:t>
            </w:r>
            <w:r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числе</w:t>
            </w:r>
            <w:r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орган</w:t>
            </w:r>
            <w:r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государственной</w:t>
            </w:r>
            <w:r w:rsidR="0099055D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власти,</w:t>
            </w:r>
            <w:r w:rsidR="0099055D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иной</w:t>
            </w:r>
            <w:r w:rsidR="0099055D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z w:val="21"/>
                <w:lang w:val="ru-RU"/>
              </w:rPr>
              <w:t>государственный</w:t>
            </w:r>
          </w:p>
          <w:p w:rsidR="00126EEA" w:rsidRPr="00747694" w:rsidRDefault="00126EEA" w:rsidP="0099055D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  <w:lang w:val="ru-RU"/>
              </w:rPr>
            </w:pPr>
            <w:r w:rsidRPr="00747694">
              <w:rPr>
                <w:rFonts w:ascii="Times New Roman" w:hAnsi="Times New Roman"/>
                <w:sz w:val="21"/>
                <w:u w:val="single"/>
                <w:lang w:val="ru-RU"/>
              </w:rPr>
              <w:t>орган,</w:t>
            </w:r>
            <w:r w:rsidR="0099055D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747694">
              <w:rPr>
                <w:rFonts w:ascii="Times New Roman" w:hAnsi="Times New Roman"/>
                <w:sz w:val="21"/>
                <w:u w:val="single"/>
                <w:lang w:val="ru-RU"/>
              </w:rPr>
              <w:t>орган</w:t>
            </w:r>
            <w:r w:rsidR="0099055D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747694">
              <w:rPr>
                <w:rFonts w:ascii="Times New Roman" w:hAnsi="Times New Roman"/>
                <w:sz w:val="21"/>
                <w:u w:val="single"/>
                <w:lang w:val="ru-RU"/>
              </w:rPr>
              <w:t>местного</w:t>
            </w:r>
            <w:r w:rsidR="0099055D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с</w:t>
            </w:r>
            <w:r w:rsidRPr="00747694">
              <w:rPr>
                <w:rFonts w:ascii="Times New Roman" w:hAnsi="Times New Roman"/>
                <w:sz w:val="21"/>
                <w:u w:val="single"/>
                <w:lang w:val="ru-RU"/>
              </w:rPr>
              <w:t>амоуправления:</w:t>
            </w:r>
            <w:r w:rsidRPr="0074769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</w:tr>
      <w:tr w:rsidR="00126EEA" w:rsidTr="00A8637E">
        <w:trPr>
          <w:gridBefore w:val="1"/>
          <w:wBefore w:w="14" w:type="dxa"/>
          <w:trHeight w:val="77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99055D" w:rsidP="00D53604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N</w:t>
            </w:r>
            <w:r w:rsidR="00126EEA">
              <w:rPr>
                <w:rFonts w:ascii="Times New Roman" w:hAnsi="Times New Roman"/>
                <w:spacing w:val="-1"/>
                <w:w w:val="95"/>
                <w:sz w:val="21"/>
              </w:rPr>
              <w:t>oлнoe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proofErr w:type="spellEnd"/>
            <w:r w:rsidR="00126EEA"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A8637E">
        <w:trPr>
          <w:gridBefore w:val="1"/>
          <w:wBefore w:w="14" w:type="dxa"/>
          <w:trHeight w:val="17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A8637E">
        <w:trPr>
          <w:gridBefore w:val="1"/>
          <w:wBefore w:w="14" w:type="dxa"/>
          <w:trHeight w:val="2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1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A8637E">
        <w:trPr>
          <w:gridBefore w:val="1"/>
          <w:wBefore w:w="14" w:type="dxa"/>
          <w:trHeight w:val="3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99055D" w:rsidRDefault="00126EEA" w:rsidP="00D53604">
            <w:pPr>
              <w:pStyle w:val="TableParagraph"/>
              <w:spacing w:line="224" w:lineRule="exact"/>
              <w:ind w:left="114" w:right="-144"/>
              <w:rPr>
                <w:sz w:val="20"/>
                <w:lang w:val="ru-RU"/>
              </w:rPr>
            </w:pPr>
            <w:r w:rsidRPr="0099055D">
              <w:rPr>
                <w:w w:val="90"/>
                <w:sz w:val="20"/>
                <w:lang w:val="ru-RU"/>
              </w:rPr>
              <w:t>ИН</w:t>
            </w:r>
            <w:proofErr w:type="gramStart"/>
            <w:r w:rsidRPr="0099055D">
              <w:rPr>
                <w:w w:val="90"/>
                <w:sz w:val="20"/>
                <w:lang w:val="ru-RU"/>
              </w:rPr>
              <w:t>Н(</w:t>
            </w:r>
            <w:proofErr w:type="gramEnd"/>
            <w:r w:rsidRPr="0099055D">
              <w:rPr>
                <w:w w:val="90"/>
                <w:sz w:val="20"/>
                <w:lang w:val="ru-RU"/>
              </w:rPr>
              <w:t>для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99055D">
              <w:rPr>
                <w:w w:val="90"/>
                <w:sz w:val="20"/>
                <w:lang w:val="ru-RU"/>
              </w:rPr>
              <w:t>российского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99055D">
              <w:rPr>
                <w:w w:val="90"/>
                <w:sz w:val="20"/>
                <w:lang w:val="ru-RU"/>
              </w:rPr>
              <w:t>юридическ</w:t>
            </w:r>
            <w:proofErr w:type="spellEnd"/>
            <w:r w:rsidR="0099055D" w:rsidRPr="0099055D">
              <w:rPr>
                <w:spacing w:val="-1"/>
                <w:w w:val="95"/>
                <w:sz w:val="20"/>
                <w:lang w:val="ru-RU"/>
              </w:rPr>
              <w:t xml:space="preserve"> </w:t>
            </w:r>
            <w:r w:rsidR="0099055D">
              <w:rPr>
                <w:spacing w:val="-1"/>
                <w:w w:val="95"/>
                <w:sz w:val="20"/>
                <w:lang w:val="ru-RU"/>
              </w:rPr>
              <w:t>о</w:t>
            </w:r>
            <w:r w:rsidR="0099055D" w:rsidRPr="0099055D">
              <w:rPr>
                <w:spacing w:val="-1"/>
                <w:w w:val="95"/>
                <w:sz w:val="20"/>
                <w:lang w:val="ru-RU"/>
              </w:rPr>
              <w:t>го</w:t>
            </w:r>
            <w:r w:rsidR="0099055D">
              <w:rPr>
                <w:spacing w:val="-1"/>
                <w:w w:val="95"/>
                <w:sz w:val="20"/>
                <w:lang w:val="ru-RU"/>
              </w:rPr>
              <w:t xml:space="preserve"> </w:t>
            </w:r>
            <w:r w:rsidR="0099055D" w:rsidRPr="0099055D">
              <w:rPr>
                <w:w w:val="95"/>
                <w:sz w:val="20"/>
                <w:lang w:val="ru-RU"/>
              </w:rPr>
              <w:t>лица):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99055D" w:rsidRDefault="00126EEA" w:rsidP="00D53604">
            <w:pPr>
              <w:pStyle w:val="TableParagraph"/>
              <w:spacing w:line="224" w:lineRule="exact"/>
              <w:ind w:left="101"/>
              <w:rPr>
                <w:sz w:val="20"/>
                <w:lang w:val="ru-RU"/>
              </w:rPr>
            </w:pPr>
          </w:p>
        </w:tc>
        <w:tc>
          <w:tcPr>
            <w:tcW w:w="457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П(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для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126EEA" w:rsidTr="00A8637E">
        <w:trPr>
          <w:gridBefore w:val="1"/>
          <w:wBefore w:w="14" w:type="dxa"/>
          <w:trHeight w:val="1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457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2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57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84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99055D" w:rsidP="00D53604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</w:t>
            </w:r>
            <w:r w:rsidR="00126EEA" w:rsidRPr="003E4724">
              <w:rPr>
                <w:w w:val="85"/>
                <w:sz w:val="21"/>
                <w:lang w:val="ru-RU"/>
              </w:rPr>
              <w:t>трана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регистрации</w:t>
            </w:r>
          </w:p>
          <w:p w:rsidR="00126EEA" w:rsidRPr="003E4724" w:rsidRDefault="00126EEA" w:rsidP="00D53604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04B5ED27" wp14:editId="52579FC6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06994806" wp14:editId="416CC088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EEA" w:rsidRPr="003E4724" w:rsidRDefault="00126EEA" w:rsidP="00D53604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126EEA" w:rsidRPr="003E4724" w:rsidRDefault="0099055D" w:rsidP="0099055D">
            <w:pPr>
              <w:pStyle w:val="TableParagraph"/>
              <w:ind w:left="148" w:right="546" w:hanging="142"/>
              <w:jc w:val="center"/>
              <w:rPr>
                <w:rFonts w:ascii="Times New Roman" w:hAnsi="Times New Roman"/>
                <w:sz w:val="21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Ю</w:t>
            </w:r>
            <w:r w:rsidR="00126EEA" w:rsidRPr="003E4724">
              <w:rPr>
                <w:rFonts w:ascii="Times New Roman" w:hAnsi="Times New Roman"/>
                <w:w w:val="95"/>
                <w:sz w:val="21"/>
                <w:lang w:val="ru-RU"/>
              </w:rPr>
              <w:t>ридического</w:t>
            </w:r>
            <w:r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лица):</w:t>
            </w:r>
            <w:proofErr w:type="gramEnd"/>
          </w:p>
        </w:tc>
        <w:tc>
          <w:tcPr>
            <w:tcW w:w="27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41"/>
              <w:ind w:left="478" w:right="440" w:firstLine="153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дата регистраци</w:t>
            </w: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и(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для иностранного</w:t>
            </w:r>
            <w:r w:rsidR="0099055D"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="0099055D">
              <w:rPr>
                <w:rFonts w:ascii="Times New Roman" w:hAnsi="Times New Roman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  <w:tc>
          <w:tcPr>
            <w:tcW w:w="28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</w:t>
            </w:r>
            <w:proofErr w:type="gramStart"/>
            <w:r w:rsidRPr="003E4724">
              <w:rPr>
                <w:sz w:val="18"/>
                <w:lang w:val="ru-RU"/>
              </w:rPr>
              <w:t>и</w:t>
            </w:r>
            <w:r w:rsidRPr="003E4724">
              <w:rPr>
                <w:w w:val="90"/>
                <w:sz w:val="21"/>
                <w:lang w:val="ru-RU"/>
              </w:rPr>
              <w:t>(</w:t>
            </w:r>
            <w:proofErr w:type="gramEnd"/>
            <w:r w:rsidRPr="003E4724">
              <w:rPr>
                <w:w w:val="90"/>
                <w:sz w:val="21"/>
                <w:lang w:val="ru-RU"/>
              </w:rPr>
              <w:t xml:space="preserve">для 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иностранного</w:t>
            </w:r>
            <w:r w:rsidRPr="003E4724">
              <w:rPr>
                <w:w w:val="85"/>
                <w:sz w:val="21"/>
                <w:lang w:val="ru-RU"/>
              </w:rPr>
              <w:t>юридическоголица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):</w:t>
            </w:r>
          </w:p>
        </w:tc>
      </w:tr>
      <w:tr w:rsidR="00126EEA" w:rsidTr="00A8637E">
        <w:trPr>
          <w:gridBefore w:val="1"/>
          <w:wBefore w:w="14" w:type="dxa"/>
          <w:trHeight w:val="11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A8637E">
        <w:trPr>
          <w:gridBefore w:val="1"/>
          <w:wBefore w:w="14" w:type="dxa"/>
          <w:trHeight w:val="33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99055D" w:rsidP="00D53604">
            <w:pPr>
              <w:pStyle w:val="TableParagraph"/>
              <w:spacing w:before="107"/>
              <w:ind w:left="742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П</w:t>
            </w:r>
            <w:r w:rsidR="00126EEA">
              <w:rPr>
                <w:w w:val="90"/>
                <w:sz w:val="19"/>
              </w:rPr>
              <w:t>очтовый</w:t>
            </w:r>
            <w:proofErr w:type="spellEnd"/>
            <w:r>
              <w:rPr>
                <w:w w:val="90"/>
                <w:sz w:val="19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19"/>
              </w:rPr>
              <w:t>адрес</w:t>
            </w:r>
            <w:proofErr w:type="spellEnd"/>
            <w:r w:rsidR="00126EEA">
              <w:rPr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99055D" w:rsidP="00D53604">
            <w:pPr>
              <w:pStyle w:val="TableParagraph"/>
              <w:spacing w:before="80"/>
              <w:ind w:left="564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Т</w:t>
            </w:r>
            <w:r w:rsidR="00126EEA">
              <w:rPr>
                <w:w w:val="85"/>
                <w:sz w:val="21"/>
              </w:rPr>
              <w:t>елефон</w:t>
            </w:r>
            <w:proofErr w:type="spellEnd"/>
            <w:r>
              <w:rPr>
                <w:w w:val="8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w w:val="85"/>
                <w:sz w:val="21"/>
              </w:rPr>
              <w:t>для</w:t>
            </w:r>
            <w:proofErr w:type="spellEnd"/>
            <w:r>
              <w:rPr>
                <w:w w:val="8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w w:val="85"/>
                <w:sz w:val="21"/>
              </w:rPr>
              <w:t>связи</w:t>
            </w:r>
            <w:proofErr w:type="spellEnd"/>
            <w:r w:rsidR="00126EEA">
              <w:rPr>
                <w:w w:val="85"/>
                <w:sz w:val="21"/>
              </w:rPr>
              <w:t>:</w:t>
            </w:r>
          </w:p>
        </w:tc>
        <w:tc>
          <w:tcPr>
            <w:tcW w:w="28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99055D" w:rsidP="00D53604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</w:t>
            </w:r>
            <w:r w:rsidR="00126EEA" w:rsidRPr="003E4724">
              <w:rPr>
                <w:w w:val="105"/>
                <w:sz w:val="15"/>
                <w:lang w:val="ru-RU"/>
              </w:rPr>
              <w:t>дрес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="00126EEA" w:rsidRPr="003E4724">
              <w:rPr>
                <w:w w:val="105"/>
                <w:sz w:val="15"/>
                <w:lang w:val="ru-RU"/>
              </w:rPr>
              <w:t>электронной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="00126EEA" w:rsidRPr="003E4724">
              <w:rPr>
                <w:w w:val="105"/>
                <w:sz w:val="15"/>
                <w:lang w:val="ru-RU"/>
              </w:rPr>
              <w:t>почты</w:t>
            </w:r>
          </w:p>
          <w:p w:rsidR="00126EEA" w:rsidRPr="003E4724" w:rsidRDefault="00126EEA" w:rsidP="00D53604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126EEA" w:rsidTr="00A8637E">
        <w:trPr>
          <w:gridBefore w:val="1"/>
          <w:wBefore w:w="14" w:type="dxa"/>
          <w:trHeight w:val="20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2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723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88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28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22FDA6" wp14:editId="4D696D6B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5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99055D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="0099055D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="0099055D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="0099055D">
              <w:rPr>
                <w:sz w:val="20"/>
                <w:u w:val="single"/>
                <w:lang w:val="ru-RU"/>
              </w:rPr>
              <w:t xml:space="preserve">а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126EEA" w:rsidTr="00A8637E">
        <w:trPr>
          <w:gridBefore w:val="1"/>
          <w:wBefore w:w="14" w:type="dxa"/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99055D" w:rsidP="00D53604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П</w:t>
            </w:r>
            <w:r w:rsidR="00126EEA">
              <w:rPr>
                <w:w w:val="85"/>
                <w:sz w:val="21"/>
              </w:rPr>
              <w:t>раво</w:t>
            </w:r>
            <w:proofErr w:type="spellEnd"/>
            <w:r>
              <w:rPr>
                <w:w w:val="8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w w:val="85"/>
                <w:sz w:val="21"/>
              </w:rPr>
              <w:t>собственности</w:t>
            </w:r>
            <w:proofErr w:type="spellEnd"/>
          </w:p>
        </w:tc>
      </w:tr>
      <w:tr w:rsidR="00126EEA" w:rsidTr="00A8637E">
        <w:trPr>
          <w:gridBefore w:val="1"/>
          <w:wBefore w:w="14" w:type="dxa"/>
          <w:trHeight w:val="25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3" w:type="dxa"/>
            <w:gridSpan w:val="1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99055D" w:rsidP="00D53604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раво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хозяйственного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ведения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126EEA" w:rsidTr="00A8637E">
        <w:trPr>
          <w:gridBefore w:val="1"/>
          <w:wBefore w:w="14" w:type="dxa"/>
          <w:trHeight w:val="2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  <w:lang w:val="ru-RU"/>
              </w:rPr>
            </w:pPr>
          </w:p>
        </w:tc>
        <w:tc>
          <w:tcPr>
            <w:tcW w:w="8123" w:type="dxa"/>
            <w:gridSpan w:val="16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99055D" w:rsidP="00D53604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раво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оперативного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управления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126EEA" w:rsidTr="00A8637E">
        <w:trPr>
          <w:gridBefore w:val="1"/>
          <w:wBefore w:w="14" w:type="dxa"/>
          <w:trHeight w:val="27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1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99055D" w:rsidP="00D53604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85"/>
                <w:lang w:val="ru-RU"/>
              </w:rPr>
              <w:t>П</w:t>
            </w:r>
            <w:r w:rsidR="00126EEA" w:rsidRPr="003E4724">
              <w:rPr>
                <w:rFonts w:ascii="Times New Roman" w:hAnsi="Times New Roman"/>
                <w:w w:val="85"/>
                <w:lang w:val="ru-RU"/>
              </w:rPr>
              <w:t>раво</w:t>
            </w:r>
            <w:r>
              <w:rPr>
                <w:rFonts w:ascii="Times New Roman" w:hAnsi="Times New Roman"/>
                <w:w w:val="85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85"/>
                <w:lang w:val="ru-RU"/>
              </w:rPr>
              <w:t>пожизненно  наследуемого</w:t>
            </w:r>
            <w:r>
              <w:rPr>
                <w:rFonts w:ascii="Times New Roman" w:hAnsi="Times New Roman"/>
                <w:w w:val="85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85"/>
                <w:lang w:val="ru-RU"/>
              </w:rPr>
              <w:t>владения</w:t>
            </w:r>
            <w:r>
              <w:rPr>
                <w:rFonts w:ascii="Times New Roman" w:hAnsi="Times New Roman"/>
                <w:w w:val="85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85"/>
                <w:lang w:val="ru-RU"/>
              </w:rPr>
              <w:t>земельным</w:t>
            </w:r>
            <w:r>
              <w:rPr>
                <w:rFonts w:ascii="Times New Roman" w:hAnsi="Times New Roman"/>
                <w:w w:val="85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85"/>
                <w:lang w:val="ru-RU"/>
              </w:rPr>
              <w:t>участком</w:t>
            </w:r>
          </w:p>
        </w:tc>
      </w:tr>
      <w:tr w:rsidR="00126EEA" w:rsidTr="00A8637E">
        <w:trPr>
          <w:gridBefore w:val="1"/>
          <w:wBefore w:w="14" w:type="dxa"/>
          <w:trHeight w:val="227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23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99055D" w:rsidP="00D53604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</w:t>
            </w:r>
            <w:r w:rsidR="00126EEA"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раво</w:t>
            </w:r>
            <w:r>
              <w:rPr>
                <w:rFonts w:ascii="Times New Roman" w:hAnsi="Times New Roman"/>
                <w:w w:val="90"/>
                <w:u w:val="single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постоянного</w:t>
            </w:r>
            <w:r>
              <w:rPr>
                <w:rFonts w:ascii="Times New Roman" w:hAnsi="Times New Roman"/>
                <w:w w:val="90"/>
                <w:u w:val="single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>(бессрочного)</w:t>
            </w:r>
            <w:r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пользования</w:t>
            </w:r>
            <w:r>
              <w:rPr>
                <w:rFonts w:ascii="Times New Roman" w:hAnsi="Times New Roman"/>
                <w:w w:val="90"/>
                <w:u w:val="single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земельным</w:t>
            </w:r>
            <w:r>
              <w:rPr>
                <w:rFonts w:ascii="Times New Roman" w:hAnsi="Times New Roman"/>
                <w:w w:val="90"/>
                <w:u w:val="single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участком</w:t>
            </w:r>
            <w:r w:rsidR="00126EEA" w:rsidRPr="003E4724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</w:tr>
      <w:tr w:rsidR="00126EEA" w:rsidTr="00A8637E">
        <w:trPr>
          <w:gridBefore w:val="1"/>
          <w:wBefore w:w="14" w:type="dxa"/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812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cs="Cambria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7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proofErr w:type="spellStart"/>
            <w:proofErr w:type="gramStart"/>
            <w:r w:rsidRPr="003E4724">
              <w:rPr>
                <w:w w:val="90"/>
                <w:sz w:val="21"/>
                <w:lang w:val="ru-RU"/>
              </w:rPr>
              <w:t>Способпо</w:t>
            </w:r>
            <w:proofErr w:type="spellEnd"/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лучения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томчисле</w:t>
            </w:r>
            <w:proofErr w:type="spellEnd"/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="0099055D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  <w:proofErr w:type="gramEnd"/>
          </w:p>
          <w:p w:rsidR="00126EEA" w:rsidRPr="003E4724" w:rsidRDefault="0099055D" w:rsidP="00D53604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proofErr w:type="gramStart"/>
            <w:r w:rsidRPr="003E4724">
              <w:rPr>
                <w:w w:val="85"/>
                <w:sz w:val="21"/>
                <w:lang w:val="ru-RU"/>
              </w:rPr>
              <w:t>А</w:t>
            </w:r>
            <w:r w:rsidR="00126EEA" w:rsidRPr="003E4724">
              <w:rPr>
                <w:w w:val="85"/>
                <w:sz w:val="21"/>
                <w:lang w:val="ru-RU"/>
              </w:rPr>
              <w:t>ннулировании</w:t>
            </w:r>
            <w:proofErr w:type="gramEnd"/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его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адреса,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оригиналов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ранее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представленных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документов,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решения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об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отказе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в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присвоении</w:t>
            </w:r>
          </w:p>
          <w:p w:rsidR="00126EEA" w:rsidRPr="00747694" w:rsidRDefault="00126EEA" w:rsidP="00D53604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  <w:lang w:val="ru-RU"/>
              </w:rPr>
            </w:pPr>
            <w:r w:rsidRPr="00747694">
              <w:rPr>
                <w:w w:val="85"/>
                <w:sz w:val="21"/>
                <w:u w:val="single"/>
                <w:lang w:val="ru-RU"/>
              </w:rPr>
              <w:t>(аннулировании</w:t>
            </w:r>
            <w:proofErr w:type="gramStart"/>
            <w:r w:rsidRPr="00747694">
              <w:rPr>
                <w:w w:val="85"/>
                <w:sz w:val="21"/>
                <w:u w:val="single"/>
                <w:lang w:val="ru-RU"/>
              </w:rPr>
              <w:t>)</w:t>
            </w:r>
            <w:proofErr w:type="spellStart"/>
            <w:r w:rsidRPr="00747694">
              <w:rPr>
                <w:w w:val="85"/>
                <w:sz w:val="21"/>
                <w:u w:val="single"/>
                <w:lang w:val="ru-RU"/>
              </w:rPr>
              <w:t>о</w:t>
            </w:r>
            <w:proofErr w:type="gramEnd"/>
            <w:r w:rsidRPr="00747694">
              <w:rPr>
                <w:w w:val="85"/>
                <w:sz w:val="21"/>
                <w:u w:val="single"/>
                <w:lang w:val="ru-RU"/>
              </w:rPr>
              <w:t>бъектуадресацииадреса</w:t>
            </w:r>
            <w:proofErr w:type="spellEnd"/>
            <w:r w:rsidRPr="00747694">
              <w:rPr>
                <w:w w:val="85"/>
                <w:sz w:val="21"/>
                <w:u w:val="single"/>
                <w:lang w:val="ru-RU"/>
              </w:rPr>
              <w:t>):</w:t>
            </w:r>
            <w:r w:rsidRPr="00747694">
              <w:rPr>
                <w:sz w:val="21"/>
                <w:u w:val="single"/>
                <w:lang w:val="ru-RU"/>
              </w:rPr>
              <w:tab/>
            </w:r>
          </w:p>
        </w:tc>
      </w:tr>
      <w:tr w:rsidR="00126EEA" w:rsidTr="00A8637E">
        <w:trPr>
          <w:gridBefore w:val="1"/>
          <w:wBefore w:w="14" w:type="dxa"/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proofErr w:type="spellStart"/>
            <w:r>
              <w:rPr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9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</w:t>
            </w:r>
            <w:r w:rsidR="0099055D">
              <w:rPr>
                <w:w w:val="90"/>
                <w:sz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многофункциональном</w:t>
            </w:r>
            <w:proofErr w:type="spellEnd"/>
            <w:r w:rsidR="0099055D">
              <w:rPr>
                <w:w w:val="90"/>
                <w:sz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центре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126EEA" w:rsidTr="00A8637E">
        <w:trPr>
          <w:gridBefore w:val="1"/>
          <w:wBefore w:w="14" w:type="dxa"/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5169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126EEA" w:rsidTr="00A8637E">
        <w:trPr>
          <w:gridBefore w:val="1"/>
          <w:wBefore w:w="14" w:type="dxa"/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Почтовым</w:t>
            </w:r>
            <w:proofErr w:type="spellEnd"/>
            <w:r w:rsidR="0099055D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отправлением</w:t>
            </w:r>
            <w:proofErr w:type="spellEnd"/>
            <w:r w:rsidR="0099055D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</w:t>
            </w:r>
            <w:proofErr w:type="spellEnd"/>
            <w:r w:rsidR="0099055D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адресу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A8637E">
        <w:trPr>
          <w:gridBefore w:val="1"/>
          <w:wBefore w:w="14" w:type="dxa"/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A8637E">
        <w:trPr>
          <w:gridBefore w:val="1"/>
          <w:wBefore w:w="14" w:type="dxa"/>
          <w:trHeight w:val="36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1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A8637E">
        <w:trPr>
          <w:gridBefore w:val="1"/>
          <w:wBefore w:w="14" w:type="dxa"/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9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  <w:proofErr w:type="gramStart"/>
            <w:r w:rsidR="0099055D">
              <w:rPr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,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:rsidR="00126EEA" w:rsidRPr="003E4724" w:rsidRDefault="0099055D" w:rsidP="00D53604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</w:t>
            </w:r>
            <w:r w:rsidR="00126EEA" w:rsidRPr="003E4724">
              <w:rPr>
                <w:w w:val="85"/>
                <w:sz w:val="21"/>
                <w:lang w:val="ru-RU"/>
              </w:rPr>
              <w:t>орталов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государственных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и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муниципальных</w:t>
            </w:r>
            <w:r>
              <w:rPr>
                <w:w w:val="85"/>
                <w:sz w:val="21"/>
                <w:lang w:val="ru-RU"/>
              </w:rPr>
              <w:t xml:space="preserve"> </w:t>
            </w:r>
            <w:r w:rsidR="00126EEA"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126EEA" w:rsidTr="00A8637E">
        <w:trPr>
          <w:gridBefore w:val="1"/>
          <w:wBefore w:w="14" w:type="dxa"/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9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="0099055D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126EEA" w:rsidTr="00A8637E">
        <w:trPr>
          <w:gridBefore w:val="1"/>
          <w:wBefore w:w="14" w:type="dxa"/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9790D7" wp14:editId="319C6252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="00A8637E"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 электронной</w:t>
            </w:r>
            <w:r w:rsidR="00A8637E"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почт</w:t>
            </w:r>
            <w:proofErr w:type="gramStart"/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ы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для</w:t>
            </w:r>
          </w:p>
          <w:p w:rsidR="00126EEA" w:rsidRPr="003E4724" w:rsidRDefault="00A8637E" w:rsidP="00D53604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С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ообщения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о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получении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заявления</w:t>
            </w:r>
            <w:r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lang w:val="ru-RU"/>
              </w:rPr>
              <w:t>и</w:t>
            </w:r>
          </w:p>
          <w:p w:rsidR="00126EEA" w:rsidRPr="00747694" w:rsidRDefault="00126EEA" w:rsidP="00D53604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  <w:lang w:val="ru-RU"/>
              </w:rPr>
            </w:pPr>
            <w:r w:rsidRPr="00747694">
              <w:rPr>
                <w:rFonts w:ascii="Times New Roman" w:hAnsi="Times New Roman"/>
                <w:lang w:val="ru-RU"/>
              </w:rPr>
              <w:t>документов)</w:t>
            </w: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74769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9039" w:type="dxa"/>
            <w:gridSpan w:val="19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4"/>
              <w:rPr>
                <w:rFonts w:ascii="Times New Roman" w:hAnsi="Times New Roman"/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0"/>
                <w:lang w:val="ru-RU"/>
              </w:rPr>
              <w:t>Расписку</w:t>
            </w:r>
            <w:r w:rsidR="00A863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в</w:t>
            </w:r>
            <w:r w:rsidR="00A863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получении</w:t>
            </w:r>
            <w:r w:rsidR="00A863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="00A863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прошу:</w:t>
            </w:r>
          </w:p>
        </w:tc>
      </w:tr>
      <w:tr w:rsidR="00126EEA" w:rsidTr="00A8637E">
        <w:trPr>
          <w:gridBefore w:val="1"/>
          <w:wBefore w:w="14" w:type="dxa"/>
          <w:trHeight w:val="149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74B1F0" wp14:editId="32DB2F56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proofErr w:type="spellEnd"/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лично</w:t>
            </w:r>
            <w:proofErr w:type="spellEnd"/>
          </w:p>
        </w:tc>
        <w:tc>
          <w:tcPr>
            <w:tcW w:w="758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</w:t>
            </w:r>
            <w:proofErr w:type="spellEnd"/>
            <w:r w:rsidR="00A8637E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получена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</w:tr>
      <w:tr w:rsidR="00126EEA" w:rsidTr="00A8637E">
        <w:trPr>
          <w:gridBefore w:val="1"/>
          <w:wBefore w:w="14" w:type="dxa"/>
          <w:trHeight w:val="8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6" w:type="dxa"/>
            <w:gridSpan w:val="1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A8637E">
        <w:trPr>
          <w:gridBefore w:val="1"/>
          <w:wBefore w:w="14" w:type="dxa"/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B3C658" wp14:editId="14CCD81E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="00A8637E">
              <w:rPr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почтовые</w:t>
            </w:r>
            <w:proofErr w:type="gramEnd"/>
            <w:r w:rsidR="00A8637E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:rsidR="00126EEA" w:rsidRPr="003E4724" w:rsidRDefault="00A8637E" w:rsidP="00D53604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lastRenderedPageBreak/>
              <w:t>П</w:t>
            </w:r>
            <w:r w:rsidR="00126EEA" w:rsidRPr="003E4724">
              <w:rPr>
                <w:w w:val="95"/>
                <w:sz w:val="20"/>
                <w:lang w:val="ru-RU"/>
              </w:rPr>
              <w:t>о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126EEA"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54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1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Before w:val="1"/>
          <w:wBefore w:w="14" w:type="dxa"/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9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Не</w:t>
            </w:r>
            <w:proofErr w:type="spellEnd"/>
            <w:r w:rsidR="00A8637E">
              <w:rPr>
                <w:w w:val="85"/>
                <w:sz w:val="21"/>
                <w:lang w:val="ru-RU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направлять</w:t>
            </w:r>
            <w:proofErr w:type="spellEnd"/>
          </w:p>
        </w:tc>
      </w:tr>
      <w:tr w:rsidR="00126EEA" w:rsidTr="00A8637E">
        <w:trPr>
          <w:gridAfter w:val="1"/>
          <w:wAfter w:w="6" w:type="dxa"/>
          <w:trHeight w:val="283"/>
        </w:trPr>
        <w:tc>
          <w:tcPr>
            <w:tcW w:w="10116" w:type="dxa"/>
            <w:gridSpan w:val="2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5"/>
              <w:rPr>
                <w:sz w:val="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8720" behindDoc="1" locked="0" layoutInCell="1" allowOverlap="1" wp14:anchorId="118BA894" wp14:editId="35CEF9A7">
                  <wp:simplePos x="0" y="0"/>
                  <wp:positionH relativeFrom="page">
                    <wp:posOffset>5948045</wp:posOffset>
                  </wp:positionH>
                  <wp:positionV relativeFrom="page">
                    <wp:posOffset>448310</wp:posOffset>
                  </wp:positionV>
                  <wp:extent cx="708660" cy="91440"/>
                  <wp:effectExtent l="0" t="0" r="0" b="3810"/>
                  <wp:wrapNone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9744" behindDoc="0" locked="0" layoutInCell="1" allowOverlap="1" wp14:anchorId="604C44DF" wp14:editId="68FB0A9B">
                  <wp:simplePos x="0" y="0"/>
                  <wp:positionH relativeFrom="page">
                    <wp:posOffset>6176645</wp:posOffset>
                  </wp:positionH>
                  <wp:positionV relativeFrom="page">
                    <wp:posOffset>1888490</wp:posOffset>
                  </wp:positionV>
                  <wp:extent cx="18415" cy="155575"/>
                  <wp:effectExtent l="0" t="0" r="635" b="0"/>
                  <wp:wrapNone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26EEA" w:rsidRDefault="00126EEA" w:rsidP="00D53604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01D2D639" wp14:editId="1070EA21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6D2A7EA" wp14:editId="6A80A821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A8637E">
        <w:trPr>
          <w:gridAfter w:val="1"/>
          <w:wAfter w:w="6" w:type="dxa"/>
          <w:trHeight w:val="58"/>
        </w:trPr>
        <w:tc>
          <w:tcPr>
            <w:tcW w:w="10116" w:type="dxa"/>
            <w:gridSpan w:val="2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A8637E">
        <w:trPr>
          <w:gridAfter w:val="1"/>
          <w:wAfter w:w="6" w:type="dxa"/>
          <w:trHeight w:val="277"/>
        </w:trPr>
        <w:tc>
          <w:tcPr>
            <w:tcW w:w="62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26EEA" w:rsidTr="00A8637E">
        <w:trPr>
          <w:gridAfter w:val="1"/>
          <w:wAfter w:w="6" w:type="dxa"/>
          <w:trHeight w:val="322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A8637E" w:rsidRDefault="00126EEA" w:rsidP="00A8637E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</w:t>
            </w:r>
            <w:r w:rsidR="00A8637E">
              <w:rPr>
                <w:w w:val="95"/>
                <w:sz w:val="20"/>
                <w:lang w:val="ru-RU"/>
              </w:rPr>
              <w:t xml:space="preserve">,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="00A8637E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  <w:r w:rsidR="00A8637E" w:rsidRPr="00A8637E">
              <w:rPr>
                <w:sz w:val="20"/>
                <w:lang w:val="ru-RU"/>
              </w:rPr>
              <w:t xml:space="preserve"> </w:t>
            </w:r>
            <w:r w:rsidR="00A8637E" w:rsidRPr="00A8637E">
              <w:rPr>
                <w:sz w:val="20"/>
                <w:lang w:val="ru-RU"/>
              </w:rPr>
              <w:t>адресации</w:t>
            </w:r>
          </w:p>
        </w:tc>
      </w:tr>
      <w:tr w:rsidR="00126EEA" w:rsidTr="00A8637E">
        <w:trPr>
          <w:gridAfter w:val="1"/>
          <w:wAfter w:w="6" w:type="dxa"/>
          <w:trHeight w:val="474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A8637E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A8637E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6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A8637E" w:rsidRDefault="00126EEA" w:rsidP="00A8637E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Представитель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собственника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объекта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адресации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или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лица,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обладающего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иным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вещным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правом</w:t>
            </w:r>
            <w:r w:rsidR="00A8637E">
              <w:rPr>
                <w:rFonts w:ascii="Times New Roman" w:hAnsi="Times New Roman"/>
                <w:w w:val="95"/>
                <w:sz w:val="21"/>
                <w:lang w:val="ru-RU"/>
              </w:rPr>
              <w:t xml:space="preserve"> н</w:t>
            </w:r>
            <w:r w:rsidRPr="00A8637E">
              <w:rPr>
                <w:rFonts w:ascii="Times New Roman" w:hAnsi="Times New Roman"/>
                <w:sz w:val="21"/>
                <w:lang w:val="ru-RU"/>
              </w:rPr>
              <w:t>а</w:t>
            </w:r>
            <w:r w:rsidR="00A8637E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8637E">
              <w:rPr>
                <w:rFonts w:ascii="Times New Roman" w:hAnsi="Times New Roman"/>
                <w:sz w:val="21"/>
                <w:lang w:val="ru-RU"/>
              </w:rPr>
              <w:t>объект</w:t>
            </w:r>
            <w:r w:rsidR="00A8637E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8637E">
              <w:rPr>
                <w:rFonts w:ascii="Times New Roman" w:hAnsi="Times New Roman"/>
                <w:sz w:val="21"/>
                <w:lang w:val="ru-RU"/>
              </w:rPr>
              <w:t>адресации</w:t>
            </w:r>
          </w:p>
        </w:tc>
      </w:tr>
      <w:tr w:rsidR="00126EEA" w:rsidTr="00A8637E">
        <w:trPr>
          <w:gridAfter w:val="1"/>
          <w:wAfter w:w="6" w:type="dxa"/>
          <w:trHeight w:val="32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A8637E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A8637E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A8637E" w:rsidRDefault="00126EEA" w:rsidP="00D53604">
            <w:pPr>
              <w:pStyle w:val="TableParagraph"/>
              <w:spacing w:before="7"/>
              <w:rPr>
                <w:sz w:val="3"/>
                <w:lang w:val="ru-RU"/>
              </w:rPr>
            </w:pPr>
          </w:p>
          <w:p w:rsidR="00126EEA" w:rsidRDefault="00126EEA" w:rsidP="00D53604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BED7F2" wp14:editId="086F5694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A8637E" w:rsidP="00D53604">
            <w:pPr>
              <w:pStyle w:val="TableParagraph"/>
              <w:spacing w:before="18"/>
              <w:ind w:left="1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</w:t>
            </w:r>
            <w:r w:rsidR="00126EEA">
              <w:rPr>
                <w:w w:val="95"/>
                <w:sz w:val="20"/>
              </w:rPr>
              <w:t>изическое</w:t>
            </w:r>
            <w:proofErr w:type="spellEnd"/>
            <w:r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5"/>
                <w:sz w:val="20"/>
              </w:rPr>
              <w:t>лицо</w:t>
            </w:r>
            <w:proofErr w:type="spellEnd"/>
            <w:r w:rsidR="00126EEA">
              <w:rPr>
                <w:w w:val="95"/>
                <w:sz w:val="20"/>
              </w:rPr>
              <w:t>:</w:t>
            </w:r>
          </w:p>
        </w:tc>
      </w:tr>
      <w:tr w:rsidR="00126EEA" w:rsidTr="00A8637E">
        <w:trPr>
          <w:gridAfter w:val="1"/>
          <w:wAfter w:w="6" w:type="dxa"/>
          <w:trHeight w:val="45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фамилия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  <w:tc>
          <w:tcPr>
            <w:tcW w:w="22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4"/>
              <w:rPr>
                <w:sz w:val="9"/>
              </w:rPr>
            </w:pPr>
          </w:p>
          <w:p w:rsidR="00126EEA" w:rsidRDefault="00126EEA" w:rsidP="00D53604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2592251" wp14:editId="208639E5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hAnsi="Times New Roman"/>
                <w:w w:val="90"/>
              </w:rPr>
            </w:pPr>
          </w:p>
          <w:p w:rsidR="00126EEA" w:rsidRPr="003E4724" w:rsidRDefault="00126EEA" w:rsidP="00D5360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отчеств</w:t>
            </w: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о(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полностью)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ИНН(при</w:t>
            </w:r>
          </w:p>
          <w:p w:rsidR="00126EEA" w:rsidRPr="003E4724" w:rsidRDefault="00126EEA" w:rsidP="00D53604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(п</w:t>
            </w:r>
            <w:proofErr w:type="gramStart"/>
            <w:r>
              <w:rPr>
                <w:rFonts w:ascii="Times New Roman" w:hAnsi="Times New Roman"/>
                <w:w w:val="90"/>
              </w:rPr>
              <w:t>p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  <w:r w:rsidR="00A8637E"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наличии):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lang w:val="ru-RU"/>
              </w:rPr>
              <w:t>наличии):</w:t>
            </w:r>
          </w:p>
        </w:tc>
      </w:tr>
      <w:tr w:rsidR="00126EEA" w:rsidTr="00A8637E">
        <w:trPr>
          <w:gridAfter w:val="1"/>
          <w:wAfter w:w="6" w:type="dxa"/>
          <w:trHeight w:val="187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2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208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635" w:type="dxa"/>
            <w:gridSpan w:val="7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192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2" w:type="dxa"/>
            <w:gridSpan w:val="4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26EEA" w:rsidRDefault="00126EEA" w:rsidP="00D53604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удостоверяющий</w:t>
            </w:r>
            <w:proofErr w:type="spellEnd"/>
          </w:p>
          <w:p w:rsidR="00126EEA" w:rsidRDefault="00126EEA" w:rsidP="00D53604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08" w:type="dxa"/>
            <w:gridSpan w:val="6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35" w:type="dxa"/>
            <w:gridSpan w:val="7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1"/>
              </w:rPr>
              <w:t>серия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onsolas" w:hAnsi="Consolas"/>
                <w:w w:val="90"/>
                <w:sz w:val="20"/>
              </w:rPr>
              <w:t>номер</w:t>
            </w:r>
            <w:proofErr w:type="spellEnd"/>
            <w:r>
              <w:rPr>
                <w:rFonts w:ascii="Consolas" w:hAnsi="Consolas"/>
                <w:w w:val="90"/>
                <w:sz w:val="20"/>
              </w:rPr>
              <w:t>:</w:t>
            </w:r>
          </w:p>
        </w:tc>
      </w:tr>
      <w:tr w:rsidR="00126EEA" w:rsidTr="00A8637E">
        <w:trPr>
          <w:gridAfter w:val="1"/>
          <w:wAfter w:w="6" w:type="dxa"/>
          <w:trHeight w:val="233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867D012" wp14:editId="21A6202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A8637E">
        <w:trPr>
          <w:gridAfter w:val="1"/>
          <w:wAfter w:w="6" w:type="dxa"/>
          <w:trHeight w:val="21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датавыдачи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6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кемвыдан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</w:tr>
      <w:tr w:rsidR="00126EEA" w:rsidTr="00A8637E">
        <w:trPr>
          <w:gridAfter w:val="1"/>
          <w:wAfter w:w="6" w:type="dxa"/>
          <w:trHeight w:val="249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5"/>
              <w:rPr>
                <w:sz w:val="14"/>
              </w:rPr>
            </w:pPr>
          </w:p>
          <w:p w:rsidR="00126EEA" w:rsidRDefault="00D83E42" w:rsidP="00D53604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64" o:spid="_x0000_s105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057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62" o:spid="_x0000_s1054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055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160" o:spid="_x0000_s1052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053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2B4071" wp14:editId="7F54209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A8637E">
        <w:trPr>
          <w:gridAfter w:val="1"/>
          <w:wAfter w:w="6" w:type="dxa"/>
          <w:trHeight w:val="47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A8637E" w:rsidP="00D53604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П</w:t>
            </w:r>
            <w:r w:rsidR="00126EEA">
              <w:rPr>
                <w:w w:val="95"/>
                <w:sz w:val="19"/>
              </w:rPr>
              <w:t>очтовый</w:t>
            </w:r>
            <w:proofErr w:type="spellEnd"/>
            <w:r>
              <w:rPr>
                <w:w w:val="95"/>
                <w:sz w:val="19"/>
                <w:lang w:val="ru-RU"/>
              </w:rPr>
              <w:t xml:space="preserve"> </w:t>
            </w:r>
            <w:proofErr w:type="spellStart"/>
            <w:r w:rsidR="00126EEA">
              <w:rPr>
                <w:w w:val="95"/>
                <w:sz w:val="19"/>
              </w:rPr>
              <w:t>адрес</w:t>
            </w:r>
            <w:proofErr w:type="spellEnd"/>
            <w:r w:rsidR="00126EEA">
              <w:rPr>
                <w:w w:val="95"/>
                <w:sz w:val="19"/>
              </w:rPr>
              <w:t>:</w:t>
            </w:r>
          </w:p>
        </w:tc>
        <w:tc>
          <w:tcPr>
            <w:tcW w:w="28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A8637E" w:rsidP="00D53604">
            <w:pPr>
              <w:pStyle w:val="TableParagraph"/>
              <w:spacing w:before="87"/>
              <w:ind w:left="65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</w:t>
            </w:r>
            <w:r w:rsidR="00126EEA">
              <w:rPr>
                <w:w w:val="90"/>
                <w:sz w:val="20"/>
              </w:rPr>
              <w:t>елефон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для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связи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A8637E" w:rsidP="00D53604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А</w:t>
            </w:r>
            <w:r w:rsidR="00126EEA">
              <w:rPr>
                <w:rFonts w:ascii="Times New Roman" w:hAnsi="Times New Roman"/>
                <w:w w:val="95"/>
                <w:sz w:val="21"/>
              </w:rPr>
              <w:t>дрес</w:t>
            </w:r>
            <w:proofErr w:type="spellEnd"/>
            <w:r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rFonts w:ascii="Times New Roman" w:hAnsi="Times New Roman"/>
                <w:w w:val="95"/>
                <w:sz w:val="21"/>
              </w:rPr>
              <w:t>электронной</w:t>
            </w:r>
            <w:proofErr w:type="spellEnd"/>
            <w:r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proofErr w:type="spellStart"/>
            <w:r w:rsidR="00126EEA">
              <w:rPr>
                <w:rFonts w:ascii="Times New Roman" w:hAnsi="Times New Roman"/>
                <w:w w:val="95"/>
                <w:sz w:val="21"/>
              </w:rPr>
              <w:t>почты</w:t>
            </w:r>
            <w:proofErr w:type="spellEnd"/>
          </w:p>
          <w:p w:rsidR="00126EEA" w:rsidRDefault="00126EEA" w:rsidP="00D53604">
            <w:pPr>
              <w:pStyle w:val="TableParagraph"/>
              <w:spacing w:before="11"/>
              <w:rPr>
                <w:sz w:val="5"/>
              </w:rPr>
            </w:pPr>
          </w:p>
          <w:p w:rsidR="00126EEA" w:rsidRDefault="00126EEA" w:rsidP="00D53604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9723BB5" wp14:editId="0E69714A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A8637E">
        <w:trPr>
          <w:gridAfter w:val="1"/>
          <w:wAfter w:w="6" w:type="dxa"/>
          <w:trHeight w:val="20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EEA" w:rsidTr="00A8637E">
        <w:trPr>
          <w:gridAfter w:val="1"/>
          <w:wAfter w:w="6" w:type="dxa"/>
          <w:trHeight w:val="167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</w:tr>
      <w:tr w:rsidR="00126EEA" w:rsidTr="00A8637E">
        <w:trPr>
          <w:gridAfter w:val="1"/>
          <w:wAfter w:w="6" w:type="dxa"/>
          <w:trHeight w:val="24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A8637E" w:rsidP="00A8637E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Н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аименование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реквизиты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документа,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полномочия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126EEA" w:rsidTr="00A8637E">
        <w:trPr>
          <w:gridAfter w:val="1"/>
          <w:wAfter w:w="6" w:type="dxa"/>
          <w:trHeight w:val="185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18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53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474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="00A8637E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="00A8637E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="00A8637E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="00A8637E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="00A8637E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="00A8637E">
              <w:rPr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:rsidR="00126EEA" w:rsidRPr="00747694" w:rsidRDefault="00126EEA" w:rsidP="00D53604">
            <w:pPr>
              <w:pStyle w:val="TableParagraph"/>
              <w:spacing w:before="10"/>
              <w:ind w:left="160"/>
              <w:rPr>
                <w:sz w:val="20"/>
                <w:lang w:val="ru-RU"/>
              </w:rPr>
            </w:pPr>
            <w:r w:rsidRPr="00747694">
              <w:rPr>
                <w:sz w:val="20"/>
                <w:lang w:val="ru-RU"/>
              </w:rPr>
              <w:t>орган,</w:t>
            </w:r>
            <w:r w:rsidR="00A8637E">
              <w:rPr>
                <w:sz w:val="20"/>
                <w:lang w:val="ru-RU"/>
              </w:rPr>
              <w:t xml:space="preserve"> </w:t>
            </w:r>
            <w:r w:rsidRPr="00747694">
              <w:rPr>
                <w:sz w:val="20"/>
                <w:lang w:val="ru-RU"/>
              </w:rPr>
              <w:t>орган</w:t>
            </w:r>
            <w:r w:rsidR="00A8637E">
              <w:rPr>
                <w:sz w:val="20"/>
                <w:lang w:val="ru-RU"/>
              </w:rPr>
              <w:t xml:space="preserve"> </w:t>
            </w:r>
            <w:r w:rsidRPr="00747694">
              <w:rPr>
                <w:sz w:val="20"/>
                <w:lang w:val="ru-RU"/>
              </w:rPr>
              <w:t>местного</w:t>
            </w:r>
            <w:r w:rsidR="00A8637E">
              <w:rPr>
                <w:sz w:val="20"/>
                <w:lang w:val="ru-RU"/>
              </w:rPr>
              <w:t xml:space="preserve"> </w:t>
            </w:r>
            <w:r w:rsidRPr="00747694">
              <w:rPr>
                <w:sz w:val="20"/>
                <w:lang w:val="ru-RU"/>
              </w:rPr>
              <w:t>самоуправления:</w:t>
            </w:r>
          </w:p>
        </w:tc>
      </w:tr>
      <w:tr w:rsidR="00126EEA" w:rsidTr="00A8637E">
        <w:trPr>
          <w:gridAfter w:val="1"/>
          <w:wAfter w:w="6" w:type="dxa"/>
          <w:trHeight w:val="205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74769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A8637E" w:rsidP="00D53604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</w:t>
            </w:r>
            <w:r w:rsidR="00126EEA">
              <w:rPr>
                <w:w w:val="90"/>
                <w:sz w:val="20"/>
              </w:rPr>
              <w:t>олное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наименование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  <w:tc>
          <w:tcPr>
            <w:tcW w:w="56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A8637E">
        <w:trPr>
          <w:gridAfter w:val="1"/>
          <w:wAfter w:w="6" w:type="dxa"/>
          <w:trHeight w:val="121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2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A8637E">
        <w:trPr>
          <w:gridAfter w:val="1"/>
          <w:wAfter w:w="6" w:type="dxa"/>
          <w:trHeight w:val="282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</w:t>
            </w:r>
            <w:proofErr w:type="spellStart"/>
            <w:r>
              <w:rPr>
                <w:spacing w:val="-1"/>
                <w:w w:val="95"/>
                <w:sz w:val="20"/>
              </w:rPr>
              <w:t>для</w:t>
            </w:r>
            <w:proofErr w:type="spellEnd"/>
            <w:r w:rsidR="00A8637E">
              <w:rPr>
                <w:spacing w:val="-1"/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российского</w:t>
            </w:r>
            <w:proofErr w:type="spellEnd"/>
            <w:r w:rsidR="00A8637E">
              <w:rPr>
                <w:spacing w:val="-1"/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126EEA" w:rsidRDefault="00126EEA" w:rsidP="00D53604">
            <w:pPr>
              <w:pStyle w:val="TableParagraph"/>
              <w:spacing w:before="6"/>
              <w:ind w:left="51"/>
              <w:rPr>
                <w:sz w:val="20"/>
              </w:rPr>
            </w:pPr>
          </w:p>
        </w:tc>
        <w:tc>
          <w:tcPr>
            <w:tcW w:w="428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Н(</w:t>
            </w:r>
            <w:proofErr w:type="gramEnd"/>
            <w:r w:rsidRPr="003E4724">
              <w:rPr>
                <w:w w:val="90"/>
                <w:sz w:val="20"/>
                <w:lang w:val="ru-RU"/>
              </w:rPr>
              <w:t>для</w:t>
            </w:r>
            <w:r w:rsidR="00A8637E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="00A8637E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="00A8637E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126EEA" w:rsidTr="00A8637E">
        <w:trPr>
          <w:gridAfter w:val="1"/>
          <w:wAfter w:w="6" w:type="dxa"/>
          <w:trHeight w:val="171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A8637E" w:rsidP="00D53604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proofErr w:type="gramStart"/>
            <w:r>
              <w:rPr>
                <w:w w:val="95"/>
                <w:sz w:val="20"/>
                <w:lang w:val="ru-RU"/>
              </w:rPr>
              <w:t>с</w:t>
            </w:r>
            <w:proofErr w:type="spellStart"/>
            <w:r>
              <w:rPr>
                <w:w w:val="95"/>
                <w:sz w:val="20"/>
              </w:rPr>
              <w:t>кого</w:t>
            </w:r>
            <w:proofErr w:type="spellEnd"/>
            <w:r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):|</w:t>
            </w:r>
            <w:proofErr w:type="gramEnd"/>
          </w:p>
        </w:tc>
        <w:tc>
          <w:tcPr>
            <w:tcW w:w="56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56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944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A8637E" w:rsidP="00D53604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</w:t>
            </w:r>
            <w:r w:rsidR="00126EEA" w:rsidRPr="003E4724">
              <w:rPr>
                <w:rFonts w:ascii="Times New Roman" w:hAnsi="Times New Roman"/>
                <w:w w:val="90"/>
                <w:sz w:val="21"/>
                <w:lang w:val="ru-RU"/>
              </w:rPr>
              <w:t>трана</w:t>
            </w:r>
            <w:r>
              <w:rPr>
                <w:rFonts w:ascii="Times New Roman" w:hAnsi="Times New Roman"/>
                <w:w w:val="90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0"/>
                <w:sz w:val="21"/>
                <w:lang w:val="ru-RU"/>
              </w:rPr>
              <w:t>регистрации</w:t>
            </w:r>
          </w:p>
          <w:p w:rsidR="00126EEA" w:rsidRPr="003E4724" w:rsidRDefault="00126EEA" w:rsidP="00D53604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(инкорпорации</w:t>
            </w:r>
            <w:proofErr w:type="gramStart"/>
            <w:r w:rsidRPr="003E4724">
              <w:rPr>
                <w:rFonts w:ascii="Times New Roman" w:hAnsi="Times New Roman"/>
                <w:sz w:val="21"/>
                <w:lang w:val="ru-RU"/>
              </w:rPr>
              <w:t>)</w:t>
            </w:r>
            <w:r w:rsidRPr="003E4724">
              <w:rPr>
                <w:w w:val="90"/>
                <w:sz w:val="21"/>
                <w:lang w:val="ru-RU"/>
              </w:rPr>
              <w:t>(</w:t>
            </w:r>
            <w:proofErr w:type="gramEnd"/>
            <w:r w:rsidRPr="003E4724">
              <w:rPr>
                <w:w w:val="90"/>
                <w:sz w:val="21"/>
                <w:lang w:val="ru-RU"/>
              </w:rPr>
              <w:t>для иностранного</w:t>
            </w:r>
            <w:r w:rsidR="00A8637E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="00A8637E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7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-1"/>
                <w:w w:val="90"/>
                <w:sz w:val="21"/>
                <w:lang w:val="ru-RU"/>
              </w:rPr>
              <w:t>(</w:t>
            </w:r>
            <w:proofErr w:type="gramEnd"/>
            <w:r w:rsidRPr="003E4724">
              <w:rPr>
                <w:spacing w:val="-1"/>
                <w:w w:val="90"/>
                <w:sz w:val="21"/>
                <w:lang w:val="ru-RU"/>
              </w:rPr>
              <w:t>для иностранного</w:t>
            </w:r>
            <w:r w:rsidR="00A8637E">
              <w:rPr>
                <w:spacing w:val="-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="00A8637E">
              <w:rPr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31"/>
              <w:ind w:left="553" w:right="532" w:firstLine="86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номер регистраци</w:t>
            </w: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и(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для иностранного</w:t>
            </w:r>
            <w:r w:rsidR="00A8637E">
              <w:rPr>
                <w:rFonts w:ascii="Times New Roman" w:hAnsi="Times New Roman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="00A8637E">
              <w:rPr>
                <w:rFonts w:ascii="Times New Roman" w:hAnsi="Times New Roman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</w:tr>
      <w:tr w:rsidR="00126EEA" w:rsidTr="00A8637E">
        <w:trPr>
          <w:gridAfter w:val="1"/>
          <w:wAfter w:w="6" w:type="dxa"/>
          <w:trHeight w:val="176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2BD1E3" wp14:editId="721FDF88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sz w:val="14"/>
              </w:rPr>
            </w:pPr>
          </w:p>
          <w:p w:rsidR="00126EEA" w:rsidRDefault="00D83E42" w:rsidP="00D53604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62" o:spid="_x0000_s1050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051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60" o:spid="_x0000_s1048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049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58" o:spid="_x0000_s104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047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sz w:val="20"/>
              </w:rPr>
            </w:pPr>
          </w:p>
          <w:p w:rsidR="00126EEA" w:rsidRDefault="00126EEA" w:rsidP="00D53604">
            <w:pPr>
              <w:pStyle w:val="TableParagraph"/>
              <w:spacing w:before="1"/>
              <w:rPr>
                <w:sz w:val="14"/>
              </w:rPr>
            </w:pPr>
          </w:p>
          <w:p w:rsidR="00126EEA" w:rsidRDefault="00D83E42" w:rsidP="00D53604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56" o:spid="_x0000_s1044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045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126EEA" w:rsidTr="00A8637E">
        <w:trPr>
          <w:gridAfter w:val="1"/>
          <w:wAfter w:w="6" w:type="dxa"/>
          <w:trHeight w:val="41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A8637E" w:rsidP="00D53604">
            <w:pPr>
              <w:pStyle w:val="TableParagraph"/>
              <w:spacing w:before="59"/>
              <w:ind w:left="78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</w:t>
            </w:r>
            <w:r w:rsidR="00126EEA">
              <w:rPr>
                <w:w w:val="90"/>
                <w:sz w:val="20"/>
              </w:rPr>
              <w:t>очтовый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адрес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  <w:tc>
          <w:tcPr>
            <w:tcW w:w="27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A8637E" w:rsidP="00D53604">
            <w:pPr>
              <w:pStyle w:val="TableParagraph"/>
              <w:spacing w:before="66"/>
              <w:ind w:left="61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</w:t>
            </w:r>
            <w:r w:rsidR="00126EEA">
              <w:rPr>
                <w:w w:val="90"/>
                <w:sz w:val="20"/>
              </w:rPr>
              <w:t>елефон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дляс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126EEA">
              <w:rPr>
                <w:w w:val="90"/>
                <w:sz w:val="20"/>
              </w:rPr>
              <w:t>вязи</w:t>
            </w:r>
            <w:proofErr w:type="spellEnd"/>
            <w:r w:rsidR="00126EEA">
              <w:rPr>
                <w:w w:val="90"/>
                <w:sz w:val="20"/>
              </w:rPr>
              <w:t>:</w: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A8637E" w:rsidP="00A8637E">
            <w:pPr>
              <w:pStyle w:val="TableParagraph"/>
              <w:spacing w:line="172" w:lineRule="exact"/>
              <w:ind w:left="333" w:right="324"/>
              <w:jc w:val="center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</w:t>
            </w:r>
            <w:r w:rsidR="00126EEA"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дрес</w:t>
            </w:r>
            <w:r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5"/>
                <w:sz w:val="21"/>
                <w:lang w:val="ru-RU"/>
              </w:rPr>
              <w:t>электронной</w:t>
            </w:r>
            <w:r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почты</w:t>
            </w:r>
            <w:r>
              <w:rPr>
                <w:rFonts w:ascii="Times New Roman" w:hAnsi="Times New Roman"/>
                <w:w w:val="95"/>
                <w:sz w:val="21"/>
                <w:lang w:val="ru-RU"/>
              </w:rPr>
              <w:t xml:space="preserve"> </w:t>
            </w:r>
            <w:r w:rsidR="00126EEA" w:rsidRPr="003E4724">
              <w:rPr>
                <w:w w:val="90"/>
                <w:sz w:val="20"/>
                <w:lang w:val="ru-RU"/>
              </w:rPr>
              <w:t>(при</w:t>
            </w:r>
            <w:r>
              <w:rPr>
                <w:w w:val="90"/>
                <w:sz w:val="20"/>
                <w:lang w:val="ru-RU"/>
              </w:rPr>
              <w:t xml:space="preserve"> </w:t>
            </w:r>
            <w:r w:rsidR="00126EEA"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126EEA" w:rsidTr="00A8637E">
        <w:trPr>
          <w:gridAfter w:val="1"/>
          <w:wAfter w:w="6" w:type="dxa"/>
          <w:trHeight w:val="20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85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17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85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53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7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24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u w:val="single"/>
                <w:lang w:val="ru-RU"/>
              </w:rPr>
              <w:t>наименованиеиреквизитыдокумента</w:t>
            </w:r>
            <w:proofErr w:type="gramStart"/>
            <w:r w:rsidRPr="003E4724">
              <w:rPr>
                <w:w w:val="90"/>
                <w:sz w:val="20"/>
                <w:u w:val="single"/>
                <w:lang w:val="ru-RU"/>
              </w:rPr>
              <w:t>,п</w:t>
            </w:r>
            <w:proofErr w:type="gramEnd"/>
            <w:r w:rsidRPr="003E4724">
              <w:rPr>
                <w:w w:val="90"/>
                <w:sz w:val="20"/>
                <w:u w:val="single"/>
                <w:lang w:val="ru-RU"/>
              </w:rPr>
              <w:t>одтверждающегополномочияпредставителя: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126EEA" w:rsidTr="00A8637E">
        <w:trPr>
          <w:gridAfter w:val="1"/>
          <w:wAfter w:w="6" w:type="dxa"/>
          <w:trHeight w:val="176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234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5" w:type="dxa"/>
            <w:gridSpan w:val="1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:rsidR="00126EEA" w:rsidRDefault="00D83E42" w:rsidP="00D53604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54" o:spid="_x0000_s1042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043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126EEA" w:rsidTr="00A8637E">
        <w:trPr>
          <w:gridAfter w:val="1"/>
          <w:wAfter w:w="6" w:type="dxa"/>
          <w:trHeight w:val="54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5" w:type="dxa"/>
            <w:gridSpan w:val="1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126EEA" w:rsidTr="00A8637E">
        <w:trPr>
          <w:gridAfter w:val="1"/>
          <w:wAfter w:w="6" w:type="dxa"/>
          <w:trHeight w:val="238"/>
        </w:trPr>
        <w:tc>
          <w:tcPr>
            <w:tcW w:w="62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Документы,прилагаемыекзаявлению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</w:tr>
      <w:tr w:rsidR="00126EEA" w:rsidTr="00A8637E">
        <w:trPr>
          <w:gridAfter w:val="1"/>
          <w:wAfter w:w="6" w:type="dxa"/>
          <w:trHeight w:val="205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A8637E">
        <w:trPr>
          <w:gridAfter w:val="1"/>
          <w:wAfter w:w="6" w:type="dxa"/>
          <w:trHeight w:val="20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A8637E">
        <w:trPr>
          <w:gridAfter w:val="1"/>
          <w:wAfter w:w="6" w:type="dxa"/>
          <w:trHeight w:val="205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A8637E">
        <w:trPr>
          <w:gridAfter w:val="1"/>
          <w:wAfter w:w="6" w:type="dxa"/>
          <w:trHeight w:val="19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Оригиналвколичестве</w:t>
            </w:r>
            <w:proofErr w:type="spellEnd"/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экз.</w:t>
            </w:r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,н</w:t>
            </w:r>
            <w:proofErr w:type="gram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39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Копиявколичестве</w:t>
            </w:r>
            <w:proofErr w:type="spellEnd"/>
            <w:r w:rsidRPr="003E4724">
              <w:rPr>
                <w:rFonts w:ascii="Times New Roman" w:hAnsi="Times New Roman"/>
                <w:sz w:val="21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proofErr w:type="spellStart"/>
            <w:r w:rsidRPr="003E4724">
              <w:rPr>
                <w:rFonts w:ascii="Times New Roman" w:hAnsi="Times New Roman"/>
                <w:sz w:val="21"/>
                <w:lang w:val="ru-RU"/>
              </w:rPr>
              <w:t>экз.</w:t>
            </w:r>
            <w:proofErr w:type="gramStart"/>
            <w:r w:rsidRPr="003E4724">
              <w:rPr>
                <w:rFonts w:ascii="Times New Roman" w:hAnsi="Times New Roman"/>
                <w:sz w:val="21"/>
                <w:lang w:val="ru-RU"/>
              </w:rPr>
              <w:t>,н</w:t>
            </w:r>
            <w:proofErr w:type="gramEnd"/>
            <w:r w:rsidRPr="003E4724">
              <w:rPr>
                <w:rFonts w:ascii="Times New Roman" w:hAnsi="Times New Roman"/>
                <w:sz w:val="21"/>
                <w:lang w:val="ru-RU"/>
              </w:rPr>
              <w:t>а</w:t>
            </w:r>
            <w:proofErr w:type="spellEnd"/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л.</w:t>
            </w:r>
          </w:p>
        </w:tc>
      </w:tr>
      <w:tr w:rsidR="00126EEA" w:rsidTr="00A8637E">
        <w:trPr>
          <w:gridAfter w:val="1"/>
          <w:wAfter w:w="6" w:type="dxa"/>
          <w:trHeight w:val="5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4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2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176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205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20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126EEA" w:rsidTr="00A8637E">
        <w:trPr>
          <w:gridAfter w:val="1"/>
          <w:wAfter w:w="6" w:type="dxa"/>
          <w:trHeight w:val="202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Оригиналвколичестве</w:t>
            </w:r>
            <w:proofErr w:type="spellEnd"/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proofErr w:type="spellStart"/>
            <w:r w:rsidRPr="003E4724">
              <w:rPr>
                <w:sz w:val="19"/>
                <w:lang w:val="ru-RU"/>
              </w:rPr>
              <w:t>экз.</w:t>
            </w:r>
            <w:proofErr w:type="gramStart"/>
            <w:r w:rsidRPr="003E4724">
              <w:rPr>
                <w:sz w:val="19"/>
                <w:lang w:val="ru-RU"/>
              </w:rPr>
              <w:t>,н</w:t>
            </w:r>
            <w:proofErr w:type="gramEnd"/>
            <w:r w:rsidRPr="003E4724">
              <w:rPr>
                <w:sz w:val="19"/>
                <w:lang w:val="ru-RU"/>
              </w:rPr>
              <w:t>а</w:t>
            </w:r>
            <w:proofErr w:type="spellEnd"/>
            <w:r w:rsidRPr="003E4724">
              <w:rPr>
                <w:sz w:val="19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л.</w:t>
            </w:r>
          </w:p>
        </w:tc>
        <w:tc>
          <w:tcPr>
            <w:tcW w:w="42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Копиявколичестве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126EEA" w:rsidTr="00A8637E">
        <w:trPr>
          <w:gridAfter w:val="1"/>
          <w:wAfter w:w="6" w:type="dxa"/>
          <w:trHeight w:val="53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4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6EEA" w:rsidTr="00A8637E">
        <w:trPr>
          <w:gridAfter w:val="1"/>
          <w:wAfter w:w="6" w:type="dxa"/>
          <w:trHeight w:val="176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6EEA" w:rsidTr="00A8637E">
        <w:trPr>
          <w:gridAfter w:val="1"/>
          <w:wAfter w:w="6" w:type="dxa"/>
          <w:trHeight w:val="20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A8637E">
        <w:trPr>
          <w:gridAfter w:val="1"/>
          <w:wAfter w:w="6" w:type="dxa"/>
          <w:trHeight w:val="21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A8637E">
        <w:trPr>
          <w:gridAfter w:val="1"/>
          <w:wAfter w:w="6" w:type="dxa"/>
          <w:trHeight w:val="253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Оригиналвколичестве</w:t>
            </w:r>
            <w:proofErr w:type="spellEnd"/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proofErr w:type="spellStart"/>
            <w:r w:rsidRPr="003E4724">
              <w:rPr>
                <w:w w:val="95"/>
                <w:sz w:val="20"/>
                <w:lang w:val="ru-RU"/>
              </w:rPr>
              <w:t>экз.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,н</w:t>
            </w:r>
            <w:proofErr w:type="gramEnd"/>
            <w:r w:rsidRPr="003E4724">
              <w:rPr>
                <w:w w:val="95"/>
                <w:sz w:val="20"/>
                <w:lang w:val="ru-RU"/>
              </w:rPr>
              <w:t>а</w:t>
            </w:r>
            <w:proofErr w:type="spell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Копиявколичестве</w:t>
            </w:r>
            <w:proofErr w:type="spellEnd"/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</w:r>
            <w:proofErr w:type="gramStart"/>
            <w:r w:rsidRPr="003E4724">
              <w:rPr>
                <w:sz w:val="20"/>
                <w:lang w:val="ru-RU"/>
              </w:rPr>
              <w:t>л</w:t>
            </w:r>
            <w:proofErr w:type="gramEnd"/>
            <w:r w:rsidRPr="003E4724">
              <w:rPr>
                <w:sz w:val="20"/>
                <w:lang w:val="ru-RU"/>
              </w:rPr>
              <w:t>.</w:t>
            </w:r>
          </w:p>
        </w:tc>
      </w:tr>
      <w:tr w:rsidR="00126EEA" w:rsidTr="00A8637E">
        <w:trPr>
          <w:gridAfter w:val="1"/>
          <w:wAfter w:w="6" w:type="dxa"/>
          <w:trHeight w:val="257"/>
        </w:trPr>
        <w:tc>
          <w:tcPr>
            <w:tcW w:w="62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26EEA" w:rsidTr="00A8637E">
        <w:trPr>
          <w:gridAfter w:val="1"/>
          <w:wAfter w:w="6" w:type="dxa"/>
          <w:trHeight w:val="21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A8637E">
        <w:trPr>
          <w:gridAfter w:val="1"/>
          <w:wAfter w:w="6" w:type="dxa"/>
          <w:trHeight w:val="190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6EEA" w:rsidTr="00A8637E">
        <w:trPr>
          <w:gridAfter w:val="1"/>
          <w:wAfter w:w="6" w:type="dxa"/>
          <w:trHeight w:val="214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6EEA" w:rsidTr="00A8637E">
        <w:trPr>
          <w:gridAfter w:val="1"/>
          <w:wAfter w:w="6" w:type="dxa"/>
          <w:trHeight w:val="188"/>
        </w:trPr>
        <w:tc>
          <w:tcPr>
            <w:tcW w:w="62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26EEA" w:rsidRDefault="00126EEA" w:rsidP="00126EEA">
      <w:pPr>
        <w:rPr>
          <w:sz w:val="2"/>
          <w:szCs w:val="2"/>
        </w:rPr>
        <w:sectPr w:rsidR="00126EEA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126EEA" w:rsidTr="00D53604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proofErr w:type="spellEnd"/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EA" w:rsidTr="00D53604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 xml:space="preserve">Подтверждаю свое согласие, а также согласие представляемого мною лица на обработку 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w w:val="85"/>
                <w:sz w:val="21"/>
                <w:lang w:val="ru-RU"/>
              </w:rPr>
              <w:t>данных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 xml:space="preserve"> (сбор, систематизацию,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накопление</w:t>
            </w:r>
            <w:proofErr w:type="gramStart"/>
            <w:r w:rsidRPr="003E4724">
              <w:rPr>
                <w:w w:val="85"/>
                <w:sz w:val="21"/>
                <w:lang w:val="ru-RU"/>
              </w:rPr>
              <w:t>,х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ранение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, уточнение(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обновление,изменение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),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w w:val="90"/>
                <w:sz w:val="21"/>
                <w:lang w:val="ru-RU"/>
              </w:rPr>
              <w:t>распространение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 xml:space="preserve">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  <w:lang w:val="ru-RU"/>
              </w:rPr>
              <w:t xml:space="preserve">предоставления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органами,а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 xml:space="preserve"> также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организацией,признаваемойуправляющейкомпанией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 xml:space="preserve"> в соответствиисФедеральнымзаконом"Обинновационномцентре"Сколково",осуществляющими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присвоение,изменение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аннулированиеадресов,в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соответствиис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 xml:space="preserve"> законодательством Российской Федерации),в том числе в</w:t>
            </w:r>
            <w:r w:rsidRPr="003E4724">
              <w:rPr>
                <w:w w:val="85"/>
                <w:sz w:val="21"/>
                <w:lang w:val="ru-RU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  <w:lang w:val="ru-RU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  <w:lang w:val="ru-RU"/>
              </w:rPr>
              <w:t>предоставлениягосударственнойуслуги.</w:t>
            </w:r>
          </w:p>
        </w:tc>
      </w:tr>
      <w:tr w:rsidR="00126EEA" w:rsidTr="00D53604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proofErr w:type="spellStart"/>
            <w:r w:rsidRPr="003E4724">
              <w:rPr>
                <w:w w:val="85"/>
                <w:sz w:val="21"/>
                <w:lang w:val="ru-RU"/>
              </w:rPr>
              <w:t>Настоящимтакжеподтверждаю</w:t>
            </w:r>
            <w:proofErr w:type="gramStart"/>
            <w:r w:rsidRPr="003E4724">
              <w:rPr>
                <w:w w:val="85"/>
                <w:sz w:val="21"/>
                <w:lang w:val="ru-RU"/>
              </w:rPr>
              <w:t>,ч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то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:</w:t>
            </w:r>
          </w:p>
          <w:p w:rsidR="00126EEA" w:rsidRPr="003E4724" w:rsidRDefault="00126EEA" w:rsidP="00D53604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</w:t>
            </w:r>
            <w:proofErr w:type="gramStart"/>
            <w:r w:rsidRPr="003E4724">
              <w:rPr>
                <w:w w:val="85"/>
                <w:sz w:val="21"/>
                <w:lang w:val="ru-RU"/>
              </w:rPr>
              <w:t>,у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>казанныевнастоящемзаявлении,надатупредставлениязаявлениядостоверны;</w:t>
            </w:r>
          </w:p>
          <w:p w:rsidR="00126EEA" w:rsidRPr="003E4724" w:rsidRDefault="00126EEA" w:rsidP="00D53604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представленныеправоустанавливающи</w:t>
            </w:r>
            <w:proofErr w:type="gramStart"/>
            <w:r w:rsidRPr="003E4724">
              <w:rPr>
                <w:w w:val="90"/>
                <w:sz w:val="21"/>
                <w:lang w:val="ru-RU"/>
              </w:rPr>
              <w:t>й(</w:t>
            </w:r>
            <w:proofErr w:type="gramEnd"/>
            <w:r w:rsidRPr="003E4724">
              <w:rPr>
                <w:w w:val="90"/>
                <w:sz w:val="21"/>
                <w:lang w:val="ru-RU"/>
              </w:rPr>
              <w:t>ие)документ(ы)ииныедокументыисодержащиесявних</w:t>
            </w:r>
            <w:r w:rsidRPr="003E4724">
              <w:rPr>
                <w:w w:val="85"/>
                <w:sz w:val="21"/>
                <w:lang w:val="ru-RU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126EEA" w:rsidTr="00D53604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spacing w:before="1"/>
              <w:rPr>
                <w:sz w:val="6"/>
              </w:rPr>
            </w:pPr>
          </w:p>
          <w:p w:rsidR="00126EEA" w:rsidRDefault="00126EEA" w:rsidP="00D53604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2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7"/>
              <w:ind w:left="11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Дата</w:t>
            </w:r>
            <w:proofErr w:type="spellEnd"/>
          </w:p>
        </w:tc>
      </w:tr>
      <w:tr w:rsidR="00126EEA" w:rsidTr="00D53604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26EEA" w:rsidRDefault="00126EEA" w:rsidP="00D53604">
            <w:pPr>
              <w:pStyle w:val="TableParagraph"/>
              <w:spacing w:before="6" w:after="1"/>
              <w:rPr>
                <w:sz w:val="20"/>
              </w:rPr>
            </w:pPr>
          </w:p>
          <w:p w:rsidR="00126EEA" w:rsidRDefault="00D83E42" w:rsidP="00D53604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47" o:spid="_x0000_s104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04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126EEA" w:rsidTr="00D53604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26EEA" w:rsidRDefault="00126EEA" w:rsidP="00D53604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6EEA" w:rsidRDefault="00126EEA" w:rsidP="00D536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Default="00126EEA" w:rsidP="00D53604">
            <w:pPr>
              <w:rPr>
                <w:rFonts w:eastAsia="Cambria" w:cs="Cambria"/>
                <w:sz w:val="15"/>
              </w:rPr>
            </w:pPr>
          </w:p>
        </w:tc>
      </w:tr>
      <w:tr w:rsidR="00126EEA" w:rsidTr="00D53604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Default="00126EEA" w:rsidP="00D53604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6EEA" w:rsidRPr="003E4724" w:rsidRDefault="00126EEA" w:rsidP="00D53604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Отметкаспециалиста</w:t>
            </w:r>
            <w:proofErr w:type="gramStart"/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,п</w:t>
            </w:r>
            <w:proofErr w:type="gramEnd"/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ринявшегозаявлениеиприложенные</w:t>
            </w:r>
            <w:proofErr w:type="spellEnd"/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кнемудокументы</w:t>
            </w:r>
            <w:proofErr w:type="spellEnd"/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:</w:t>
            </w:r>
          </w:p>
        </w:tc>
      </w:tr>
      <w:tr w:rsidR="00126EEA" w:rsidTr="00D53604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D53604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D53604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D53604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126EEA" w:rsidTr="00D53604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6EEA" w:rsidRPr="003E4724" w:rsidRDefault="00126EEA" w:rsidP="00D53604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EEA" w:rsidRPr="003E4724" w:rsidRDefault="00126EEA" w:rsidP="00D53604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126EEA" w:rsidRDefault="00D83E42" w:rsidP="00126EEA">
      <w:pPr>
        <w:pStyle w:val="a9"/>
        <w:spacing w:before="10"/>
        <w:rPr>
          <w:rFonts w:ascii="Cambria"/>
          <w:sz w:val="11"/>
        </w:rPr>
      </w:pPr>
      <w:r>
        <w:rPr>
          <w:noProof/>
          <w:lang w:eastAsia="ru-RU"/>
        </w:rPr>
        <w:pict>
          <v:line id="Прямая соединительная линия 193" o:spid="_x0000_s1177" style="position:absolute;z-index:-251602944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126EEA" w:rsidRDefault="00126EEA" w:rsidP="00126EEA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126EEA" w:rsidRDefault="00126EEA" w:rsidP="00126EEA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 xml:space="preserve">Заявлениеоприсвоенииобъектуадресацииадресаилианнулированииегоадреса(далее-заявление)набумажномносителе </w:t>
      </w:r>
      <w:proofErr w:type="spellStart"/>
      <w:r>
        <w:rPr>
          <w:rFonts w:ascii="Cambria" w:hAnsi="Cambria"/>
          <w:w w:val="90"/>
          <w:sz w:val="18"/>
        </w:rPr>
        <w:t>оформляетсяна</w:t>
      </w:r>
      <w:proofErr w:type="spellEnd"/>
      <w:r>
        <w:rPr>
          <w:rFonts w:ascii="Cambria" w:hAnsi="Cambria"/>
          <w:w w:val="90"/>
          <w:sz w:val="18"/>
        </w:rPr>
        <w:t xml:space="preserve"> </w:t>
      </w:r>
      <w:proofErr w:type="spellStart"/>
      <w:r>
        <w:rPr>
          <w:rFonts w:ascii="Cambria" w:hAnsi="Cambria"/>
          <w:w w:val="90"/>
          <w:sz w:val="18"/>
        </w:rPr>
        <w:t>стандартныхлистах</w:t>
      </w:r>
      <w:proofErr w:type="spellEnd"/>
      <w:r>
        <w:rPr>
          <w:rFonts w:ascii="Cambria" w:hAnsi="Cambria"/>
          <w:w w:val="90"/>
          <w:sz w:val="18"/>
        </w:rPr>
        <w:t xml:space="preserve"> формата А4.На </w:t>
      </w:r>
      <w:proofErr w:type="spellStart"/>
      <w:r>
        <w:rPr>
          <w:rFonts w:ascii="Cambria" w:hAnsi="Cambria"/>
          <w:w w:val="90"/>
          <w:sz w:val="18"/>
        </w:rPr>
        <w:t>каждомлисте</w:t>
      </w:r>
      <w:proofErr w:type="spellEnd"/>
      <w:r>
        <w:rPr>
          <w:rFonts w:ascii="Cambria" w:hAnsi="Cambria"/>
          <w:w w:val="90"/>
          <w:sz w:val="18"/>
        </w:rPr>
        <w:t xml:space="preserve"> </w:t>
      </w:r>
      <w:proofErr w:type="spellStart"/>
      <w:r>
        <w:rPr>
          <w:rFonts w:ascii="Cambria" w:hAnsi="Cambria"/>
          <w:w w:val="90"/>
          <w:sz w:val="18"/>
        </w:rPr>
        <w:t>указываетсяего</w:t>
      </w:r>
      <w:proofErr w:type="spellEnd"/>
      <w:r>
        <w:rPr>
          <w:rFonts w:ascii="Cambria" w:hAnsi="Cambria"/>
          <w:w w:val="90"/>
          <w:sz w:val="18"/>
        </w:rPr>
        <w:t xml:space="preserve"> </w:t>
      </w:r>
      <w:proofErr w:type="spellStart"/>
      <w:r>
        <w:rPr>
          <w:rFonts w:ascii="Cambria" w:hAnsi="Cambria"/>
          <w:w w:val="90"/>
          <w:sz w:val="18"/>
        </w:rPr>
        <w:t>порядковыйномер</w:t>
      </w:r>
      <w:proofErr w:type="gramStart"/>
      <w:r>
        <w:rPr>
          <w:rFonts w:ascii="Cambria" w:hAnsi="Cambria"/>
          <w:w w:val="90"/>
          <w:sz w:val="18"/>
        </w:rPr>
        <w:t>.Н</w:t>
      </w:r>
      <w:proofErr w:type="gramEnd"/>
      <w:r>
        <w:rPr>
          <w:rFonts w:ascii="Cambria" w:hAnsi="Cambria"/>
          <w:w w:val="90"/>
          <w:sz w:val="18"/>
        </w:rPr>
        <w:t>умерациялистов</w:t>
      </w:r>
      <w:proofErr w:type="spellEnd"/>
      <w:r>
        <w:rPr>
          <w:rFonts w:ascii="Cambria" w:hAnsi="Cambria"/>
          <w:w w:val="90"/>
          <w:sz w:val="18"/>
        </w:rPr>
        <w:t xml:space="preserve"> осуществляется по порядку в пределах всего документа арабскими цифрами. На каждом листе также </w:t>
      </w:r>
      <w:proofErr w:type="spellStart"/>
      <w:r>
        <w:rPr>
          <w:rFonts w:ascii="Cambria" w:hAnsi="Cambria"/>
          <w:w w:val="90"/>
          <w:sz w:val="18"/>
        </w:rPr>
        <w:t>указываетсяобщее</w:t>
      </w:r>
      <w:r>
        <w:rPr>
          <w:rFonts w:ascii="Cambria" w:hAnsi="Cambria"/>
          <w:sz w:val="18"/>
        </w:rPr>
        <w:t>количестволистов</w:t>
      </w:r>
      <w:proofErr w:type="gramStart"/>
      <w:r>
        <w:rPr>
          <w:rFonts w:ascii="Cambria" w:hAnsi="Cambria"/>
          <w:sz w:val="18"/>
        </w:rPr>
        <w:t>,с</w:t>
      </w:r>
      <w:proofErr w:type="gramEnd"/>
      <w:r>
        <w:rPr>
          <w:rFonts w:ascii="Cambria" w:hAnsi="Cambria"/>
          <w:sz w:val="18"/>
        </w:rPr>
        <w:t>одержащихсявзаявлении</w:t>
      </w:r>
      <w:proofErr w:type="spellEnd"/>
      <w:r>
        <w:rPr>
          <w:rFonts w:ascii="Cambria" w:hAnsi="Cambria"/>
          <w:sz w:val="18"/>
        </w:rPr>
        <w:t>.</w:t>
      </w:r>
    </w:p>
    <w:p w:rsidR="00126EEA" w:rsidRDefault="00126EEA" w:rsidP="00126EEA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</w:t>
      </w:r>
      <w:proofErr w:type="gramStart"/>
      <w:r>
        <w:rPr>
          <w:w w:val="95"/>
          <w:sz w:val="18"/>
        </w:rPr>
        <w:t>.н</w:t>
      </w:r>
      <w:proofErr w:type="gramEnd"/>
      <w:r>
        <w:rPr>
          <w:w w:val="95"/>
          <w:sz w:val="18"/>
        </w:rPr>
        <w:t>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126EEA" w:rsidRDefault="00126EEA" w:rsidP="00126EEA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 xml:space="preserve">При </w:t>
      </w:r>
      <w:proofErr w:type="spellStart"/>
      <w:r>
        <w:rPr>
          <w:rFonts w:ascii="Cambria" w:hAnsi="Cambria"/>
          <w:w w:val="95"/>
          <w:sz w:val="18"/>
        </w:rPr>
        <w:t>оформлениизаявленияна</w:t>
      </w:r>
      <w:proofErr w:type="spellEnd"/>
      <w:r>
        <w:rPr>
          <w:rFonts w:ascii="Cambria" w:hAnsi="Cambria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бумажномносителе</w:t>
      </w:r>
      <w:proofErr w:type="spellEnd"/>
      <w:r>
        <w:rPr>
          <w:rFonts w:ascii="Cambria" w:hAnsi="Cambria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заявителемили</w:t>
      </w:r>
      <w:proofErr w:type="spellEnd"/>
      <w:r>
        <w:rPr>
          <w:rFonts w:ascii="Cambria" w:hAnsi="Cambria"/>
          <w:w w:val="95"/>
          <w:sz w:val="18"/>
        </w:rPr>
        <w:t xml:space="preserve"> по </w:t>
      </w:r>
      <w:proofErr w:type="spellStart"/>
      <w:r>
        <w:rPr>
          <w:rFonts w:ascii="Cambria" w:hAnsi="Cambria"/>
          <w:w w:val="95"/>
          <w:sz w:val="18"/>
        </w:rPr>
        <w:t>егопросьбе</w:t>
      </w:r>
      <w:proofErr w:type="spellEnd"/>
      <w:r>
        <w:rPr>
          <w:rFonts w:ascii="Cambria" w:hAnsi="Cambria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специалистоморгана</w:t>
      </w:r>
      <w:proofErr w:type="spellEnd"/>
      <w:r>
        <w:rPr>
          <w:rFonts w:ascii="Cambria" w:hAnsi="Cambria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местного</w:t>
      </w:r>
      <w:r>
        <w:rPr>
          <w:rFonts w:ascii="Cambria" w:hAnsi="Cambria"/>
          <w:w w:val="90"/>
          <w:sz w:val="18"/>
        </w:rPr>
        <w:t>самоуправления</w:t>
      </w:r>
      <w:proofErr w:type="spellEnd"/>
      <w:r>
        <w:rPr>
          <w:rFonts w:ascii="Cambria" w:hAnsi="Cambria"/>
          <w:w w:val="90"/>
          <w:sz w:val="18"/>
        </w:rPr>
        <w:t>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адресов,а</w:t>
      </w:r>
      <w:proofErr w:type="spellEnd"/>
      <w:r>
        <w:rPr>
          <w:rFonts w:ascii="Cambria" w:hAnsi="Cambria"/>
          <w:w w:val="95"/>
          <w:sz w:val="18"/>
        </w:rPr>
        <w:t xml:space="preserve">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</w:t>
      </w:r>
      <w:proofErr w:type="gramStart"/>
      <w:r>
        <w:rPr>
          <w:rFonts w:ascii="Cambria" w:hAnsi="Cambria"/>
          <w:w w:val="95"/>
          <w:sz w:val="18"/>
        </w:rPr>
        <w:t>.В</w:t>
      </w:r>
      <w:proofErr w:type="gramEnd"/>
      <w:r>
        <w:rPr>
          <w:rFonts w:ascii="Cambria" w:hAnsi="Cambria"/>
          <w:w w:val="95"/>
          <w:sz w:val="18"/>
        </w:rPr>
        <w:t xml:space="preserve">этомслучаестроки,неподлежащиезаполнению,из </w:t>
      </w:r>
      <w:proofErr w:type="spellStart"/>
      <w:r>
        <w:rPr>
          <w:rFonts w:ascii="Cambria" w:hAnsi="Cambria"/>
          <w:w w:val="95"/>
          <w:sz w:val="18"/>
        </w:rPr>
        <w:t>формызаявленияисключаются</w:t>
      </w:r>
      <w:proofErr w:type="spellEnd"/>
      <w:r>
        <w:rPr>
          <w:rFonts w:ascii="Cambria" w:hAnsi="Cambria"/>
          <w:w w:val="95"/>
          <w:sz w:val="18"/>
        </w:rPr>
        <w:t>.</w:t>
      </w:r>
    </w:p>
    <w:p w:rsidR="00126EEA" w:rsidRDefault="00126EEA" w:rsidP="00126EEA">
      <w:pPr>
        <w:spacing w:line="259" w:lineRule="auto"/>
        <w:rPr>
          <w:rFonts w:ascii="Cambria" w:hAnsi="Cambria"/>
          <w:sz w:val="18"/>
        </w:rPr>
        <w:sectPr w:rsidR="00126EEA">
          <w:pgSz w:w="11910" w:h="16850"/>
          <w:pgMar w:top="520" w:right="480" w:bottom="280" w:left="900" w:header="0" w:footer="0" w:gutter="0"/>
          <w:cols w:space="720"/>
        </w:sectPr>
      </w:pPr>
    </w:p>
    <w:p w:rsidR="00E8574B" w:rsidRDefault="00E8574B" w:rsidP="00E8574B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E8574B" w:rsidRDefault="00E8574B" w:rsidP="00E8574B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956BE1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</w:t>
      </w:r>
    </w:p>
    <w:p w:rsidR="00E8574B" w:rsidRDefault="00E8574B" w:rsidP="00E8574B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720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126EEA" w:rsidRDefault="00126EEA" w:rsidP="00126EEA">
      <w:pPr>
        <w:pStyle w:val="a9"/>
        <w:spacing w:before="2"/>
        <w:rPr>
          <w:sz w:val="29"/>
        </w:rPr>
      </w:pPr>
    </w:p>
    <w:p w:rsidR="00E8574B" w:rsidRDefault="00E8574B" w:rsidP="00E8574B">
      <w:pPr>
        <w:pStyle w:val="a9"/>
        <w:spacing w:before="2"/>
        <w:jc w:val="center"/>
        <w:rPr>
          <w:b/>
          <w:sz w:val="24"/>
          <w:szCs w:val="24"/>
        </w:rPr>
      </w:pPr>
      <w:r w:rsidRPr="00E8574B">
        <w:rPr>
          <w:b/>
          <w:sz w:val="24"/>
          <w:szCs w:val="24"/>
        </w:rPr>
        <w:t xml:space="preserve">ФОРМА </w:t>
      </w:r>
    </w:p>
    <w:p w:rsidR="00E8574B" w:rsidRPr="00E8574B" w:rsidRDefault="00E8574B" w:rsidP="00E8574B">
      <w:pPr>
        <w:pStyle w:val="a9"/>
        <w:spacing w:before="2"/>
        <w:jc w:val="center"/>
        <w:rPr>
          <w:b/>
          <w:sz w:val="24"/>
          <w:szCs w:val="24"/>
        </w:rPr>
      </w:pPr>
      <w:r w:rsidRPr="00E8574B">
        <w:rPr>
          <w:b/>
          <w:sz w:val="24"/>
          <w:szCs w:val="24"/>
        </w:rPr>
        <w:t>решения об отказе в приеме документов, необходимых для предоставления услуги</w:t>
      </w:r>
    </w:p>
    <w:p w:rsidR="00E8574B" w:rsidRPr="00E8574B" w:rsidRDefault="00E8574B" w:rsidP="00E8574B">
      <w:pPr>
        <w:pStyle w:val="a9"/>
        <w:spacing w:before="2"/>
        <w:jc w:val="center"/>
        <w:rPr>
          <w:b/>
          <w:sz w:val="24"/>
          <w:szCs w:val="24"/>
        </w:rPr>
      </w:pPr>
    </w:p>
    <w:p w:rsidR="00E8574B" w:rsidRDefault="00E8574B" w:rsidP="00126EEA">
      <w:pPr>
        <w:pStyle w:val="a9"/>
        <w:spacing w:before="2"/>
        <w:rPr>
          <w:sz w:val="29"/>
        </w:rPr>
      </w:pPr>
      <w:r>
        <w:rPr>
          <w:sz w:val="29"/>
        </w:rPr>
        <w:t>_______________________________________________________________</w:t>
      </w:r>
    </w:p>
    <w:p w:rsidR="00E8574B" w:rsidRPr="00E8574B" w:rsidRDefault="00E8574B" w:rsidP="00E8574B">
      <w:pPr>
        <w:pStyle w:val="a9"/>
        <w:spacing w:before="2"/>
        <w:jc w:val="center"/>
        <w:rPr>
          <w:sz w:val="22"/>
          <w:szCs w:val="22"/>
        </w:rPr>
      </w:pPr>
      <w:r w:rsidRPr="00E8574B">
        <w:rPr>
          <w:sz w:val="22"/>
          <w:szCs w:val="22"/>
        </w:rPr>
        <w:t>(наименование органа местного самоуправления)</w:t>
      </w:r>
    </w:p>
    <w:p w:rsidR="00E8574B" w:rsidRPr="00E8574B" w:rsidRDefault="00E8574B" w:rsidP="00126EEA">
      <w:pPr>
        <w:pStyle w:val="a9"/>
        <w:spacing w:before="2"/>
        <w:rPr>
          <w:sz w:val="29"/>
        </w:rPr>
      </w:pPr>
    </w:p>
    <w:p w:rsidR="00126EEA" w:rsidRDefault="00D83E42" w:rsidP="00126EEA">
      <w:pPr>
        <w:pStyle w:val="a9"/>
        <w:spacing w:before="3"/>
        <w:rPr>
          <w:rFonts w:ascii="Cambria"/>
          <w:sz w:val="20"/>
        </w:rPr>
      </w:pPr>
      <w:r>
        <w:rPr>
          <w:noProof/>
          <w:lang w:eastAsia="ru-RU"/>
        </w:rPr>
        <w:pict>
          <v:shape id="Полилиния 190" o:spid="_x0000_s1180" style="position:absolute;margin-left:302.15pt;margin-top:14.35pt;width:250.8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89" o:spid="_x0000_s1181" style="position:absolute;margin-left:302.15pt;margin-top:30.15pt;width:250.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126EEA" w:rsidRDefault="00126EEA" w:rsidP="00126EEA">
      <w:pPr>
        <w:pStyle w:val="a9"/>
        <w:spacing w:before="6"/>
        <w:rPr>
          <w:rFonts w:ascii="Cambria"/>
          <w:sz w:val="19"/>
        </w:rPr>
      </w:pPr>
    </w:p>
    <w:p w:rsidR="00E8574B" w:rsidRPr="00E8574B" w:rsidRDefault="00E8574B" w:rsidP="00E8574B">
      <w:pPr>
        <w:pStyle w:val="a9"/>
        <w:jc w:val="right"/>
        <w:rPr>
          <w:sz w:val="22"/>
          <w:szCs w:val="22"/>
        </w:rPr>
      </w:pPr>
      <w:r w:rsidRPr="00E8574B">
        <w:rPr>
          <w:sz w:val="22"/>
          <w:szCs w:val="22"/>
        </w:rPr>
        <w:t>(Ф.И.О., адрес заявителя (представитель) заявителя)</w:t>
      </w:r>
    </w:p>
    <w:p w:rsidR="00126EEA" w:rsidRDefault="00D83E42" w:rsidP="00126EEA">
      <w:pPr>
        <w:pStyle w:val="a9"/>
        <w:rPr>
          <w:sz w:val="16"/>
        </w:rPr>
      </w:pPr>
      <w:r>
        <w:rPr>
          <w:noProof/>
          <w:lang w:eastAsia="ru-RU"/>
        </w:rPr>
        <w:pict>
          <v:shape id="Полилиния 188" o:spid="_x0000_s1182" style="position:absolute;margin-left:301.7pt;margin-top:11.65pt;width:250.8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126EEA" w:rsidRPr="00E8574B" w:rsidRDefault="00E8574B" w:rsidP="00126EEA">
      <w:pPr>
        <w:spacing w:line="208" w:lineRule="auto"/>
        <w:ind w:left="5087" w:right="388"/>
        <w:jc w:val="center"/>
        <w:rPr>
          <w:rFonts w:ascii="Times New Roman" w:hAnsi="Times New Roman" w:cs="Times New Roman"/>
        </w:rPr>
      </w:pPr>
      <w:r w:rsidRPr="00E8574B">
        <w:rPr>
          <w:rFonts w:ascii="Times New Roman" w:hAnsi="Times New Roman" w:cs="Times New Roman"/>
        </w:rPr>
        <w:t>(регистрационный номер заявления о присвоении объекту адресации адреса или аннулировании его адреса)</w:t>
      </w:r>
      <w:r w:rsidR="00126EEA" w:rsidRPr="00E8574B">
        <w:rPr>
          <w:rFonts w:ascii="Times New Roman" w:hAnsi="Times New Roman" w:cs="Times New Roman"/>
          <w:w w:val="90"/>
        </w:rPr>
        <w:t>)</w:t>
      </w:r>
    </w:p>
    <w:p w:rsidR="00E8574B" w:rsidRPr="00E8574B" w:rsidRDefault="00E8574B" w:rsidP="00E8574B">
      <w:pPr>
        <w:pStyle w:val="a9"/>
        <w:jc w:val="center"/>
        <w:rPr>
          <w:b/>
          <w:sz w:val="24"/>
        </w:rPr>
      </w:pPr>
      <w:r w:rsidRPr="00E8574B">
        <w:rPr>
          <w:b/>
          <w:sz w:val="24"/>
        </w:rPr>
        <w:t>Решение об отказе</w:t>
      </w:r>
    </w:p>
    <w:p w:rsidR="00E8574B" w:rsidRPr="00E8574B" w:rsidRDefault="00E8574B" w:rsidP="00E8574B">
      <w:pPr>
        <w:pStyle w:val="a9"/>
        <w:jc w:val="center"/>
        <w:rPr>
          <w:b/>
          <w:sz w:val="24"/>
        </w:rPr>
      </w:pPr>
      <w:r w:rsidRPr="00E8574B">
        <w:rPr>
          <w:b/>
          <w:sz w:val="24"/>
        </w:rPr>
        <w:t>в приеме документов, необходимых для предоставления услуги</w:t>
      </w:r>
    </w:p>
    <w:p w:rsidR="00E8574B" w:rsidRPr="00E8574B" w:rsidRDefault="00E8574B" w:rsidP="00E8574B">
      <w:pPr>
        <w:pStyle w:val="a9"/>
        <w:jc w:val="center"/>
        <w:rPr>
          <w:sz w:val="24"/>
        </w:rPr>
      </w:pPr>
      <w:r w:rsidRPr="00E8574B">
        <w:rPr>
          <w:sz w:val="24"/>
        </w:rPr>
        <w:t>от</w:t>
      </w:r>
      <w:r>
        <w:rPr>
          <w:sz w:val="24"/>
        </w:rPr>
        <w:t xml:space="preserve">________________         </w:t>
      </w:r>
      <w:r w:rsidRPr="00E8574B">
        <w:rPr>
          <w:sz w:val="24"/>
        </w:rPr>
        <w:t xml:space="preserve"> №</w:t>
      </w:r>
      <w:r>
        <w:rPr>
          <w:sz w:val="24"/>
        </w:rPr>
        <w:t>______</w:t>
      </w:r>
    </w:p>
    <w:p w:rsidR="00E8574B" w:rsidRDefault="00E8574B" w:rsidP="00E8574B">
      <w:pPr>
        <w:pStyle w:val="a9"/>
        <w:rPr>
          <w:sz w:val="24"/>
        </w:rPr>
      </w:pPr>
    </w:p>
    <w:p w:rsidR="00E8574B" w:rsidRPr="00E8574B" w:rsidRDefault="00E8574B" w:rsidP="00E8574B">
      <w:pPr>
        <w:pStyle w:val="a9"/>
        <w:jc w:val="both"/>
        <w:rPr>
          <w:sz w:val="24"/>
        </w:rPr>
      </w:pPr>
      <w:r>
        <w:rPr>
          <w:sz w:val="24"/>
        </w:rPr>
        <w:t xml:space="preserve">           </w:t>
      </w:r>
      <w:r w:rsidRPr="00E8574B">
        <w:rPr>
          <w:sz w:val="24"/>
        </w:rPr>
        <w:t>По результатам рассмотрения заявления по услуге «Присвоение адреса объекту адресации</w:t>
      </w:r>
      <w:r>
        <w:rPr>
          <w:sz w:val="24"/>
        </w:rPr>
        <w:t xml:space="preserve">  </w:t>
      </w:r>
      <w:r w:rsidRPr="00E8574B">
        <w:rPr>
          <w:sz w:val="24"/>
        </w:rPr>
        <w:t>или аннулировании такого адреса» и приложенных к нему документов принято</w:t>
      </w:r>
    </w:p>
    <w:p w:rsidR="00E8574B" w:rsidRPr="00E8574B" w:rsidRDefault="00E8574B" w:rsidP="00E8574B">
      <w:pPr>
        <w:pStyle w:val="a9"/>
        <w:jc w:val="both"/>
        <w:rPr>
          <w:sz w:val="24"/>
        </w:rPr>
      </w:pPr>
      <w:r w:rsidRPr="00E8574B">
        <w:rPr>
          <w:sz w:val="24"/>
        </w:rPr>
        <w:t xml:space="preserve">решение об отказе в приеме документов, необходимых для предоставления услуги, </w:t>
      </w:r>
      <w:proofErr w:type="gramStart"/>
      <w:r w:rsidRPr="00E8574B">
        <w:rPr>
          <w:sz w:val="24"/>
        </w:rPr>
        <w:t>по</w:t>
      </w:r>
      <w:proofErr w:type="gramEnd"/>
    </w:p>
    <w:p w:rsidR="00126EEA" w:rsidRDefault="00E8574B" w:rsidP="00E8574B">
      <w:pPr>
        <w:pStyle w:val="a9"/>
        <w:jc w:val="both"/>
        <w:rPr>
          <w:sz w:val="24"/>
        </w:rPr>
      </w:pPr>
      <w:r w:rsidRPr="00E8574B">
        <w:rPr>
          <w:sz w:val="24"/>
        </w:rPr>
        <w:t>следующим основаниям</w:t>
      </w:r>
    </w:p>
    <w:p w:rsidR="00E8574B" w:rsidRDefault="00E8574B" w:rsidP="00E8574B">
      <w:pPr>
        <w:pStyle w:val="a8"/>
        <w:rPr>
          <w:w w:val="105"/>
        </w:rPr>
      </w:pPr>
      <w:r>
        <w:rPr>
          <w:w w:val="105"/>
        </w:rPr>
        <w:t>_________________________________________________________________________________</w:t>
      </w:r>
    </w:p>
    <w:p w:rsidR="00E8574B" w:rsidRDefault="00E8574B" w:rsidP="00E8574B">
      <w:pPr>
        <w:pStyle w:val="a8"/>
        <w:rPr>
          <w:w w:val="105"/>
        </w:rPr>
      </w:pPr>
      <w:r>
        <w:rPr>
          <w:w w:val="105"/>
        </w:rPr>
        <w:t>__________________________________________________________________________________________________________________________________________________________________</w:t>
      </w:r>
    </w:p>
    <w:p w:rsidR="00E8574B" w:rsidRPr="00E8574B" w:rsidRDefault="00E8574B" w:rsidP="00E8574B">
      <w:pPr>
        <w:spacing w:before="163"/>
        <w:ind w:left="338" w:right="598" w:hanging="338"/>
        <w:rPr>
          <w:rFonts w:ascii="Times New Roman" w:hAnsi="Times New Roman" w:cs="Times New Roman"/>
          <w:w w:val="105"/>
          <w:sz w:val="24"/>
        </w:rPr>
      </w:pPr>
      <w:r w:rsidRPr="00E8574B">
        <w:rPr>
          <w:rFonts w:ascii="Times New Roman" w:hAnsi="Times New Roman" w:cs="Times New Roman"/>
          <w:w w:val="105"/>
          <w:sz w:val="24"/>
        </w:rPr>
        <w:t>Дополнительно информируем:</w:t>
      </w:r>
    </w:p>
    <w:p w:rsidR="00E8574B" w:rsidRDefault="00E8574B" w:rsidP="00E8574B">
      <w:pPr>
        <w:pStyle w:val="a8"/>
        <w:rPr>
          <w:w w:val="105"/>
        </w:rPr>
      </w:pPr>
      <w:r>
        <w:rPr>
          <w:w w:val="105"/>
        </w:rPr>
        <w:t>_________________________________________________________________________________</w:t>
      </w:r>
    </w:p>
    <w:p w:rsidR="00E8574B" w:rsidRPr="00E8574B" w:rsidRDefault="00E8574B" w:rsidP="00E8574B">
      <w:pPr>
        <w:pStyle w:val="a8"/>
        <w:jc w:val="center"/>
        <w:rPr>
          <w:rFonts w:ascii="Times New Roman" w:hAnsi="Times New Roman"/>
          <w:w w:val="105"/>
        </w:rPr>
      </w:pPr>
      <w:proofErr w:type="gramStart"/>
      <w:r w:rsidRPr="00E8574B">
        <w:rPr>
          <w:rFonts w:ascii="Times New Roman" w:hAnsi="Times New Roman"/>
        </w:rPr>
        <w:t>указывается дополнительная информация (при нeo6xoиныocти</w:t>
      </w:r>
      <w:proofErr w:type="gramEnd"/>
    </w:p>
    <w:p w:rsidR="00E8574B" w:rsidRPr="00E8574B" w:rsidRDefault="00E8574B" w:rsidP="00126EEA">
      <w:pPr>
        <w:spacing w:before="163"/>
        <w:ind w:left="338" w:right="598"/>
        <w:jc w:val="center"/>
        <w:rPr>
          <w:rFonts w:ascii="Times New Roman" w:hAnsi="Times New Roman" w:cs="Times New Roman"/>
          <w:b/>
          <w:w w:val="105"/>
          <w:sz w:val="24"/>
        </w:rPr>
      </w:pPr>
    </w:p>
    <w:p w:rsidR="00E8574B" w:rsidRDefault="00E8574B" w:rsidP="00E8574B">
      <w:pPr>
        <w:pStyle w:val="ConsPlusNormal0"/>
        <w:widowControl/>
        <w:tabs>
          <w:tab w:val="left" w:pos="-3240"/>
        </w:tabs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74B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уполномоченной орган с заявлением о предоставлении услуги после устранения указанных нарушений. </w:t>
      </w:r>
    </w:p>
    <w:p w:rsidR="00A67A05" w:rsidRPr="00E8574B" w:rsidRDefault="00E8574B" w:rsidP="00E8574B">
      <w:pPr>
        <w:pStyle w:val="ConsPlusNormal0"/>
        <w:widowControl/>
        <w:tabs>
          <w:tab w:val="left" w:pos="-3240"/>
        </w:tabs>
        <w:ind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74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67A05" w:rsidRDefault="00A67A05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E8574B">
      <w:pPr>
        <w:pStyle w:val="ConsPlusNormal0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8574B" w:rsidRDefault="00C446A9" w:rsidP="00C446A9">
      <w:pPr>
        <w:pStyle w:val="ConsPlusNormal0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C446A9" w:rsidRDefault="00C446A9" w:rsidP="00C446A9">
      <w:pPr>
        <w:pStyle w:val="ConsPlusNormal0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46A9" w:rsidRDefault="00C446A9" w:rsidP="00C446A9">
      <w:pPr>
        <w:pStyle w:val="ConsPlusNormal0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46A9" w:rsidRDefault="00C446A9" w:rsidP="00C446A9">
      <w:pPr>
        <w:pStyle w:val="ConsPlusNormal0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46A9" w:rsidRDefault="00C446A9" w:rsidP="00C446A9">
      <w:pPr>
        <w:pStyle w:val="ConsPlusNormal0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46A9" w:rsidRDefault="00C446A9" w:rsidP="00C446A9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78C1" w:rsidRDefault="004C78C1" w:rsidP="004C78C1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4C78C1" w:rsidRDefault="004C78C1" w:rsidP="004C78C1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956BE1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</w:t>
      </w:r>
    </w:p>
    <w:p w:rsidR="004C78C1" w:rsidRDefault="004C78C1" w:rsidP="004C78C1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720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78C1" w:rsidRPr="004C78C1" w:rsidRDefault="004C78C1" w:rsidP="004C78C1">
      <w:pPr>
        <w:spacing w:after="0" w:line="259" w:lineRule="auto"/>
        <w:ind w:left="10" w:right="1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C78C1">
        <w:rPr>
          <w:rFonts w:ascii="Times New Roman" w:eastAsia="Times New Roman" w:hAnsi="Times New Roman" w:cs="Times New Roman"/>
          <w:b/>
          <w:color w:val="000000"/>
        </w:rPr>
        <w:t>П</w:t>
      </w:r>
      <w:proofErr w:type="gramEnd"/>
      <w:r w:rsidRPr="004C78C1">
        <w:rPr>
          <w:rFonts w:ascii="Times New Roman" w:eastAsia="Times New Roman" w:hAnsi="Times New Roman" w:cs="Times New Roman"/>
          <w:b/>
          <w:color w:val="000000"/>
        </w:rPr>
        <w:t xml:space="preserve"> Е Р Е Ч Е Н Ь </w:t>
      </w:r>
    </w:p>
    <w:p w:rsidR="004C78C1" w:rsidRDefault="004C78C1" w:rsidP="004C78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8C1">
        <w:rPr>
          <w:rFonts w:ascii="Times New Roman" w:eastAsia="Times New Roman" w:hAnsi="Times New Roman" w:cs="Times New Roman"/>
          <w:b/>
          <w:color w:val="000000"/>
        </w:rPr>
        <w:t xml:space="preserve">признаков заявителей, а также комбинации значений признаков, каждая из которых соответствует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C78C1">
        <w:rPr>
          <w:rFonts w:ascii="Times New Roman" w:eastAsia="Times New Roman" w:hAnsi="Times New Roman" w:cs="Times New Roman"/>
          <w:b/>
          <w:color w:val="000000"/>
        </w:rPr>
        <w:t>одному варианту предоставления услуги</w:t>
      </w:r>
    </w:p>
    <w:p w:rsidR="004C78C1" w:rsidRDefault="004C78C1" w:rsidP="004C78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C78C1" w:rsidTr="004C78C1">
        <w:tc>
          <w:tcPr>
            <w:tcW w:w="1526" w:type="dxa"/>
          </w:tcPr>
          <w:p w:rsidR="004C78C1" w:rsidRPr="004C78C1" w:rsidRDefault="004C78C1" w:rsidP="004C78C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8C1"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045" w:type="dxa"/>
          </w:tcPr>
          <w:p w:rsidR="004C78C1" w:rsidRPr="004C78C1" w:rsidRDefault="004C78C1" w:rsidP="004C78C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8C1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4C78C1" w:rsidTr="004C78C1">
        <w:tc>
          <w:tcPr>
            <w:tcW w:w="1526" w:type="dxa"/>
          </w:tcPr>
          <w:p w:rsidR="004C78C1" w:rsidRPr="004C78C1" w:rsidRDefault="004C78C1" w:rsidP="004C78C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5" w:type="dxa"/>
          </w:tcPr>
          <w:p w:rsidR="004C78C1" w:rsidRDefault="004C78C1" w:rsidP="004C78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78C1">
              <w:rPr>
                <w:rFonts w:ascii="Times New Roman" w:hAnsi="Times New Roman" w:cs="Times New Roman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  <w:p w:rsidR="004C78C1" w:rsidRPr="004C78C1" w:rsidRDefault="004C78C1" w:rsidP="004C78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C78C1" w:rsidTr="004C78C1">
        <w:tc>
          <w:tcPr>
            <w:tcW w:w="1526" w:type="dxa"/>
          </w:tcPr>
          <w:p w:rsidR="004C78C1" w:rsidRDefault="004C78C1" w:rsidP="004C78C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5" w:type="dxa"/>
          </w:tcPr>
          <w:p w:rsidR="004C78C1" w:rsidRDefault="004C78C1" w:rsidP="004C78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78C1">
              <w:rPr>
                <w:rFonts w:ascii="Times New Roman" w:hAnsi="Times New Roman" w:cs="Times New Roman"/>
              </w:rPr>
              <w:t>Заявитель обратился за выдачей решения Уполномоченного органа об аннулировании адреса</w:t>
            </w:r>
          </w:p>
          <w:p w:rsidR="004C78C1" w:rsidRPr="004C78C1" w:rsidRDefault="004C78C1" w:rsidP="004C78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C78C1" w:rsidTr="004C78C1">
        <w:tc>
          <w:tcPr>
            <w:tcW w:w="1526" w:type="dxa"/>
          </w:tcPr>
          <w:p w:rsidR="004C78C1" w:rsidRDefault="004C78C1" w:rsidP="004C78C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5" w:type="dxa"/>
          </w:tcPr>
          <w:p w:rsidR="004C78C1" w:rsidRDefault="004C78C1" w:rsidP="004C78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C78C1">
              <w:rPr>
                <w:rFonts w:ascii="Times New Roman" w:hAnsi="Times New Roman" w:cs="Times New Roman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  <w:p w:rsidR="004C78C1" w:rsidRPr="004C78C1" w:rsidRDefault="004C78C1" w:rsidP="004C78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C78C1" w:rsidTr="004C78C1">
        <w:tc>
          <w:tcPr>
            <w:tcW w:w="1526" w:type="dxa"/>
          </w:tcPr>
          <w:p w:rsidR="004C78C1" w:rsidRDefault="004C78C1" w:rsidP="004C78C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5" w:type="dxa"/>
          </w:tcPr>
          <w:p w:rsidR="004C78C1" w:rsidRDefault="004C78C1" w:rsidP="004C78C1">
            <w:pPr>
              <w:tabs>
                <w:tab w:val="left" w:pos="1215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4C78C1">
              <w:rPr>
                <w:rFonts w:ascii="Times New Roman" w:hAnsi="Times New Roman" w:cs="Times New Roman"/>
              </w:rPr>
              <w:t>Заявитель обратился за исправлением опечаток и ошибок в выданном решении Уполномоченного органа</w:t>
            </w:r>
          </w:p>
          <w:p w:rsidR="004C78C1" w:rsidRPr="004C78C1" w:rsidRDefault="004C78C1" w:rsidP="004C78C1">
            <w:pPr>
              <w:tabs>
                <w:tab w:val="left" w:pos="121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C78C1" w:rsidRPr="004C78C1" w:rsidRDefault="004C78C1" w:rsidP="004C78C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574B" w:rsidRDefault="00E8574B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349AF" w:rsidRDefault="00C349AF" w:rsidP="00C349AF">
      <w:pPr>
        <w:pStyle w:val="ConsPlusNormal0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4C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568" w:rsidRPr="00956BE1" w:rsidRDefault="001F4568" w:rsidP="0095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F4568" w:rsidRPr="00956BE1" w:rsidSect="00E83D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04" w:rsidRDefault="002C3C04" w:rsidP="00D83E42">
      <w:pPr>
        <w:spacing w:after="0" w:line="240" w:lineRule="auto"/>
      </w:pPr>
      <w:r>
        <w:separator/>
      </w:r>
    </w:p>
  </w:endnote>
  <w:endnote w:type="continuationSeparator" w:id="0">
    <w:p w:rsidR="002C3C04" w:rsidRDefault="002C3C04" w:rsidP="00D8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184807"/>
      <w:docPartObj>
        <w:docPartGallery w:val="Page Numbers (Bottom of Page)"/>
        <w:docPartUnique/>
      </w:docPartObj>
    </w:sdtPr>
    <w:sdtContent>
      <w:p w:rsidR="00D83E42" w:rsidRDefault="00D83E4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BF">
          <w:rPr>
            <w:noProof/>
          </w:rPr>
          <w:t>43</w:t>
        </w:r>
        <w:r>
          <w:fldChar w:fldCharType="end"/>
        </w:r>
      </w:p>
    </w:sdtContent>
  </w:sdt>
  <w:p w:rsidR="00D83E42" w:rsidRDefault="00D83E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04" w:rsidRDefault="002C3C04" w:rsidP="00D83E42">
      <w:pPr>
        <w:spacing w:after="0" w:line="240" w:lineRule="auto"/>
      </w:pPr>
      <w:r>
        <w:separator/>
      </w:r>
    </w:p>
  </w:footnote>
  <w:footnote w:type="continuationSeparator" w:id="0">
    <w:p w:rsidR="002C3C04" w:rsidRDefault="002C3C04" w:rsidP="00D8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3">
    <w:nsid w:val="12573888"/>
    <w:multiLevelType w:val="hybridMultilevel"/>
    <w:tmpl w:val="F490C268"/>
    <w:lvl w:ilvl="0" w:tplc="95567F64">
      <w:start w:val="124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E79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E1A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F9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62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62CB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CC3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9A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0E4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CE1C5C"/>
    <w:multiLevelType w:val="hybridMultilevel"/>
    <w:tmpl w:val="872E988A"/>
    <w:lvl w:ilvl="0" w:tplc="0B0AD78A">
      <w:start w:val="25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>
    <w:nsid w:val="25DF08A8"/>
    <w:multiLevelType w:val="hybridMultilevel"/>
    <w:tmpl w:val="70E2EDCC"/>
    <w:lvl w:ilvl="0" w:tplc="12F822B2">
      <w:start w:val="17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2E8B3B99"/>
    <w:multiLevelType w:val="multilevel"/>
    <w:tmpl w:val="1294220E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2182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3093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3644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4555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5106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6017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568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7">
    <w:nsid w:val="31873277"/>
    <w:multiLevelType w:val="hybridMultilevel"/>
    <w:tmpl w:val="73A03F7C"/>
    <w:lvl w:ilvl="0" w:tplc="E2EABCCA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8">
    <w:nsid w:val="320240FE"/>
    <w:multiLevelType w:val="hybridMultilevel"/>
    <w:tmpl w:val="3BAA30E4"/>
    <w:lvl w:ilvl="0" w:tplc="079C4AD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C4F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8A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0EB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ECEC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06C9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885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CB1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E6F9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0">
    <w:nsid w:val="4A5A2AAD"/>
    <w:multiLevelType w:val="hybridMultilevel"/>
    <w:tmpl w:val="DC180AEC"/>
    <w:lvl w:ilvl="0" w:tplc="5860D0C2">
      <w:start w:val="118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64308">
      <w:start w:val="1"/>
      <w:numFmt w:val="lowerLetter"/>
      <w:lvlText w:val="%2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492F8">
      <w:start w:val="1"/>
      <w:numFmt w:val="lowerRoman"/>
      <w:lvlText w:val="%3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F3A2">
      <w:start w:val="1"/>
      <w:numFmt w:val="decimal"/>
      <w:lvlText w:val="%4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415FA">
      <w:start w:val="1"/>
      <w:numFmt w:val="lowerLetter"/>
      <w:lvlText w:val="%5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80AC8">
      <w:start w:val="1"/>
      <w:numFmt w:val="lowerRoman"/>
      <w:lvlText w:val="%6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03D6">
      <w:start w:val="1"/>
      <w:numFmt w:val="decimal"/>
      <w:lvlText w:val="%7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AB40A">
      <w:start w:val="1"/>
      <w:numFmt w:val="lowerLetter"/>
      <w:lvlText w:val="%8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C20C">
      <w:start w:val="1"/>
      <w:numFmt w:val="lowerRoman"/>
      <w:lvlText w:val="%9"/>
      <w:lvlJc w:val="left"/>
      <w:pPr>
        <w:ind w:left="7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2">
    <w:nsid w:val="653B5AAD"/>
    <w:multiLevelType w:val="hybridMultilevel"/>
    <w:tmpl w:val="25DE08CC"/>
    <w:lvl w:ilvl="0" w:tplc="873C9CCE">
      <w:start w:val="120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>
    <w:nsid w:val="71117122"/>
    <w:multiLevelType w:val="multilevel"/>
    <w:tmpl w:val="F5B4B7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9120306"/>
    <w:multiLevelType w:val="hybridMultilevel"/>
    <w:tmpl w:val="63F89D22"/>
    <w:lvl w:ilvl="0" w:tplc="9502F6E6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443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CFE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92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CB0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E11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A2C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23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0EA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1"/>
  </w:num>
  <w:num w:numId="5">
    <w:abstractNumId w:val="0"/>
  </w:num>
  <w:num w:numId="6">
    <w:abstractNumId w:val="2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5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51"/>
    <w:rsid w:val="00003BD4"/>
    <w:rsid w:val="00012906"/>
    <w:rsid w:val="00057129"/>
    <w:rsid w:val="000862B4"/>
    <w:rsid w:val="000D0746"/>
    <w:rsid w:val="000D6057"/>
    <w:rsid w:val="000E18DD"/>
    <w:rsid w:val="000E2B06"/>
    <w:rsid w:val="000E4E37"/>
    <w:rsid w:val="000F076C"/>
    <w:rsid w:val="001170EB"/>
    <w:rsid w:val="00126EEA"/>
    <w:rsid w:val="0013304B"/>
    <w:rsid w:val="001341C5"/>
    <w:rsid w:val="00182DC3"/>
    <w:rsid w:val="0018342F"/>
    <w:rsid w:val="001968FC"/>
    <w:rsid w:val="001B2327"/>
    <w:rsid w:val="001D3FDB"/>
    <w:rsid w:val="001F4568"/>
    <w:rsid w:val="00201402"/>
    <w:rsid w:val="00207B7D"/>
    <w:rsid w:val="00233203"/>
    <w:rsid w:val="00234CA3"/>
    <w:rsid w:val="00235541"/>
    <w:rsid w:val="00256950"/>
    <w:rsid w:val="002802F4"/>
    <w:rsid w:val="0028178E"/>
    <w:rsid w:val="00290F27"/>
    <w:rsid w:val="002C3C04"/>
    <w:rsid w:val="002E07E6"/>
    <w:rsid w:val="002F0AB4"/>
    <w:rsid w:val="00304909"/>
    <w:rsid w:val="00307576"/>
    <w:rsid w:val="00311E53"/>
    <w:rsid w:val="003219DA"/>
    <w:rsid w:val="0033532C"/>
    <w:rsid w:val="00337B38"/>
    <w:rsid w:val="003B46C5"/>
    <w:rsid w:val="003D459D"/>
    <w:rsid w:val="003D59A0"/>
    <w:rsid w:val="00401B11"/>
    <w:rsid w:val="00442646"/>
    <w:rsid w:val="00474BB3"/>
    <w:rsid w:val="004C78C1"/>
    <w:rsid w:val="00503F2D"/>
    <w:rsid w:val="0052166F"/>
    <w:rsid w:val="005344BE"/>
    <w:rsid w:val="00551592"/>
    <w:rsid w:val="00563F63"/>
    <w:rsid w:val="005735FE"/>
    <w:rsid w:val="005741F9"/>
    <w:rsid w:val="00580A18"/>
    <w:rsid w:val="00590961"/>
    <w:rsid w:val="005C582E"/>
    <w:rsid w:val="005F31C1"/>
    <w:rsid w:val="005F5E70"/>
    <w:rsid w:val="005F680D"/>
    <w:rsid w:val="00624804"/>
    <w:rsid w:val="00650358"/>
    <w:rsid w:val="00672893"/>
    <w:rsid w:val="00676B67"/>
    <w:rsid w:val="00687A74"/>
    <w:rsid w:val="006A474D"/>
    <w:rsid w:val="006D5BA0"/>
    <w:rsid w:val="006D6626"/>
    <w:rsid w:val="00742A43"/>
    <w:rsid w:val="00757A0E"/>
    <w:rsid w:val="007645B8"/>
    <w:rsid w:val="007647E7"/>
    <w:rsid w:val="0078274B"/>
    <w:rsid w:val="00797ABD"/>
    <w:rsid w:val="007A529F"/>
    <w:rsid w:val="007C1BD7"/>
    <w:rsid w:val="007F67E2"/>
    <w:rsid w:val="008061CF"/>
    <w:rsid w:val="00806610"/>
    <w:rsid w:val="00814DC4"/>
    <w:rsid w:val="00840C1E"/>
    <w:rsid w:val="00844D45"/>
    <w:rsid w:val="00861435"/>
    <w:rsid w:val="008723EE"/>
    <w:rsid w:val="008D3EA8"/>
    <w:rsid w:val="00911277"/>
    <w:rsid w:val="00920D60"/>
    <w:rsid w:val="0092229C"/>
    <w:rsid w:val="00926CE4"/>
    <w:rsid w:val="00931951"/>
    <w:rsid w:val="00955A47"/>
    <w:rsid w:val="00956BE1"/>
    <w:rsid w:val="0097687A"/>
    <w:rsid w:val="0099055D"/>
    <w:rsid w:val="009B3F43"/>
    <w:rsid w:val="009D1302"/>
    <w:rsid w:val="009E2DF6"/>
    <w:rsid w:val="009E7497"/>
    <w:rsid w:val="00A00368"/>
    <w:rsid w:val="00A64048"/>
    <w:rsid w:val="00A6764E"/>
    <w:rsid w:val="00A67A05"/>
    <w:rsid w:val="00A777DE"/>
    <w:rsid w:val="00A8637E"/>
    <w:rsid w:val="00A9448A"/>
    <w:rsid w:val="00AB59C9"/>
    <w:rsid w:val="00AE3720"/>
    <w:rsid w:val="00AE5F25"/>
    <w:rsid w:val="00AF2A0D"/>
    <w:rsid w:val="00AF3953"/>
    <w:rsid w:val="00B06418"/>
    <w:rsid w:val="00B20AFC"/>
    <w:rsid w:val="00B225C1"/>
    <w:rsid w:val="00B63DCF"/>
    <w:rsid w:val="00B91DE5"/>
    <w:rsid w:val="00BC6162"/>
    <w:rsid w:val="00C028BC"/>
    <w:rsid w:val="00C349AF"/>
    <w:rsid w:val="00C37C33"/>
    <w:rsid w:val="00C43BCD"/>
    <w:rsid w:val="00C446A9"/>
    <w:rsid w:val="00C817EC"/>
    <w:rsid w:val="00CA4F0F"/>
    <w:rsid w:val="00CD24B4"/>
    <w:rsid w:val="00CF2413"/>
    <w:rsid w:val="00D009C5"/>
    <w:rsid w:val="00D136F8"/>
    <w:rsid w:val="00D471BF"/>
    <w:rsid w:val="00D53604"/>
    <w:rsid w:val="00D60C65"/>
    <w:rsid w:val="00D63E22"/>
    <w:rsid w:val="00D66A68"/>
    <w:rsid w:val="00D83E42"/>
    <w:rsid w:val="00D91830"/>
    <w:rsid w:val="00DA37A3"/>
    <w:rsid w:val="00DB6AD9"/>
    <w:rsid w:val="00E00788"/>
    <w:rsid w:val="00E0349B"/>
    <w:rsid w:val="00E12033"/>
    <w:rsid w:val="00E24499"/>
    <w:rsid w:val="00E373A3"/>
    <w:rsid w:val="00E53F92"/>
    <w:rsid w:val="00E61B9E"/>
    <w:rsid w:val="00E6412E"/>
    <w:rsid w:val="00E65394"/>
    <w:rsid w:val="00E83DBA"/>
    <w:rsid w:val="00E8574B"/>
    <w:rsid w:val="00F23A9B"/>
    <w:rsid w:val="00F30C65"/>
    <w:rsid w:val="00F87D5B"/>
    <w:rsid w:val="00FB48CF"/>
    <w:rsid w:val="00FD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8"/>
  </w:style>
  <w:style w:type="paragraph" w:styleId="1">
    <w:name w:val="heading 1"/>
    <w:basedOn w:val="a"/>
    <w:next w:val="a"/>
    <w:link w:val="10"/>
    <w:uiPriority w:val="1"/>
    <w:qFormat/>
    <w:rsid w:val="00BC6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E65394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00788"/>
  </w:style>
  <w:style w:type="paragraph" w:customStyle="1" w:styleId="consplustitle">
    <w:name w:val="consplustitle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78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0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6"/>
    <w:rPr>
      <w:rFonts w:ascii="Calibri" w:hAnsi="Calibri" w:cs="Calibri"/>
      <w:sz w:val="16"/>
      <w:szCs w:val="16"/>
    </w:rPr>
  </w:style>
  <w:style w:type="paragraph" w:styleId="a8">
    <w:name w:val="No Spacing"/>
    <w:uiPriority w:val="1"/>
    <w:qFormat/>
    <w:rsid w:val="00976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97687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687A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paragraph" w:customStyle="1" w:styleId="210">
    <w:name w:val="Основной текст (2)1"/>
    <w:basedOn w:val="a"/>
    <w:uiPriority w:val="99"/>
    <w:rsid w:val="0097687A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C3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 Знак"/>
    <w:basedOn w:val="a"/>
    <w:rsid w:val="00E034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5F6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5F680D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5F680D"/>
    <w:pPr>
      <w:widowControl w:val="0"/>
      <w:autoSpaceDE w:val="0"/>
      <w:autoSpaceDN w:val="0"/>
      <w:spacing w:after="0" w:line="240" w:lineRule="auto"/>
      <w:ind w:left="166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semiHidden/>
    <w:rsid w:val="00E653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BC6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rsid w:val="0012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26E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26EEA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26E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26EEA"/>
    <w:rPr>
      <w:rFonts w:ascii="Times New Roman" w:eastAsia="Times New Roman" w:hAnsi="Times New Roman" w:cs="Times New Roman"/>
    </w:rPr>
  </w:style>
  <w:style w:type="paragraph" w:styleId="af0">
    <w:name w:val="Title"/>
    <w:basedOn w:val="a"/>
    <w:link w:val="af1"/>
    <w:uiPriority w:val="1"/>
    <w:qFormat/>
    <w:rsid w:val="00126EEA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126EEA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126E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126E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4C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00788"/>
  </w:style>
  <w:style w:type="paragraph" w:customStyle="1" w:styleId="consplustitle">
    <w:name w:val="consplustitle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78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0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6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hyperlink" Target="https://docs.cntd.ru/document/901876063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5" Type="http://schemas.openxmlformats.org/officeDocument/2006/relationships/settings" Target="settings.xml"/><Relationship Id="rId61" Type="http://schemas.openxmlformats.org/officeDocument/2006/relationships/image" Target="media/image50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hyperlink" Target="https://docs.cntd.ru/document/902228011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A47-89AB-404A-9881-AA320AD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19607</Words>
  <Characters>111765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Чкаловский</cp:lastModifiedBy>
  <cp:revision>22</cp:revision>
  <cp:lastPrinted>2024-08-28T11:46:00Z</cp:lastPrinted>
  <dcterms:created xsi:type="dcterms:W3CDTF">2021-12-08T06:39:00Z</dcterms:created>
  <dcterms:modified xsi:type="dcterms:W3CDTF">2024-08-28T11:47:00Z</dcterms:modified>
</cp:coreProperties>
</file>