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CAB" w:rsidRDefault="004F0CAB" w:rsidP="004F0CAB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3CBF92E" wp14:editId="6323246A">
            <wp:extent cx="495300" cy="628650"/>
            <wp:effectExtent l="19050" t="0" r="0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179" w:rsidRDefault="00006179" w:rsidP="00006179">
      <w:pPr>
        <w:pStyle w:val="3"/>
        <w:ind w:firstLine="0"/>
        <w:jc w:val="center"/>
        <w:rPr>
          <w:b/>
          <w:sz w:val="28"/>
          <w:szCs w:val="28"/>
        </w:rPr>
      </w:pP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</w:t>
      </w:r>
      <w:r w:rsidR="00F3030C" w:rsidRPr="00F3030C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>ЧКАЛОВСКИЙ СЕЛЬСОВЕТ</w:t>
      </w:r>
      <w:r w:rsidR="00F3030C" w:rsidRPr="00F3030C">
        <w:rPr>
          <w:sz w:val="28"/>
          <w:szCs w:val="28"/>
        </w:rPr>
        <w:t xml:space="preserve"> </w:t>
      </w:r>
      <w:r w:rsidR="00F3030C">
        <w:rPr>
          <w:sz w:val="28"/>
          <w:szCs w:val="28"/>
        </w:rPr>
        <w:t>АСЕКЕЕВСКОГО</w:t>
      </w:r>
      <w:r w:rsidR="00F3030C" w:rsidRPr="00F3030C">
        <w:t xml:space="preserve"> </w:t>
      </w:r>
      <w:r w:rsidR="00F3030C" w:rsidRPr="00F3030C">
        <w:rPr>
          <w:sz w:val="28"/>
          <w:szCs w:val="28"/>
        </w:rPr>
        <w:t>МУНИЦИПАЛЬНОГО</w:t>
      </w: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РАЙОНА  ОРЕНБУРГСКОЙ  ОБЛАСТИ </w:t>
      </w:r>
    </w:p>
    <w:p w:rsidR="004F0CAB" w:rsidRDefault="004F0CAB" w:rsidP="00006179">
      <w:pPr>
        <w:jc w:val="center"/>
        <w:rPr>
          <w:b/>
          <w:sz w:val="28"/>
          <w:szCs w:val="28"/>
        </w:rPr>
      </w:pPr>
    </w:p>
    <w:p w:rsidR="00006179" w:rsidRDefault="00006179" w:rsidP="0000617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 Е Н И Е </w:t>
      </w:r>
    </w:p>
    <w:p w:rsidR="005B2589" w:rsidRDefault="005B2589" w:rsidP="005B2589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5B258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B2589" w:rsidRDefault="005B2589">
            <w:pPr>
              <w:jc w:val="center"/>
              <w:rPr>
                <w:sz w:val="28"/>
                <w:szCs w:val="28"/>
              </w:rPr>
            </w:pPr>
          </w:p>
        </w:tc>
      </w:tr>
    </w:tbl>
    <w:p w:rsidR="0020388C" w:rsidRDefault="005B2589" w:rsidP="00767A0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20</w:t>
      </w:r>
      <w:r w:rsidR="00D74EC0">
        <w:rPr>
          <w:sz w:val="28"/>
          <w:szCs w:val="28"/>
        </w:rPr>
        <w:t>2</w:t>
      </w:r>
      <w:r w:rsidR="004F0CAB"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             </w:t>
      </w:r>
      <w:r w:rsidRPr="00767A07">
        <w:rPr>
          <w:sz w:val="24"/>
          <w:szCs w:val="24"/>
        </w:rPr>
        <w:t xml:space="preserve">п. Чкаловский </w:t>
      </w:r>
      <w:r>
        <w:rPr>
          <w:sz w:val="28"/>
          <w:szCs w:val="28"/>
        </w:rPr>
        <w:t xml:space="preserve">                                    № </w:t>
      </w:r>
      <w:proofErr w:type="gramStart"/>
      <w:r>
        <w:rPr>
          <w:sz w:val="28"/>
          <w:szCs w:val="28"/>
        </w:rPr>
        <w:t>-</w:t>
      </w:r>
      <w:r w:rsidR="00006179"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</w:t>
      </w:r>
    </w:p>
    <w:p w:rsidR="005B2589" w:rsidRDefault="005B2589" w:rsidP="005B258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0388C" w:rsidRPr="0020388C" w:rsidRDefault="0020388C" w:rsidP="0020388C">
      <w:pPr>
        <w:tabs>
          <w:tab w:val="left" w:pos="142"/>
        </w:tabs>
        <w:ind w:left="-567" w:firstLine="141"/>
        <w:jc w:val="center"/>
        <w:rPr>
          <w:sz w:val="28"/>
          <w:szCs w:val="28"/>
        </w:rPr>
      </w:pPr>
      <w:r w:rsidRPr="0020388C">
        <w:rPr>
          <w:sz w:val="28"/>
          <w:szCs w:val="28"/>
          <w:lang w:eastAsia="en-US"/>
        </w:rPr>
        <w:t xml:space="preserve">Об утверждении </w:t>
      </w:r>
      <w:r w:rsidRPr="0020388C">
        <w:rPr>
          <w:sz w:val="28"/>
          <w:szCs w:val="28"/>
        </w:rPr>
        <w:t>Программы профилактики рисков</w:t>
      </w:r>
    </w:p>
    <w:p w:rsidR="0020388C" w:rsidRPr="0020388C" w:rsidRDefault="0020388C" w:rsidP="0020388C">
      <w:pPr>
        <w:tabs>
          <w:tab w:val="left" w:pos="142"/>
        </w:tabs>
        <w:ind w:left="-567" w:firstLine="141"/>
        <w:jc w:val="center"/>
        <w:rPr>
          <w:sz w:val="28"/>
          <w:szCs w:val="28"/>
        </w:rPr>
      </w:pPr>
      <w:r w:rsidRPr="0020388C">
        <w:rPr>
          <w:sz w:val="28"/>
          <w:szCs w:val="28"/>
        </w:rPr>
        <w:t>причинения вреда (ущерба) охраняемым законом ценностям</w:t>
      </w:r>
    </w:p>
    <w:p w:rsidR="0020388C" w:rsidRPr="0020388C" w:rsidRDefault="0020388C" w:rsidP="0020388C">
      <w:pPr>
        <w:tabs>
          <w:tab w:val="left" w:pos="142"/>
        </w:tabs>
        <w:ind w:left="-567" w:firstLine="141"/>
        <w:jc w:val="center"/>
        <w:rPr>
          <w:rFonts w:eastAsia="Calibri"/>
          <w:color w:val="000000"/>
          <w:sz w:val="28"/>
          <w:szCs w:val="28"/>
        </w:rPr>
      </w:pPr>
      <w:r w:rsidRPr="0020388C">
        <w:rPr>
          <w:sz w:val="28"/>
          <w:szCs w:val="28"/>
        </w:rPr>
        <w:t xml:space="preserve">при осуществлении муниципального контроля </w:t>
      </w:r>
      <w:proofErr w:type="gramStart"/>
      <w:r w:rsidRPr="0020388C">
        <w:rPr>
          <w:sz w:val="28"/>
          <w:szCs w:val="28"/>
        </w:rPr>
        <w:t>на</w:t>
      </w:r>
      <w:proofErr w:type="gramEnd"/>
      <w:r w:rsidRPr="0020388C">
        <w:rPr>
          <w:sz w:val="28"/>
          <w:szCs w:val="28"/>
        </w:rPr>
        <w:t xml:space="preserve"> </w:t>
      </w:r>
      <w:r w:rsidRPr="0020388C">
        <w:rPr>
          <w:rFonts w:eastAsia="Calibri"/>
          <w:color w:val="000000"/>
          <w:sz w:val="28"/>
          <w:szCs w:val="28"/>
        </w:rPr>
        <w:t>автомобильном</w:t>
      </w:r>
    </w:p>
    <w:p w:rsidR="0020388C" w:rsidRPr="0020388C" w:rsidRDefault="0020388C" w:rsidP="0020388C">
      <w:pPr>
        <w:tabs>
          <w:tab w:val="left" w:pos="142"/>
        </w:tabs>
        <w:ind w:left="-567" w:firstLine="141"/>
        <w:jc w:val="center"/>
        <w:rPr>
          <w:sz w:val="28"/>
          <w:szCs w:val="28"/>
        </w:rPr>
      </w:pPr>
      <w:proofErr w:type="gramStart"/>
      <w:r w:rsidRPr="0020388C">
        <w:rPr>
          <w:rFonts w:eastAsia="Calibri"/>
          <w:color w:val="000000"/>
          <w:sz w:val="28"/>
          <w:szCs w:val="28"/>
        </w:rPr>
        <w:t>транспорте</w:t>
      </w:r>
      <w:proofErr w:type="gramEnd"/>
      <w:r w:rsidRPr="0020388C">
        <w:rPr>
          <w:rFonts w:eastAsia="Calibri"/>
          <w:color w:val="000000"/>
          <w:sz w:val="28"/>
          <w:szCs w:val="28"/>
        </w:rPr>
        <w:t xml:space="preserve"> и в дорожном хозяйстве на </w:t>
      </w:r>
      <w:r w:rsidRPr="0020388C">
        <w:rPr>
          <w:sz w:val="28"/>
          <w:szCs w:val="28"/>
        </w:rPr>
        <w:t>территории</w:t>
      </w:r>
    </w:p>
    <w:p w:rsidR="0020388C" w:rsidRPr="0020388C" w:rsidRDefault="0020388C" w:rsidP="0020388C">
      <w:pPr>
        <w:tabs>
          <w:tab w:val="left" w:pos="142"/>
        </w:tabs>
        <w:ind w:left="-567" w:firstLine="14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Чкаловский сельсовет </w:t>
      </w:r>
      <w:proofErr w:type="spellStart"/>
      <w:r>
        <w:rPr>
          <w:sz w:val="28"/>
          <w:szCs w:val="28"/>
        </w:rPr>
        <w:t>Асекеевского</w:t>
      </w:r>
      <w:proofErr w:type="spellEnd"/>
      <w:r w:rsidRPr="0020388C">
        <w:rPr>
          <w:sz w:val="28"/>
          <w:szCs w:val="28"/>
        </w:rPr>
        <w:t xml:space="preserve"> района</w:t>
      </w:r>
    </w:p>
    <w:p w:rsidR="00C71197" w:rsidRDefault="0020388C" w:rsidP="00063159">
      <w:pPr>
        <w:tabs>
          <w:tab w:val="left" w:pos="142"/>
        </w:tabs>
        <w:ind w:left="-567" w:firstLine="141"/>
        <w:jc w:val="center"/>
        <w:rPr>
          <w:sz w:val="28"/>
          <w:szCs w:val="28"/>
        </w:rPr>
      </w:pPr>
      <w:r>
        <w:rPr>
          <w:sz w:val="28"/>
          <w:szCs w:val="28"/>
        </w:rPr>
        <w:t>Оренбургской</w:t>
      </w:r>
      <w:r w:rsidRPr="0020388C">
        <w:rPr>
          <w:sz w:val="28"/>
          <w:szCs w:val="28"/>
        </w:rPr>
        <w:t xml:space="preserve"> области на 202</w:t>
      </w:r>
      <w:r w:rsidR="00F466AA">
        <w:rPr>
          <w:sz w:val="28"/>
          <w:szCs w:val="28"/>
        </w:rPr>
        <w:t>6</w:t>
      </w:r>
      <w:r w:rsidRPr="0020388C">
        <w:rPr>
          <w:sz w:val="28"/>
          <w:szCs w:val="28"/>
        </w:rPr>
        <w:t xml:space="preserve"> год</w:t>
      </w:r>
    </w:p>
    <w:p w:rsidR="004F0CAB" w:rsidRDefault="004F0CAB" w:rsidP="0020388C">
      <w:pPr>
        <w:tabs>
          <w:tab w:val="left" w:pos="142"/>
        </w:tabs>
        <w:jc w:val="both"/>
        <w:rPr>
          <w:rFonts w:eastAsia="Calibri"/>
          <w:sz w:val="28"/>
          <w:szCs w:val="28"/>
          <w:lang w:eastAsia="en-US"/>
        </w:rPr>
      </w:pPr>
    </w:p>
    <w:p w:rsidR="009F1A23" w:rsidRPr="0020388C" w:rsidRDefault="009F1A23" w:rsidP="0020388C">
      <w:pPr>
        <w:tabs>
          <w:tab w:val="left" w:pos="142"/>
        </w:tabs>
        <w:jc w:val="both"/>
        <w:rPr>
          <w:rFonts w:eastAsiaTheme="minorEastAsia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="0020388C" w:rsidRPr="0020388C">
        <w:rPr>
          <w:sz w:val="28"/>
          <w:szCs w:val="28"/>
          <w:lang w:eastAsia="en-US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Федеральным законом от 3107.2020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</w:t>
      </w:r>
      <w:proofErr w:type="gramEnd"/>
      <w:r w:rsidR="0020388C" w:rsidRPr="0020388C">
        <w:rPr>
          <w:sz w:val="28"/>
          <w:szCs w:val="28"/>
          <w:lang w:eastAsia="en-US"/>
        </w:rPr>
        <w:t>) охраняемым законом ценностям"</w:t>
      </w:r>
      <w:r w:rsidRPr="0020388C">
        <w:rPr>
          <w:rFonts w:eastAsia="Calibri"/>
          <w:sz w:val="28"/>
          <w:szCs w:val="28"/>
          <w:lang w:eastAsia="en-US"/>
        </w:rPr>
        <w:t xml:space="preserve">, </w:t>
      </w:r>
      <w:r w:rsidRPr="0020388C">
        <w:rPr>
          <w:sz w:val="28"/>
          <w:szCs w:val="28"/>
        </w:rPr>
        <w:t>руководствуясь Уставом муниципального об</w:t>
      </w:r>
      <w:r w:rsidR="0020388C">
        <w:rPr>
          <w:sz w:val="28"/>
          <w:szCs w:val="28"/>
        </w:rPr>
        <w:t xml:space="preserve">разования Чкаловский сельсовет </w:t>
      </w:r>
      <w:r w:rsidRPr="0020388C">
        <w:rPr>
          <w:rFonts w:eastAsiaTheme="minorEastAsia"/>
          <w:sz w:val="28"/>
          <w:szCs w:val="28"/>
        </w:rPr>
        <w:t>постановляет:</w:t>
      </w:r>
    </w:p>
    <w:p w:rsidR="0020388C" w:rsidRPr="0020388C" w:rsidRDefault="0020388C" w:rsidP="0020388C">
      <w:pPr>
        <w:tabs>
          <w:tab w:val="left" w:pos="142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</w:t>
      </w:r>
      <w:r w:rsidR="00684DC8" w:rsidRPr="0020388C">
        <w:rPr>
          <w:sz w:val="28"/>
          <w:szCs w:val="28"/>
        </w:rPr>
        <w:t xml:space="preserve"> </w:t>
      </w:r>
      <w:r w:rsidRPr="0020388C">
        <w:rPr>
          <w:sz w:val="28"/>
          <w:szCs w:val="28"/>
          <w:lang w:eastAsia="en-US"/>
        </w:rPr>
        <w:t xml:space="preserve">1.  Утвердить   </w:t>
      </w:r>
      <w:r w:rsidRPr="0020388C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муниципального контроля на </w:t>
      </w:r>
      <w:r w:rsidRPr="0020388C">
        <w:rPr>
          <w:rFonts w:eastAsia="Calibri"/>
          <w:color w:val="000000"/>
          <w:sz w:val="28"/>
          <w:szCs w:val="28"/>
        </w:rPr>
        <w:t xml:space="preserve">автомобильном транспорте и в дорожном хозяйстве на </w:t>
      </w:r>
      <w:r w:rsidRPr="0020388C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 xml:space="preserve">муниципального образования Чкаловский сельсовет </w:t>
      </w:r>
      <w:proofErr w:type="spellStart"/>
      <w:r>
        <w:rPr>
          <w:sz w:val="28"/>
          <w:szCs w:val="28"/>
        </w:rPr>
        <w:t>Асекеевского</w:t>
      </w:r>
      <w:proofErr w:type="spellEnd"/>
      <w:r w:rsidRPr="0020388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Оренбургской</w:t>
      </w:r>
      <w:r w:rsidRPr="0020388C">
        <w:rPr>
          <w:sz w:val="28"/>
          <w:szCs w:val="28"/>
        </w:rPr>
        <w:t xml:space="preserve"> области на 202</w:t>
      </w:r>
      <w:r w:rsidR="004F0CAB">
        <w:rPr>
          <w:sz w:val="28"/>
          <w:szCs w:val="28"/>
        </w:rPr>
        <w:t>7</w:t>
      </w:r>
      <w:r w:rsidRPr="0020388C">
        <w:rPr>
          <w:sz w:val="28"/>
          <w:szCs w:val="28"/>
        </w:rPr>
        <w:t xml:space="preserve"> год</w:t>
      </w:r>
      <w:r w:rsidRPr="0020388C">
        <w:rPr>
          <w:sz w:val="28"/>
          <w:szCs w:val="28"/>
          <w:lang w:eastAsia="en-US"/>
        </w:rPr>
        <w:t xml:space="preserve"> (приложение). </w:t>
      </w:r>
    </w:p>
    <w:p w:rsidR="0020388C" w:rsidRDefault="0020388C" w:rsidP="0020388C">
      <w:pPr>
        <w:tabs>
          <w:tab w:val="left" w:pos="142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</w:t>
      </w:r>
      <w:r w:rsidRPr="0020388C">
        <w:rPr>
          <w:sz w:val="28"/>
          <w:szCs w:val="28"/>
          <w:lang w:eastAsia="en-US"/>
        </w:rPr>
        <w:t xml:space="preserve">2. </w:t>
      </w:r>
      <w:proofErr w:type="gramStart"/>
      <w:r w:rsidRPr="0020388C">
        <w:rPr>
          <w:sz w:val="28"/>
          <w:szCs w:val="28"/>
          <w:lang w:eastAsia="en-US"/>
        </w:rPr>
        <w:t>Разместить</w:t>
      </w:r>
      <w:proofErr w:type="gramEnd"/>
      <w:r w:rsidRPr="0020388C">
        <w:rPr>
          <w:sz w:val="28"/>
          <w:szCs w:val="28"/>
          <w:lang w:eastAsia="en-US"/>
        </w:rPr>
        <w:t xml:space="preserve"> настоящее постановление на официальном сайте администрации </w:t>
      </w:r>
      <w:r>
        <w:rPr>
          <w:sz w:val="28"/>
          <w:szCs w:val="28"/>
        </w:rPr>
        <w:t xml:space="preserve">муниципального образования Чкаловский сельсовет </w:t>
      </w:r>
      <w:proofErr w:type="spellStart"/>
      <w:r>
        <w:rPr>
          <w:sz w:val="28"/>
          <w:szCs w:val="28"/>
        </w:rPr>
        <w:t>Асекеевского</w:t>
      </w:r>
      <w:proofErr w:type="spellEnd"/>
      <w:r w:rsidRPr="0020388C">
        <w:rPr>
          <w:sz w:val="28"/>
          <w:szCs w:val="28"/>
        </w:rPr>
        <w:t xml:space="preserve"> </w:t>
      </w:r>
      <w:r w:rsidR="004F0CAB">
        <w:rPr>
          <w:sz w:val="28"/>
          <w:szCs w:val="28"/>
        </w:rPr>
        <w:t>муниципального</w:t>
      </w:r>
      <w:r w:rsidR="004F0CAB" w:rsidRPr="0020388C">
        <w:rPr>
          <w:sz w:val="28"/>
          <w:szCs w:val="28"/>
        </w:rPr>
        <w:t xml:space="preserve"> </w:t>
      </w:r>
      <w:r w:rsidRPr="0020388C">
        <w:rPr>
          <w:sz w:val="28"/>
          <w:szCs w:val="28"/>
        </w:rPr>
        <w:t>района</w:t>
      </w:r>
      <w:r w:rsidR="004F0CAB">
        <w:rPr>
          <w:sz w:val="28"/>
          <w:szCs w:val="28"/>
        </w:rPr>
        <w:t>.</w:t>
      </w:r>
    </w:p>
    <w:p w:rsidR="0020388C" w:rsidRPr="0020388C" w:rsidRDefault="0020388C" w:rsidP="0020388C">
      <w:pPr>
        <w:tabs>
          <w:tab w:val="left" w:pos="142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</w:t>
      </w:r>
      <w:r w:rsidRPr="0020388C">
        <w:rPr>
          <w:sz w:val="28"/>
          <w:szCs w:val="28"/>
          <w:lang w:eastAsia="en-US"/>
        </w:rPr>
        <w:t xml:space="preserve">3.    </w:t>
      </w:r>
      <w:proofErr w:type="gramStart"/>
      <w:r w:rsidRPr="0020388C">
        <w:rPr>
          <w:sz w:val="28"/>
          <w:szCs w:val="28"/>
          <w:lang w:eastAsia="en-US"/>
        </w:rPr>
        <w:t>Контроль за</w:t>
      </w:r>
      <w:proofErr w:type="gramEnd"/>
      <w:r w:rsidRPr="0020388C">
        <w:rPr>
          <w:sz w:val="28"/>
          <w:szCs w:val="28"/>
          <w:lang w:eastAsia="en-US"/>
        </w:rPr>
        <w:t xml:space="preserve"> исполнением данного постановления оставляю за собой</w:t>
      </w:r>
    </w:p>
    <w:p w:rsidR="00D90AEF" w:rsidRPr="0020388C" w:rsidRDefault="00D90AEF" w:rsidP="0020388C">
      <w:pPr>
        <w:jc w:val="both"/>
        <w:rPr>
          <w:sz w:val="28"/>
          <w:szCs w:val="28"/>
        </w:rPr>
      </w:pPr>
    </w:p>
    <w:p w:rsidR="00474F1C" w:rsidRPr="00474F1C" w:rsidRDefault="004F0CAB" w:rsidP="00474F1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474F1C" w:rsidRPr="00474F1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74F1C" w:rsidRPr="00474F1C">
        <w:rPr>
          <w:sz w:val="28"/>
          <w:szCs w:val="28"/>
        </w:rPr>
        <w:t xml:space="preserve"> муниципального образования                                     </w:t>
      </w:r>
      <w:r w:rsidRPr="004F0CAB">
        <w:rPr>
          <w:sz w:val="28"/>
          <w:szCs w:val="28"/>
        </w:rPr>
        <w:t xml:space="preserve">М.Р. </w:t>
      </w:r>
      <w:proofErr w:type="spellStart"/>
      <w:r w:rsidRPr="004F0CAB">
        <w:rPr>
          <w:sz w:val="28"/>
          <w:szCs w:val="28"/>
        </w:rPr>
        <w:t>Мухаметзянов</w:t>
      </w:r>
      <w:proofErr w:type="spellEnd"/>
      <w:r w:rsidRPr="004F0CAB">
        <w:rPr>
          <w:sz w:val="28"/>
          <w:szCs w:val="28"/>
        </w:rPr>
        <w:t xml:space="preserve">  </w:t>
      </w:r>
    </w:p>
    <w:p w:rsidR="005B2589" w:rsidRDefault="005B2589" w:rsidP="005B2589">
      <w:pPr>
        <w:jc w:val="both"/>
        <w:rPr>
          <w:sz w:val="28"/>
          <w:szCs w:val="28"/>
        </w:rPr>
      </w:pPr>
    </w:p>
    <w:p w:rsidR="004F0CAB" w:rsidRDefault="004F0CAB" w:rsidP="005B2589">
      <w:pPr>
        <w:jc w:val="both"/>
        <w:rPr>
          <w:sz w:val="28"/>
          <w:szCs w:val="28"/>
        </w:rPr>
      </w:pPr>
    </w:p>
    <w:p w:rsidR="00E75547" w:rsidRDefault="00E75547" w:rsidP="001B14DE">
      <w:pPr>
        <w:jc w:val="both"/>
        <w:rPr>
          <w:sz w:val="22"/>
          <w:szCs w:val="22"/>
        </w:rPr>
      </w:pPr>
      <w:r>
        <w:rPr>
          <w:sz w:val="22"/>
          <w:szCs w:val="22"/>
        </w:rPr>
        <w:t>Р</w:t>
      </w:r>
      <w:r w:rsidR="007A683F" w:rsidRPr="001B14DE">
        <w:rPr>
          <w:sz w:val="22"/>
          <w:szCs w:val="22"/>
        </w:rPr>
        <w:t xml:space="preserve">азослано: прокурору района,   </w:t>
      </w:r>
      <w:r w:rsidR="004F0CAB" w:rsidRPr="004F0CAB">
        <w:rPr>
          <w:sz w:val="22"/>
          <w:szCs w:val="22"/>
        </w:rPr>
        <w:t>прокурору района, в админи</w:t>
      </w:r>
      <w:r w:rsidR="004F0CAB">
        <w:rPr>
          <w:sz w:val="22"/>
          <w:szCs w:val="22"/>
        </w:rPr>
        <w:t>страцию Чкаловского сельсовета</w:t>
      </w:r>
    </w:p>
    <w:p w:rsidR="00E75547" w:rsidRPr="00E75547" w:rsidRDefault="00E75547" w:rsidP="00E75547">
      <w:pPr>
        <w:jc w:val="right"/>
        <w:outlineLvl w:val="0"/>
        <w:rPr>
          <w:sz w:val="24"/>
          <w:szCs w:val="24"/>
        </w:rPr>
      </w:pPr>
      <w:r w:rsidRPr="00E75547">
        <w:rPr>
          <w:sz w:val="24"/>
          <w:szCs w:val="24"/>
        </w:rPr>
        <w:lastRenderedPageBreak/>
        <w:t xml:space="preserve">Приложение № 1  </w:t>
      </w:r>
    </w:p>
    <w:p w:rsidR="00E75547" w:rsidRPr="00E75547" w:rsidRDefault="00E75547" w:rsidP="00E75547">
      <w:pPr>
        <w:jc w:val="right"/>
        <w:outlineLvl w:val="0"/>
        <w:rPr>
          <w:sz w:val="24"/>
          <w:szCs w:val="24"/>
        </w:rPr>
      </w:pPr>
      <w:r w:rsidRPr="00E75547">
        <w:rPr>
          <w:sz w:val="24"/>
          <w:szCs w:val="24"/>
        </w:rPr>
        <w:t>к постановлению администрации</w:t>
      </w:r>
    </w:p>
    <w:p w:rsidR="00E75547" w:rsidRPr="00E75547" w:rsidRDefault="00E75547" w:rsidP="00E75547">
      <w:pPr>
        <w:jc w:val="right"/>
        <w:rPr>
          <w:sz w:val="24"/>
          <w:szCs w:val="24"/>
        </w:rPr>
      </w:pPr>
      <w:r w:rsidRPr="00E75547">
        <w:rPr>
          <w:sz w:val="24"/>
          <w:szCs w:val="24"/>
        </w:rPr>
        <w:t xml:space="preserve">  муниципального образования</w:t>
      </w:r>
    </w:p>
    <w:p w:rsidR="00E75547" w:rsidRDefault="00E75547" w:rsidP="00E75547">
      <w:pPr>
        <w:jc w:val="right"/>
        <w:rPr>
          <w:sz w:val="24"/>
          <w:szCs w:val="24"/>
        </w:rPr>
      </w:pPr>
      <w:r w:rsidRPr="00E75547">
        <w:rPr>
          <w:sz w:val="24"/>
          <w:szCs w:val="24"/>
        </w:rPr>
        <w:t>Чкаловский сельсовет                                                                                                                                  от</w:t>
      </w:r>
      <w:r w:rsidR="001232EA">
        <w:rPr>
          <w:sz w:val="24"/>
          <w:szCs w:val="24"/>
        </w:rPr>
        <w:t>..</w:t>
      </w:r>
      <w:r w:rsidRPr="00E75547">
        <w:rPr>
          <w:sz w:val="24"/>
          <w:szCs w:val="24"/>
        </w:rPr>
        <w:t>202</w:t>
      </w:r>
      <w:r w:rsidR="004F0CAB">
        <w:rPr>
          <w:sz w:val="24"/>
          <w:szCs w:val="24"/>
        </w:rPr>
        <w:t>6</w:t>
      </w:r>
      <w:r w:rsidRPr="00E75547">
        <w:rPr>
          <w:sz w:val="24"/>
          <w:szCs w:val="24"/>
        </w:rPr>
        <w:t xml:space="preserve"> №</w:t>
      </w:r>
      <w:r w:rsidR="00767A07">
        <w:rPr>
          <w:sz w:val="24"/>
          <w:szCs w:val="24"/>
        </w:rPr>
        <w:t xml:space="preserve"> </w:t>
      </w:r>
      <w:r w:rsidRPr="00E75547">
        <w:rPr>
          <w:sz w:val="24"/>
          <w:szCs w:val="24"/>
        </w:rPr>
        <w:t xml:space="preserve"> -</w:t>
      </w:r>
      <w:proofErr w:type="gramStart"/>
      <w:r w:rsidRPr="00E75547">
        <w:rPr>
          <w:sz w:val="24"/>
          <w:szCs w:val="24"/>
        </w:rPr>
        <w:t>п</w:t>
      </w:r>
      <w:proofErr w:type="gramEnd"/>
    </w:p>
    <w:p w:rsidR="00E75547" w:rsidRPr="00E75547" w:rsidRDefault="00E75547" w:rsidP="00E75547">
      <w:pPr>
        <w:jc w:val="right"/>
        <w:rPr>
          <w:sz w:val="24"/>
          <w:szCs w:val="24"/>
        </w:rPr>
      </w:pPr>
      <w:r w:rsidRPr="00E75547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E75547" w:rsidRDefault="00E75547" w:rsidP="00E75547">
      <w:pPr>
        <w:tabs>
          <w:tab w:val="left" w:pos="142"/>
        </w:tabs>
        <w:jc w:val="center"/>
        <w:rPr>
          <w:b/>
          <w:sz w:val="24"/>
          <w:szCs w:val="24"/>
        </w:rPr>
      </w:pPr>
      <w:r w:rsidRPr="00E75547">
        <w:rPr>
          <w:b/>
          <w:sz w:val="24"/>
          <w:szCs w:val="24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на </w:t>
      </w:r>
      <w:r w:rsidRPr="00E75547">
        <w:rPr>
          <w:rFonts w:eastAsia="Calibri"/>
          <w:b/>
          <w:color w:val="000000"/>
          <w:sz w:val="24"/>
          <w:szCs w:val="24"/>
        </w:rPr>
        <w:t xml:space="preserve">автомобильном транспорте и в дорожном хозяйстве на </w:t>
      </w:r>
      <w:r w:rsidRPr="00E75547">
        <w:rPr>
          <w:b/>
          <w:sz w:val="24"/>
          <w:szCs w:val="24"/>
        </w:rPr>
        <w:t xml:space="preserve">территории муниципального образования Чкаловский сельсовет </w:t>
      </w:r>
      <w:proofErr w:type="spellStart"/>
      <w:r w:rsidRPr="00E75547">
        <w:rPr>
          <w:b/>
          <w:sz w:val="24"/>
          <w:szCs w:val="24"/>
        </w:rPr>
        <w:t>Асекеевского</w:t>
      </w:r>
      <w:proofErr w:type="spellEnd"/>
      <w:r w:rsidRPr="0020388C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</w:t>
      </w:r>
      <w:r w:rsidRPr="00E75547">
        <w:rPr>
          <w:b/>
          <w:sz w:val="24"/>
          <w:szCs w:val="24"/>
        </w:rPr>
        <w:t>Оренбургской</w:t>
      </w:r>
      <w:r w:rsidRPr="0020388C">
        <w:rPr>
          <w:b/>
          <w:sz w:val="24"/>
          <w:szCs w:val="24"/>
        </w:rPr>
        <w:t xml:space="preserve"> области на 202</w:t>
      </w:r>
      <w:r w:rsidR="004F0CAB">
        <w:rPr>
          <w:b/>
          <w:sz w:val="24"/>
          <w:szCs w:val="24"/>
        </w:rPr>
        <w:t>7</w:t>
      </w:r>
      <w:r w:rsidRPr="0020388C">
        <w:rPr>
          <w:b/>
          <w:sz w:val="24"/>
          <w:szCs w:val="24"/>
        </w:rPr>
        <w:t xml:space="preserve"> год</w:t>
      </w:r>
    </w:p>
    <w:p w:rsidR="00C71197" w:rsidRPr="00063159" w:rsidRDefault="00C71197" w:rsidP="00E75547">
      <w:pPr>
        <w:tabs>
          <w:tab w:val="left" w:pos="284"/>
          <w:tab w:val="left" w:pos="426"/>
        </w:tabs>
        <w:jc w:val="center"/>
        <w:outlineLvl w:val="0"/>
        <w:rPr>
          <w:sz w:val="24"/>
          <w:szCs w:val="24"/>
        </w:rPr>
      </w:pP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outlineLvl w:val="0"/>
        <w:rPr>
          <w:sz w:val="24"/>
          <w:szCs w:val="24"/>
        </w:rPr>
      </w:pPr>
      <w:proofErr w:type="gramStart"/>
      <w:r w:rsidRPr="00E75547">
        <w:rPr>
          <w:sz w:val="24"/>
          <w:szCs w:val="24"/>
        </w:rPr>
        <w:t>Настоящая Программа профилактики рисков причинения вреда (ущерба) охраняемым законом ценностям на 202</w:t>
      </w:r>
      <w:r w:rsidR="004F0CAB">
        <w:rPr>
          <w:sz w:val="24"/>
          <w:szCs w:val="24"/>
        </w:rPr>
        <w:t>7</w:t>
      </w:r>
      <w:r w:rsidRPr="00E75547">
        <w:rPr>
          <w:sz w:val="24"/>
          <w:szCs w:val="24"/>
        </w:rPr>
        <w:t xml:space="preserve"> год в сфере муниципального </w:t>
      </w:r>
      <w:r w:rsidRPr="00E75547">
        <w:rPr>
          <w:rFonts w:eastAsia="Calibri"/>
          <w:sz w:val="24"/>
          <w:szCs w:val="24"/>
        </w:rPr>
        <w:t xml:space="preserve">контроля </w:t>
      </w:r>
      <w:r w:rsidRPr="00E75547">
        <w:rPr>
          <w:sz w:val="24"/>
          <w:szCs w:val="24"/>
        </w:rPr>
        <w:t xml:space="preserve">на </w:t>
      </w:r>
      <w:r w:rsidRPr="00E75547">
        <w:rPr>
          <w:rFonts w:eastAsia="Calibri"/>
          <w:color w:val="000000"/>
          <w:sz w:val="24"/>
          <w:szCs w:val="24"/>
        </w:rPr>
        <w:t xml:space="preserve">автомобильном транспорте и в дорожном хозяйстве на </w:t>
      </w:r>
      <w:r w:rsidRPr="00E75547">
        <w:rPr>
          <w:sz w:val="24"/>
          <w:szCs w:val="24"/>
        </w:rPr>
        <w:t>территории муниципального образования Чкаловский сельсовет (далее – Программа) разработана в целях стимулирования добросовестного соблюдения обязательных требований юридическими лицами, индивидуальными предпринимателями и гражданами (далее – контролируемые лица), устранения условий, причин и факторов, способных привести к нарушениям обязательных требований</w:t>
      </w:r>
      <w:proofErr w:type="gramEnd"/>
      <w:r w:rsidRPr="00E75547">
        <w:rPr>
          <w:sz w:val="24"/>
          <w:szCs w:val="24"/>
        </w:rPr>
        <w:t xml:space="preserve">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E75547" w:rsidRPr="00E75547" w:rsidRDefault="00E75547" w:rsidP="00E75547">
      <w:pPr>
        <w:tabs>
          <w:tab w:val="left" w:pos="284"/>
          <w:tab w:val="left" w:pos="426"/>
        </w:tabs>
        <w:jc w:val="center"/>
        <w:rPr>
          <w:b/>
          <w:sz w:val="24"/>
          <w:szCs w:val="24"/>
          <w:lang w:eastAsia="en-US"/>
        </w:rPr>
      </w:pPr>
    </w:p>
    <w:p w:rsidR="009424F1" w:rsidRPr="009424F1" w:rsidRDefault="00E75547" w:rsidP="009424F1">
      <w:pPr>
        <w:pStyle w:val="a7"/>
        <w:numPr>
          <w:ilvl w:val="0"/>
          <w:numId w:val="3"/>
        </w:numPr>
        <w:tabs>
          <w:tab w:val="left" w:pos="284"/>
          <w:tab w:val="left" w:pos="426"/>
        </w:tabs>
        <w:jc w:val="center"/>
        <w:rPr>
          <w:b/>
          <w:sz w:val="24"/>
          <w:szCs w:val="24"/>
          <w:lang w:eastAsia="en-US"/>
        </w:rPr>
      </w:pPr>
      <w:r w:rsidRPr="009424F1">
        <w:rPr>
          <w:b/>
          <w:sz w:val="24"/>
          <w:szCs w:val="24"/>
          <w:lang w:eastAsia="en-US"/>
        </w:rPr>
        <w:t>Анализ текущего состояния осуществления вида контроля, описание</w:t>
      </w:r>
    </w:p>
    <w:p w:rsidR="00E75547" w:rsidRPr="009424F1" w:rsidRDefault="00E75547" w:rsidP="009424F1">
      <w:pPr>
        <w:pStyle w:val="a7"/>
        <w:tabs>
          <w:tab w:val="left" w:pos="284"/>
          <w:tab w:val="left" w:pos="426"/>
        </w:tabs>
        <w:jc w:val="center"/>
        <w:rPr>
          <w:b/>
          <w:sz w:val="24"/>
          <w:szCs w:val="24"/>
          <w:lang w:eastAsia="en-US"/>
        </w:rPr>
      </w:pPr>
      <w:r w:rsidRPr="009424F1">
        <w:rPr>
          <w:b/>
          <w:sz w:val="24"/>
          <w:szCs w:val="24"/>
          <w:lang w:eastAsia="en-US"/>
        </w:rPr>
        <w:t>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E75547" w:rsidRPr="00E75547" w:rsidRDefault="00E75547" w:rsidP="00E75547">
      <w:pPr>
        <w:tabs>
          <w:tab w:val="left" w:pos="284"/>
          <w:tab w:val="left" w:pos="426"/>
        </w:tabs>
        <w:rPr>
          <w:b/>
          <w:sz w:val="24"/>
          <w:szCs w:val="24"/>
        </w:rPr>
      </w:pP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 xml:space="preserve">1.1. Вид муниципального контроля: муниципальный </w:t>
      </w:r>
      <w:r w:rsidRPr="00E75547">
        <w:rPr>
          <w:rFonts w:eastAsia="Calibri"/>
          <w:color w:val="000000"/>
          <w:sz w:val="24"/>
          <w:szCs w:val="24"/>
        </w:rPr>
        <w:t>контроль на автомобильном транспорте, городском наземном электрическом транспорте и в дорожном хозяйстве</w:t>
      </w:r>
      <w:r w:rsidRPr="00E75547">
        <w:rPr>
          <w:sz w:val="24"/>
          <w:szCs w:val="24"/>
        </w:rPr>
        <w:t>.</w:t>
      </w:r>
    </w:p>
    <w:p w:rsidR="00E75547" w:rsidRPr="00E75547" w:rsidRDefault="00E75547" w:rsidP="00E75547">
      <w:pPr>
        <w:tabs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1.2. Предметом муниципального контроля на территории муниципального образования является соблюдение обязательных требований:</w:t>
      </w:r>
    </w:p>
    <w:p w:rsidR="00E75547" w:rsidRPr="00E75547" w:rsidRDefault="00E75547" w:rsidP="00E75547">
      <w:pPr>
        <w:tabs>
          <w:tab w:val="left" w:pos="-5387"/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1) в области автомобильных дорог и дорожной деятельности, установленных в отношении автомобильных дорог местного значения:</w:t>
      </w:r>
    </w:p>
    <w:p w:rsidR="00E75547" w:rsidRPr="00E75547" w:rsidRDefault="00E75547" w:rsidP="00E75547">
      <w:pPr>
        <w:tabs>
          <w:tab w:val="left" w:pos="-5387"/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E75547" w:rsidRDefault="00E75547" w:rsidP="00E75547">
      <w:pPr>
        <w:tabs>
          <w:tab w:val="left" w:pos="-5387"/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6828B2" w:rsidRPr="006828B2" w:rsidRDefault="006828B2" w:rsidP="006828B2">
      <w:pPr>
        <w:tabs>
          <w:tab w:val="left" w:pos="-5387"/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28B2">
        <w:rPr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E75547" w:rsidRPr="00E75547" w:rsidRDefault="00E75547" w:rsidP="00E75547">
      <w:pPr>
        <w:tabs>
          <w:tab w:val="left" w:pos="284"/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1.3. В рамках профилактики</w:t>
      </w:r>
      <w:r w:rsidRPr="00E75547">
        <w:rPr>
          <w:rFonts w:eastAsia="Calibri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E75547">
        <w:rPr>
          <w:sz w:val="24"/>
          <w:szCs w:val="24"/>
        </w:rPr>
        <w:t xml:space="preserve"> осуществляются следующие мероприятия:</w:t>
      </w:r>
    </w:p>
    <w:p w:rsidR="00E75547" w:rsidRPr="00E75547" w:rsidRDefault="00E75547" w:rsidP="00E75547">
      <w:pPr>
        <w:numPr>
          <w:ilvl w:val="0"/>
          <w:numId w:val="1"/>
        </w:numPr>
        <w:tabs>
          <w:tab w:val="left" w:pos="284"/>
          <w:tab w:val="left" w:pos="426"/>
          <w:tab w:val="left" w:pos="851"/>
        </w:tabs>
        <w:ind w:left="0"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размещение на официальном сайте администрации поселения в сети «Интернет» перечней нормативных правовых актов, содержащих обязательные требования, оценка соблюдения которых является предметом муниципального  контроля;</w:t>
      </w:r>
    </w:p>
    <w:p w:rsidR="00E75547" w:rsidRPr="00E75547" w:rsidRDefault="00E75547" w:rsidP="00E7554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0"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 xml:space="preserve">осуществление информирования контролируемых лиц по вопросам соблюдения обязательных требований с использованием средств телефонной связи и при подготовке ответов на письменные обращения; </w:t>
      </w:r>
    </w:p>
    <w:p w:rsidR="00E75547" w:rsidRDefault="00E75547" w:rsidP="00E75547">
      <w:pPr>
        <w:numPr>
          <w:ilvl w:val="0"/>
          <w:numId w:val="1"/>
        </w:numPr>
        <w:tabs>
          <w:tab w:val="left" w:pos="284"/>
          <w:tab w:val="left" w:pos="426"/>
          <w:tab w:val="left" w:pos="851"/>
        </w:tabs>
        <w:ind w:left="0"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lastRenderedPageBreak/>
        <w:t xml:space="preserve">обобщение практики осуществления муниципального </w:t>
      </w:r>
      <w:proofErr w:type="gramStart"/>
      <w:r w:rsidRPr="00E75547">
        <w:rPr>
          <w:rFonts w:eastAsia="Calibri"/>
          <w:color w:val="000000"/>
          <w:sz w:val="24"/>
          <w:szCs w:val="24"/>
        </w:rPr>
        <w:t xml:space="preserve">контроля </w:t>
      </w:r>
      <w:r w:rsidRPr="00E75547">
        <w:rPr>
          <w:sz w:val="24"/>
          <w:szCs w:val="24"/>
        </w:rPr>
        <w:t>за</w:t>
      </w:r>
      <w:proofErr w:type="gramEnd"/>
      <w:r w:rsidRPr="00E75547">
        <w:rPr>
          <w:sz w:val="24"/>
          <w:szCs w:val="24"/>
        </w:rPr>
        <w:t xml:space="preserve"> обеспечением сохранности автомобильных дорог общего пользования местного значения и размещение на официальном интернет-сайте администрации  поселения соответствующих обобщений.</w:t>
      </w:r>
    </w:p>
    <w:p w:rsidR="006F30CA" w:rsidRDefault="006F30CA" w:rsidP="00E75547">
      <w:pPr>
        <w:numPr>
          <w:ilvl w:val="0"/>
          <w:numId w:val="1"/>
        </w:numPr>
        <w:tabs>
          <w:tab w:val="left" w:pos="284"/>
          <w:tab w:val="left" w:pos="426"/>
          <w:tab w:val="left" w:pos="851"/>
        </w:tabs>
        <w:ind w:left="0" w:firstLine="709"/>
        <w:jc w:val="both"/>
        <w:rPr>
          <w:sz w:val="24"/>
          <w:szCs w:val="24"/>
        </w:rPr>
      </w:pPr>
      <w:r w:rsidRPr="006F30CA">
        <w:rPr>
          <w:sz w:val="24"/>
          <w:szCs w:val="24"/>
        </w:rPr>
        <w:t>использование мобильного приложения "Инспектор" - разработанного на базе государственной информационной системы программное обеспечение, применяемое контрольными (надзорными) органами и контролируемыми лицами с использованием компьютерного устройства (мобильного телефона, смартфона или компьютера, включая планшетный компьютер</w:t>
      </w:r>
      <w:r>
        <w:rPr>
          <w:sz w:val="24"/>
          <w:szCs w:val="24"/>
        </w:rPr>
        <w:t>).</w:t>
      </w:r>
    </w:p>
    <w:p w:rsidR="00474F1C" w:rsidRPr="006F30CA" w:rsidRDefault="00474F1C" w:rsidP="00474F1C">
      <w:pPr>
        <w:tabs>
          <w:tab w:val="left" w:pos="284"/>
          <w:tab w:val="left" w:pos="426"/>
          <w:tab w:val="left" w:pos="851"/>
        </w:tabs>
        <w:ind w:left="709"/>
        <w:jc w:val="both"/>
        <w:rPr>
          <w:sz w:val="24"/>
          <w:szCs w:val="24"/>
        </w:rPr>
      </w:pPr>
    </w:p>
    <w:p w:rsidR="00E75547" w:rsidRPr="00E75547" w:rsidRDefault="00E75547" w:rsidP="00E75547">
      <w:pPr>
        <w:numPr>
          <w:ilvl w:val="0"/>
          <w:numId w:val="2"/>
        </w:numPr>
        <w:tabs>
          <w:tab w:val="left" w:pos="284"/>
          <w:tab w:val="left" w:pos="426"/>
        </w:tabs>
        <w:contextualSpacing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E75547">
        <w:rPr>
          <w:b/>
          <w:color w:val="000000"/>
          <w:sz w:val="24"/>
          <w:szCs w:val="24"/>
          <w:shd w:val="clear" w:color="auto" w:fill="FFFFFF"/>
        </w:rPr>
        <w:t>Цели и задачи реализации Программы</w:t>
      </w:r>
    </w:p>
    <w:p w:rsidR="00E75547" w:rsidRPr="00E75547" w:rsidRDefault="00E75547" w:rsidP="00E75547">
      <w:pPr>
        <w:tabs>
          <w:tab w:val="left" w:pos="284"/>
          <w:tab w:val="left" w:pos="426"/>
        </w:tabs>
        <w:rPr>
          <w:b/>
          <w:sz w:val="24"/>
          <w:szCs w:val="24"/>
        </w:rPr>
      </w:pP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2.1. Целями Программы являются: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 xml:space="preserve">2) предупреждение </w:t>
      </w:r>
      <w:proofErr w:type="gramStart"/>
      <w:r w:rsidRPr="00E75547">
        <w:rPr>
          <w:sz w:val="24"/>
          <w:szCs w:val="24"/>
        </w:rPr>
        <w:t>нарушений</w:t>
      </w:r>
      <w:proofErr w:type="gramEnd"/>
      <w:r w:rsidRPr="00E75547">
        <w:rPr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3) снижение размера ущерба, причиняемого охраняемым законом ценностям.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2.2. Задачами Программы являются: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1) укрепление системы профилактики нарушений обязательных требований;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3) снижение административной нагрузки на контролируемых лиц;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4) повышение правосознания и правовой культуры контролируемых лиц в сфере рассматриваемых правоотношений.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</w:rPr>
      </w:pPr>
      <w:r w:rsidRPr="00E75547">
        <w:rPr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E75547" w:rsidRPr="00E75547" w:rsidRDefault="00E75547" w:rsidP="00E75547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  <w:shd w:val="clear" w:color="auto" w:fill="FFFFFF"/>
        </w:rPr>
      </w:pPr>
      <w:r w:rsidRPr="00E75547">
        <w:rPr>
          <w:sz w:val="24"/>
          <w:szCs w:val="24"/>
        </w:rPr>
        <w:t>В положении о виде контроля с</w:t>
      </w:r>
      <w:r w:rsidRPr="00E75547">
        <w:rPr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E75547">
        <w:rPr>
          <w:sz w:val="24"/>
          <w:szCs w:val="24"/>
          <w:shd w:val="clear" w:color="auto" w:fill="FFFFFF"/>
        </w:rPr>
        <w:t>самообследование</w:t>
      </w:r>
      <w:proofErr w:type="spellEnd"/>
      <w:r w:rsidRPr="00E75547">
        <w:rPr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E75547">
        <w:rPr>
          <w:sz w:val="24"/>
          <w:szCs w:val="24"/>
          <w:shd w:val="clear" w:color="auto" w:fill="FFFFFF"/>
        </w:rPr>
        <w:t>самообследования</w:t>
      </w:r>
      <w:proofErr w:type="spellEnd"/>
      <w:r w:rsidRPr="00E75547">
        <w:rPr>
          <w:sz w:val="24"/>
          <w:szCs w:val="24"/>
          <w:shd w:val="clear" w:color="auto" w:fill="FFFFFF"/>
        </w:rPr>
        <w:t xml:space="preserve"> в автоматизированном режиме не определены.</w:t>
      </w:r>
    </w:p>
    <w:p w:rsidR="00E75547" w:rsidRPr="00E75547" w:rsidRDefault="00E75547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E75547" w:rsidRPr="00E75547" w:rsidRDefault="00E75547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E75547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tbl>
      <w:tblPr>
        <w:tblpPr w:leftFromText="180" w:rightFromText="180" w:bottomFromText="200" w:vertAnchor="text" w:horzAnchor="margin" w:tblpXSpec="center" w:tblpY="161"/>
        <w:tblW w:w="99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4523"/>
        <w:gridCol w:w="2835"/>
        <w:gridCol w:w="1964"/>
      </w:tblGrid>
      <w:tr w:rsidR="00E75547" w:rsidRPr="00E75547" w:rsidTr="00546DEE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75547" w:rsidRPr="00E75547" w:rsidRDefault="00E75547" w:rsidP="00546DE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 xml:space="preserve">№  </w:t>
            </w:r>
            <w:proofErr w:type="gramStart"/>
            <w:r w:rsidRPr="00E75547">
              <w:rPr>
                <w:b/>
                <w:lang w:eastAsia="en-US"/>
              </w:rPr>
              <w:t>п</w:t>
            </w:r>
            <w:proofErr w:type="gramEnd"/>
            <w:r w:rsidRPr="00E75547">
              <w:rPr>
                <w:b/>
                <w:lang w:eastAsia="en-US"/>
              </w:rPr>
              <w:t>/п</w:t>
            </w:r>
          </w:p>
          <w:p w:rsidR="00E75547" w:rsidRPr="00E75547" w:rsidRDefault="00E75547" w:rsidP="00546DE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75547" w:rsidRPr="00E75547" w:rsidRDefault="00E75547" w:rsidP="00546DEE">
            <w:pPr>
              <w:spacing w:line="276" w:lineRule="auto"/>
              <w:ind w:firstLine="567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Наименование</w:t>
            </w:r>
          </w:p>
          <w:p w:rsidR="00E75547" w:rsidRPr="00E75547" w:rsidRDefault="00E75547" w:rsidP="00546DEE">
            <w:pPr>
              <w:spacing w:line="276" w:lineRule="auto"/>
              <w:ind w:firstLine="567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75547" w:rsidRPr="00E75547" w:rsidRDefault="00E75547" w:rsidP="00546DE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Срок реализации мероприятия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5547" w:rsidRPr="00E75547" w:rsidRDefault="00E75547" w:rsidP="00546DEE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Ответственное должностное лицо</w:t>
            </w:r>
          </w:p>
        </w:tc>
      </w:tr>
      <w:tr w:rsidR="00E75547" w:rsidRPr="00E75547" w:rsidTr="00546DEE">
        <w:trPr>
          <w:trHeight w:hRule="exact" w:val="18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5547" w:rsidRPr="00E75547" w:rsidRDefault="00E75547" w:rsidP="00546DEE">
            <w:pPr>
              <w:spacing w:line="276" w:lineRule="auto"/>
              <w:jc w:val="both"/>
              <w:rPr>
                <w:lang w:eastAsia="en-US"/>
              </w:rPr>
            </w:pPr>
            <w:r w:rsidRPr="00E75547">
              <w:rPr>
                <w:lang w:eastAsia="en-US"/>
              </w:rP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Информирование</w:t>
            </w:r>
          </w:p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 w:hanging="23"/>
              <w:rPr>
                <w:lang w:eastAsia="en-US"/>
              </w:rPr>
            </w:pPr>
            <w:r w:rsidRPr="00E75547">
              <w:rPr>
                <w:lang w:eastAsia="en-US"/>
              </w:rPr>
              <w:t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</w:t>
            </w:r>
          </w:p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E75547" w:rsidRPr="00E75547" w:rsidRDefault="00E75547" w:rsidP="00474F1C">
            <w:pPr>
              <w:spacing w:line="276" w:lineRule="auto"/>
              <w:ind w:firstLine="567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spacing w:line="276" w:lineRule="auto"/>
              <w:rPr>
                <w:lang w:eastAsia="en-US"/>
              </w:rPr>
            </w:pPr>
            <w:r w:rsidRPr="00E75547">
              <w:rPr>
                <w:lang w:eastAsia="en-US"/>
              </w:rPr>
              <w:t>Постоянно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rPr>
                <w:lang w:eastAsia="en-US"/>
              </w:rPr>
            </w:pPr>
            <w:r w:rsidRPr="00E75547">
              <w:rPr>
                <w:rFonts w:eastAsia="Calibri"/>
                <w:lang w:eastAsia="en-US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</w:tc>
      </w:tr>
      <w:tr w:rsidR="00E75547" w:rsidRPr="00E75547" w:rsidTr="004F0CAB">
        <w:trPr>
          <w:trHeight w:hRule="exact" w:val="34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546DEE">
            <w:pPr>
              <w:spacing w:line="276" w:lineRule="auto"/>
              <w:jc w:val="both"/>
              <w:rPr>
                <w:lang w:eastAsia="en-US"/>
              </w:rPr>
            </w:pPr>
            <w:r w:rsidRPr="00E75547">
              <w:rPr>
                <w:lang w:eastAsia="en-US"/>
              </w:rPr>
              <w:lastRenderedPageBreak/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Обобщение правоприменительной практики</w:t>
            </w:r>
          </w:p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E75547" w:rsidRPr="00E75547" w:rsidRDefault="00E75547" w:rsidP="004F0CAB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</w:t>
            </w:r>
            <w:r w:rsidR="0035047B">
              <w:rPr>
                <w:lang w:eastAsia="en-US"/>
              </w:rPr>
              <w:t>,</w:t>
            </w:r>
            <w:r w:rsidR="0035047B">
              <w:t xml:space="preserve"> </w:t>
            </w:r>
            <w:r w:rsidR="0035047B" w:rsidRPr="0035047B">
              <w:rPr>
                <w:lang w:eastAsia="en-US"/>
              </w:rPr>
              <w:t>а также готов</w:t>
            </w:r>
            <w:r w:rsidR="00C71197">
              <w:rPr>
                <w:lang w:eastAsia="en-US"/>
              </w:rPr>
              <w:t>ит</w:t>
            </w:r>
            <w:r w:rsidR="0035047B" w:rsidRPr="0035047B">
              <w:rPr>
                <w:lang w:eastAsia="en-US"/>
              </w:rPr>
              <w:t xml:space="preserve"> предложени</w:t>
            </w:r>
            <w:r w:rsidR="00C71197">
              <w:rPr>
                <w:lang w:eastAsia="en-US"/>
              </w:rPr>
              <w:t>я</w:t>
            </w:r>
            <w:r w:rsidR="0035047B" w:rsidRPr="0035047B">
              <w:rPr>
                <w:lang w:eastAsia="en-US"/>
              </w:rPr>
              <w:t xml:space="preserve"> по результатам обобщения правоприменительной практики</w:t>
            </w:r>
            <w:r w:rsidRPr="00E75547">
              <w:rPr>
                <w:lang w:eastAsia="en-US"/>
              </w:rPr>
              <w:t xml:space="preserve">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132"/>
              <w:rPr>
                <w:lang w:eastAsia="x-none"/>
              </w:rPr>
            </w:pPr>
            <w:r w:rsidRPr="00E75547">
              <w:rPr>
                <w:lang w:val="x-none" w:eastAsia="x-none"/>
              </w:rPr>
              <w:t>ежегодно</w:t>
            </w:r>
          </w:p>
          <w:p w:rsidR="00E75547" w:rsidRPr="00E75547" w:rsidRDefault="00E75547" w:rsidP="00474F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132"/>
              <w:rPr>
                <w:lang w:val="x-none" w:eastAsia="x-none"/>
              </w:rPr>
            </w:pPr>
            <w:r w:rsidRPr="00E75547">
              <w:rPr>
                <w:lang w:val="x-none" w:eastAsia="x-none"/>
              </w:rPr>
              <w:t>не позднее 30 января года, следующего за годом обобщения правоприменительной практики.</w:t>
            </w:r>
          </w:p>
          <w:p w:rsidR="00E75547" w:rsidRPr="00E75547" w:rsidRDefault="00E75547" w:rsidP="00474F1C">
            <w:pPr>
              <w:spacing w:line="276" w:lineRule="auto"/>
              <w:rPr>
                <w:lang w:val="x-none" w:eastAsia="en-US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rPr>
                <w:lang w:eastAsia="en-US"/>
              </w:rPr>
            </w:pPr>
            <w:r w:rsidRPr="00E75547">
              <w:rPr>
                <w:rFonts w:eastAsia="Calibri"/>
                <w:lang w:eastAsia="en-US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</w:tc>
      </w:tr>
      <w:tr w:rsidR="00E75547" w:rsidRPr="00E75547" w:rsidTr="00546DEE">
        <w:trPr>
          <w:trHeight w:hRule="exact" w:val="256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546DEE">
            <w:pPr>
              <w:widowControl w:val="0"/>
              <w:spacing w:line="276" w:lineRule="auto"/>
              <w:jc w:val="both"/>
              <w:rPr>
                <w:rFonts w:eastAsia="Courier New"/>
                <w:color w:val="000000"/>
                <w:lang w:eastAsia="en-US"/>
              </w:rPr>
            </w:pPr>
            <w:r w:rsidRPr="00E75547">
              <w:rPr>
                <w:rFonts w:eastAsia="Courier New"/>
                <w:color w:val="000000"/>
                <w:lang w:eastAsia="en-US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Объявление предостережения</w:t>
            </w:r>
          </w:p>
          <w:p w:rsid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/>
              <w:rPr>
                <w:lang w:eastAsia="en-US"/>
              </w:rPr>
            </w:pPr>
            <w:r w:rsidRPr="00E75547">
              <w:rPr>
                <w:lang w:eastAsia="en-US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063159" w:rsidRPr="00E75547" w:rsidRDefault="00063159" w:rsidP="00474F1C">
            <w:pPr>
              <w:widowControl w:val="0"/>
              <w:autoSpaceDE w:val="0"/>
              <w:autoSpaceDN w:val="0"/>
              <w:adjustRightInd w:val="0"/>
              <w:ind w:right="131"/>
              <w:rPr>
                <w:lang w:eastAsia="en-US"/>
              </w:rPr>
            </w:pPr>
          </w:p>
          <w:p w:rsidR="00E75547" w:rsidRPr="00E75547" w:rsidRDefault="00E75547" w:rsidP="00474F1C">
            <w:pPr>
              <w:widowControl w:val="0"/>
              <w:ind w:right="131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rPr>
                <w:rFonts w:eastAsia="Courier New"/>
                <w:color w:val="000000"/>
                <w:lang w:eastAsia="en-US"/>
              </w:rPr>
            </w:pPr>
            <w:r w:rsidRPr="00E75547">
              <w:rPr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rPr>
                <w:rFonts w:eastAsia="Courier New"/>
                <w:color w:val="000000"/>
                <w:lang w:eastAsia="en-US"/>
              </w:rPr>
            </w:pPr>
            <w:r w:rsidRPr="00E75547">
              <w:rPr>
                <w:rFonts w:eastAsia="Calibri"/>
                <w:lang w:eastAsia="en-US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</w:tc>
      </w:tr>
      <w:tr w:rsidR="00E75547" w:rsidRPr="00E75547" w:rsidTr="00546DEE">
        <w:trPr>
          <w:trHeight w:hRule="exact" w:val="197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546DEE">
            <w:pPr>
              <w:widowControl w:val="0"/>
              <w:spacing w:line="230" w:lineRule="exact"/>
              <w:jc w:val="both"/>
              <w:rPr>
                <w:lang w:eastAsia="en-US"/>
              </w:rPr>
            </w:pPr>
            <w:r w:rsidRPr="00E75547">
              <w:rPr>
                <w:lang w:eastAsia="en-US"/>
              </w:rP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Консультирование.</w:t>
            </w:r>
          </w:p>
          <w:p w:rsidR="00E75547" w:rsidRPr="00E75547" w:rsidRDefault="00E75547" w:rsidP="004F0CAB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color w:val="FF0000"/>
                <w:lang w:eastAsia="en-US"/>
              </w:rPr>
            </w:pPr>
            <w:r w:rsidRPr="00E75547">
              <w:rPr>
                <w:lang w:eastAsia="en-US"/>
              </w:rPr>
              <w:t>Консультирование осуществляется в устной или письменной форме по телефону, посредством видео-конференц-связи</w:t>
            </w:r>
            <w:r w:rsidR="0035047B">
              <w:t xml:space="preserve"> </w:t>
            </w:r>
            <w:r w:rsidR="0035047B" w:rsidRPr="0035047B">
              <w:rPr>
                <w:lang w:eastAsia="en-US"/>
              </w:rPr>
              <w:t>или мобильного приложения «Инспектор»</w:t>
            </w:r>
            <w:r w:rsidRPr="00E75547">
              <w:rPr>
                <w:lang w:eastAsia="en-US"/>
              </w:rPr>
              <w:t xml:space="preserve">, на личном приеме, в ходе проведения профилактического мероприятия, </w:t>
            </w:r>
            <w:proofErr w:type="gramStart"/>
            <w:r w:rsidRPr="00E75547">
              <w:rPr>
                <w:lang w:eastAsia="en-US"/>
              </w:rPr>
              <w:t>к</w:t>
            </w:r>
            <w:r w:rsidR="00546DEE">
              <w:rPr>
                <w:lang w:eastAsia="en-US"/>
              </w:rPr>
              <w:t xml:space="preserve"> </w:t>
            </w:r>
            <w:proofErr w:type="spellStart"/>
            <w:r w:rsidRPr="00E75547">
              <w:rPr>
                <w:lang w:eastAsia="en-US"/>
              </w:rPr>
              <w:t>онтрольного</w:t>
            </w:r>
            <w:proofErr w:type="spellEnd"/>
            <w:proofErr w:type="gramEnd"/>
            <w:r w:rsidRPr="00E75547">
              <w:rPr>
                <w:lang w:eastAsia="en-US"/>
              </w:rPr>
              <w:t xml:space="preserve"> (надзорного)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rPr>
                <w:lang w:eastAsia="en-US"/>
              </w:rPr>
            </w:pPr>
            <w:r w:rsidRPr="00E75547">
              <w:rPr>
                <w:lang w:eastAsia="en-US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rPr>
                <w:lang w:eastAsia="en-US"/>
              </w:rPr>
            </w:pPr>
            <w:r w:rsidRPr="00E75547">
              <w:rPr>
                <w:rFonts w:eastAsia="Calibri"/>
                <w:lang w:eastAsia="en-US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</w:tc>
      </w:tr>
      <w:tr w:rsidR="008815F7" w:rsidRPr="00E75547" w:rsidTr="00546DEE">
        <w:trPr>
          <w:trHeight w:hRule="exact" w:val="43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Pr="00E75547" w:rsidRDefault="008815F7" w:rsidP="00546DEE">
            <w:pPr>
              <w:widowControl w:val="0"/>
              <w:spacing w:line="230" w:lineRule="exact"/>
              <w:jc w:val="both"/>
              <w:rPr>
                <w:lang w:eastAsia="en-US"/>
              </w:rPr>
            </w:pPr>
            <w:r w:rsidRPr="00E75547">
              <w:rPr>
                <w:lang w:eastAsia="en-US"/>
              </w:rPr>
              <w:t xml:space="preserve">5 </w:t>
            </w:r>
          </w:p>
          <w:p w:rsidR="008815F7" w:rsidRPr="00E75547" w:rsidRDefault="008815F7" w:rsidP="00546DEE">
            <w:pPr>
              <w:widowControl w:val="0"/>
              <w:spacing w:line="230" w:lineRule="exact"/>
              <w:jc w:val="both"/>
              <w:rPr>
                <w:lang w:eastAsia="en-US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8815F7" w:rsidRPr="00E75547" w:rsidRDefault="008815F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Профилактический визит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Pr="00E75547" w:rsidRDefault="008815F7" w:rsidP="00474F1C">
            <w:pPr>
              <w:shd w:val="clear" w:color="auto" w:fill="FFFFFF"/>
              <w:rPr>
                <w:lang w:eastAsia="en-US"/>
              </w:rPr>
            </w:pPr>
            <w:r w:rsidRPr="00E75547">
              <w:rPr>
                <w:lang w:eastAsia="en-US"/>
              </w:rPr>
              <w:t>Один раз в год</w:t>
            </w:r>
          </w:p>
          <w:p w:rsidR="008815F7" w:rsidRPr="00E75547" w:rsidRDefault="008815F7" w:rsidP="00474F1C">
            <w:pPr>
              <w:shd w:val="clear" w:color="auto" w:fill="FFFFFF"/>
              <w:rPr>
                <w:lang w:eastAsia="en-US"/>
              </w:rPr>
            </w:pPr>
          </w:p>
          <w:p w:rsidR="008815F7" w:rsidRPr="00E75547" w:rsidRDefault="008815F7" w:rsidP="00474F1C">
            <w:pPr>
              <w:shd w:val="clear" w:color="auto" w:fill="FFFFFF"/>
              <w:rPr>
                <w:lang w:eastAsia="en-US"/>
              </w:rPr>
            </w:pPr>
          </w:p>
          <w:p w:rsidR="008815F7" w:rsidRPr="00E75547" w:rsidRDefault="008815F7" w:rsidP="00474F1C">
            <w:pPr>
              <w:widowControl w:val="0"/>
              <w:rPr>
                <w:lang w:eastAsia="en-US"/>
              </w:rPr>
            </w:pP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15F7" w:rsidRPr="00E75547" w:rsidRDefault="008815F7" w:rsidP="00474F1C">
            <w:pPr>
              <w:widowControl w:val="0"/>
              <w:spacing w:line="276" w:lineRule="auto"/>
              <w:rPr>
                <w:rFonts w:eastAsia="Calibri"/>
                <w:lang w:eastAsia="en-US"/>
              </w:rPr>
            </w:pPr>
            <w:r w:rsidRPr="00E75547">
              <w:rPr>
                <w:rFonts w:eastAsia="Calibri"/>
                <w:lang w:eastAsia="en-US"/>
              </w:rPr>
              <w:t>Специалист администрации, к должностным обязанностям которого относится осуществление муниципального контроля</w:t>
            </w:r>
          </w:p>
        </w:tc>
      </w:tr>
      <w:tr w:rsidR="008815F7" w:rsidRPr="00E75547" w:rsidTr="00546DEE">
        <w:trPr>
          <w:trHeight w:hRule="exact" w:val="225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Pr="00E75547" w:rsidRDefault="008815F7" w:rsidP="00546DEE">
            <w:pPr>
              <w:widowControl w:val="0"/>
              <w:spacing w:line="230" w:lineRule="exact"/>
              <w:jc w:val="both"/>
              <w:rPr>
                <w:lang w:eastAsia="en-US"/>
              </w:rPr>
            </w:pPr>
            <w:r>
              <w:rPr>
                <w:lang w:eastAsia="en-US"/>
              </w:rPr>
              <w:t>5.1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Default="008815F7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8815F7">
              <w:rPr>
                <w:lang w:eastAsia="en-US"/>
              </w:rPr>
              <w:t>Обязательный профилактический визит</w:t>
            </w:r>
          </w:p>
          <w:p w:rsidR="00546DEE" w:rsidRPr="00E75547" w:rsidRDefault="00546DEE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Pr="00E75547" w:rsidRDefault="00546DEE" w:rsidP="00474F1C">
            <w:pPr>
              <w:shd w:val="clear" w:color="auto" w:fill="FFFFFF"/>
              <w:rPr>
                <w:lang w:eastAsia="en-US"/>
              </w:rPr>
            </w:pPr>
            <w:r w:rsidRPr="00546DEE">
              <w:rPr>
                <w:lang w:eastAsia="en-US"/>
              </w:rPr>
              <w:t>с учетом периодичности проведения обязательных профилактических мероприятий, установленной частью 2 статьи 25 Закона № 248-ФЗ «О государственном контроле (надзоре) муниципальном контроле в Российской Федерации закона</w:t>
            </w:r>
          </w:p>
        </w:tc>
        <w:tc>
          <w:tcPr>
            <w:tcW w:w="19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15F7" w:rsidRPr="00E75547" w:rsidRDefault="008815F7" w:rsidP="00546DEE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8815F7" w:rsidRPr="00E75547" w:rsidTr="00546DEE">
        <w:trPr>
          <w:trHeight w:hRule="exact" w:val="198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Pr="00E75547" w:rsidRDefault="00AB371D" w:rsidP="00546DEE">
            <w:pPr>
              <w:widowControl w:val="0"/>
              <w:spacing w:line="230" w:lineRule="exact"/>
              <w:jc w:val="both"/>
              <w:rPr>
                <w:lang w:eastAsia="en-US"/>
              </w:rPr>
            </w:pPr>
            <w:r>
              <w:rPr>
                <w:lang w:eastAsia="en-US"/>
              </w:rPr>
              <w:t>5.2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Default="00AB371D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  <w:r w:rsidRPr="00AB371D">
              <w:rPr>
                <w:lang w:eastAsia="en-US"/>
              </w:rPr>
              <w:t>Профилактический визит по инициативе контролируемого лица</w:t>
            </w:r>
          </w:p>
          <w:p w:rsidR="00546DEE" w:rsidRPr="00E75547" w:rsidRDefault="00546DEE" w:rsidP="00474F1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815F7" w:rsidRDefault="00546DEE" w:rsidP="00474F1C">
            <w:pPr>
              <w:shd w:val="clear" w:color="auto" w:fill="FFFFFF"/>
              <w:rPr>
                <w:lang w:eastAsia="en-US"/>
              </w:rPr>
            </w:pPr>
            <w:r w:rsidRPr="00546DEE">
              <w:rPr>
                <w:lang w:eastAsia="en-US"/>
              </w:rPr>
              <w:t xml:space="preserve">По заявлению контролируемого </w:t>
            </w:r>
            <w:proofErr w:type="gramStart"/>
            <w:r w:rsidRPr="00546DEE">
              <w:rPr>
                <w:lang w:eastAsia="en-US"/>
              </w:rPr>
              <w:t>лица</w:t>
            </w:r>
            <w:proofErr w:type="gramEnd"/>
            <w:r w:rsidRPr="00546DEE">
              <w:rPr>
                <w:lang w:eastAsia="en-US"/>
              </w:rPr>
              <w:t xml:space="preserve">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</w:t>
            </w:r>
          </w:p>
          <w:p w:rsidR="004F0CAB" w:rsidRDefault="004F0CAB" w:rsidP="00474F1C">
            <w:pPr>
              <w:shd w:val="clear" w:color="auto" w:fill="FFFFFF"/>
              <w:rPr>
                <w:lang w:eastAsia="en-US"/>
              </w:rPr>
            </w:pPr>
          </w:p>
          <w:p w:rsidR="004F0CAB" w:rsidRPr="00E75547" w:rsidRDefault="004F0CAB" w:rsidP="00474F1C">
            <w:pPr>
              <w:shd w:val="clear" w:color="auto" w:fill="FFFFFF"/>
              <w:rPr>
                <w:lang w:eastAsia="en-US"/>
              </w:rPr>
            </w:pPr>
          </w:p>
        </w:tc>
        <w:tc>
          <w:tcPr>
            <w:tcW w:w="1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15F7" w:rsidRPr="00E75547" w:rsidRDefault="008815F7" w:rsidP="00546DEE">
            <w:pPr>
              <w:widowControl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4F0CAB" w:rsidRDefault="004F0CAB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E75547" w:rsidRPr="00E75547" w:rsidRDefault="00E75547" w:rsidP="00E7554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E75547">
        <w:rPr>
          <w:b/>
          <w:color w:val="000000"/>
          <w:sz w:val="24"/>
          <w:szCs w:val="24"/>
          <w:shd w:val="clear" w:color="auto" w:fill="FFFFFF"/>
        </w:rPr>
        <w:lastRenderedPageBreak/>
        <w:t>4. Показатели результативности и эффективности Программы</w:t>
      </w:r>
    </w:p>
    <w:p w:rsidR="00E75547" w:rsidRPr="00E75547" w:rsidRDefault="00E75547" w:rsidP="00E75547">
      <w:pPr>
        <w:ind w:firstLine="567"/>
        <w:jc w:val="center"/>
        <w:rPr>
          <w:sz w:val="24"/>
          <w:szCs w:val="24"/>
        </w:rPr>
      </w:pPr>
    </w:p>
    <w:tbl>
      <w:tblPr>
        <w:tblW w:w="10347" w:type="dxa"/>
        <w:tblInd w:w="-6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05"/>
        <w:gridCol w:w="4252"/>
      </w:tblGrid>
      <w:tr w:rsidR="00E75547" w:rsidRPr="00E75547" w:rsidTr="00546DEE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№</w:t>
            </w:r>
          </w:p>
          <w:p w:rsidR="00E75547" w:rsidRPr="00E75547" w:rsidRDefault="00E75547" w:rsidP="00E75547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gramStart"/>
            <w:r w:rsidRPr="00E75547">
              <w:rPr>
                <w:b/>
                <w:lang w:eastAsia="en-US"/>
              </w:rPr>
              <w:t>п</w:t>
            </w:r>
            <w:proofErr w:type="gramEnd"/>
            <w:r w:rsidRPr="00E75547">
              <w:rPr>
                <w:b/>
                <w:lang w:eastAsia="en-US"/>
              </w:rPr>
              <w:t>/п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Наименование показателя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75547">
              <w:rPr>
                <w:b/>
                <w:lang w:eastAsia="en-US"/>
              </w:rPr>
              <w:t>Величина</w:t>
            </w:r>
          </w:p>
        </w:tc>
      </w:tr>
      <w:tr w:rsidR="00E75547" w:rsidRPr="00E75547" w:rsidTr="00546DEE">
        <w:trPr>
          <w:trHeight w:hRule="exact" w:val="193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ind w:firstLine="567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11.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9"/>
              <w:rPr>
                <w:rFonts w:cs="Arial"/>
                <w:lang w:eastAsia="en-US"/>
              </w:rPr>
            </w:pPr>
            <w:r w:rsidRPr="00E75547">
              <w:rPr>
                <w:lang w:eastAsia="en-US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E75547" w:rsidRPr="00E75547" w:rsidRDefault="00E75547" w:rsidP="00474F1C">
            <w:pPr>
              <w:spacing w:line="276" w:lineRule="auto"/>
              <w:ind w:firstLine="567"/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100%</w:t>
            </w:r>
          </w:p>
        </w:tc>
      </w:tr>
      <w:tr w:rsidR="00E75547" w:rsidRPr="00E75547" w:rsidTr="00546DEE">
        <w:trPr>
          <w:trHeight w:hRule="exact" w:val="191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ind w:firstLine="567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22.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autoSpaceDE w:val="0"/>
              <w:autoSpaceDN w:val="0"/>
              <w:adjustRightInd w:val="0"/>
              <w:spacing w:line="276" w:lineRule="auto"/>
              <w:ind w:firstLine="119"/>
              <w:rPr>
                <w:lang w:eastAsia="en-US"/>
              </w:rPr>
            </w:pPr>
            <w:r w:rsidRPr="00E75547">
              <w:rPr>
                <w:lang w:eastAsia="en-US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  <w:r w:rsidR="00546DEE">
              <w:rPr>
                <w:lang w:eastAsia="en-US"/>
              </w:rPr>
              <w:t xml:space="preserve">, </w:t>
            </w:r>
            <w:r w:rsidR="00546DEE" w:rsidRPr="00546DEE">
              <w:rPr>
                <w:lang w:eastAsia="en-US"/>
              </w:rPr>
              <w:t>а также подготовка предложений по результатам обобщения правоприменительной практики</w:t>
            </w:r>
          </w:p>
          <w:p w:rsidR="00E75547" w:rsidRPr="00E75547" w:rsidRDefault="00E75547" w:rsidP="00474F1C">
            <w:pPr>
              <w:spacing w:line="276" w:lineRule="auto"/>
              <w:ind w:firstLine="108"/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Исполнено</w:t>
            </w:r>
            <w:proofErr w:type="gramStart"/>
            <w:r w:rsidRPr="00E75547">
              <w:rPr>
                <w:lang w:eastAsia="en-US"/>
              </w:rPr>
              <w:t xml:space="preserve"> / Н</w:t>
            </w:r>
            <w:proofErr w:type="gramEnd"/>
            <w:r w:rsidRPr="00E75547">
              <w:rPr>
                <w:lang w:eastAsia="en-US"/>
              </w:rPr>
              <w:t>е исполнено</w:t>
            </w:r>
          </w:p>
        </w:tc>
      </w:tr>
      <w:tr w:rsidR="00E75547" w:rsidRPr="00E75547" w:rsidTr="00546DEE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widowControl w:val="0"/>
              <w:spacing w:line="276" w:lineRule="auto"/>
              <w:jc w:val="center"/>
              <w:rPr>
                <w:rFonts w:ascii="Courier New" w:eastAsia="Courier New" w:hAnsi="Courier New" w:cs="Courier New"/>
                <w:color w:val="000000"/>
                <w:lang w:eastAsia="en-US"/>
              </w:rPr>
            </w:pPr>
            <w:r w:rsidRPr="00E75547">
              <w:rPr>
                <w:color w:val="000000"/>
                <w:shd w:val="clear" w:color="auto" w:fill="FFFFFF"/>
                <w:lang w:eastAsia="en-US"/>
              </w:rPr>
              <w:t>3.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474F1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9"/>
              <w:rPr>
                <w:rFonts w:ascii="Arial" w:hAnsi="Arial" w:cs="Arial"/>
                <w:lang w:eastAsia="en-US"/>
              </w:rPr>
            </w:pPr>
            <w:r w:rsidRPr="00E75547">
              <w:rPr>
                <w:rFonts w:cs="Arial"/>
                <w:lang w:eastAsia="en-US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E75547">
              <w:rPr>
                <w:rFonts w:cs="Arial"/>
                <w:lang w:eastAsia="en-US"/>
              </w:rPr>
              <w:t xml:space="preserve"> (%)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spacing w:line="276" w:lineRule="auto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20% и более</w:t>
            </w:r>
          </w:p>
        </w:tc>
      </w:tr>
      <w:tr w:rsidR="00E75547" w:rsidRPr="00E75547" w:rsidTr="00546DEE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widowControl w:val="0"/>
              <w:spacing w:line="230" w:lineRule="exact"/>
              <w:ind w:left="220"/>
              <w:rPr>
                <w:lang w:eastAsia="en-US"/>
              </w:rPr>
            </w:pPr>
            <w:r w:rsidRPr="00E75547">
              <w:rPr>
                <w:color w:val="000000"/>
                <w:shd w:val="clear" w:color="auto" w:fill="FFFFFF"/>
                <w:lang w:eastAsia="en-US"/>
              </w:rPr>
              <w:t>4.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75547" w:rsidRPr="00E75547" w:rsidRDefault="00E75547" w:rsidP="00474F1C">
            <w:pPr>
              <w:widowControl w:val="0"/>
              <w:spacing w:line="274" w:lineRule="exact"/>
              <w:rPr>
                <w:lang w:eastAsia="en-US"/>
              </w:rPr>
            </w:pPr>
            <w:r w:rsidRPr="00E75547">
              <w:rPr>
                <w:lang w:eastAsia="en-US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E75547" w:rsidRPr="00E75547" w:rsidRDefault="00E75547" w:rsidP="00474F1C">
            <w:pPr>
              <w:widowControl w:val="0"/>
              <w:spacing w:line="274" w:lineRule="exact"/>
              <w:ind w:firstLine="440"/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5547" w:rsidRPr="00E75547" w:rsidRDefault="00E75547" w:rsidP="00E75547">
            <w:pPr>
              <w:widowControl w:val="0"/>
              <w:spacing w:line="277" w:lineRule="exact"/>
              <w:jc w:val="center"/>
              <w:rPr>
                <w:lang w:eastAsia="en-US"/>
              </w:rPr>
            </w:pPr>
            <w:r w:rsidRPr="00E75547">
              <w:rPr>
                <w:lang w:eastAsia="en-US"/>
              </w:rPr>
              <w:t>100%</w:t>
            </w:r>
          </w:p>
        </w:tc>
      </w:tr>
    </w:tbl>
    <w:p w:rsidR="00E75547" w:rsidRPr="00E75547" w:rsidRDefault="00E75547" w:rsidP="00E75547">
      <w:pPr>
        <w:jc w:val="center"/>
        <w:rPr>
          <w:b/>
          <w:sz w:val="24"/>
          <w:szCs w:val="24"/>
          <w:lang w:eastAsia="en-US"/>
        </w:rPr>
      </w:pPr>
    </w:p>
    <w:p w:rsidR="005B2589" w:rsidRDefault="005B2589" w:rsidP="001B14DE">
      <w:pPr>
        <w:jc w:val="both"/>
      </w:pPr>
    </w:p>
    <w:sectPr w:rsidR="005B2589" w:rsidSect="00E7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95D38"/>
    <w:multiLevelType w:val="hybridMultilevel"/>
    <w:tmpl w:val="A01010CA"/>
    <w:lvl w:ilvl="0" w:tplc="4A96E584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414D9D"/>
    <w:multiLevelType w:val="hybridMultilevel"/>
    <w:tmpl w:val="CDF021A0"/>
    <w:lvl w:ilvl="0" w:tplc="6A3045DC">
      <w:start w:val="1"/>
      <w:numFmt w:val="decimal"/>
      <w:lvlText w:val="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271E6C"/>
    <w:multiLevelType w:val="hybridMultilevel"/>
    <w:tmpl w:val="B44AF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89"/>
    <w:rsid w:val="00006179"/>
    <w:rsid w:val="000305B0"/>
    <w:rsid w:val="00046517"/>
    <w:rsid w:val="00063159"/>
    <w:rsid w:val="000B1549"/>
    <w:rsid w:val="000B5D0C"/>
    <w:rsid w:val="00121F46"/>
    <w:rsid w:val="001232EA"/>
    <w:rsid w:val="00141C9A"/>
    <w:rsid w:val="00155FCA"/>
    <w:rsid w:val="00187020"/>
    <w:rsid w:val="001A6FD0"/>
    <w:rsid w:val="001B0DF5"/>
    <w:rsid w:val="001B14DE"/>
    <w:rsid w:val="001C0AA7"/>
    <w:rsid w:val="001D3683"/>
    <w:rsid w:val="0020388C"/>
    <w:rsid w:val="002208DB"/>
    <w:rsid w:val="00236B35"/>
    <w:rsid w:val="00274C1E"/>
    <w:rsid w:val="002848AD"/>
    <w:rsid w:val="00327D8A"/>
    <w:rsid w:val="00333772"/>
    <w:rsid w:val="0035047B"/>
    <w:rsid w:val="00361623"/>
    <w:rsid w:val="0037608C"/>
    <w:rsid w:val="003E6444"/>
    <w:rsid w:val="004011F3"/>
    <w:rsid w:val="00426201"/>
    <w:rsid w:val="00440A87"/>
    <w:rsid w:val="00446B01"/>
    <w:rsid w:val="00455D84"/>
    <w:rsid w:val="00474F1C"/>
    <w:rsid w:val="00475A8D"/>
    <w:rsid w:val="004C4DAF"/>
    <w:rsid w:val="004C7F77"/>
    <w:rsid w:val="004D7FE7"/>
    <w:rsid w:val="004F0CAB"/>
    <w:rsid w:val="00525D79"/>
    <w:rsid w:val="00546DEE"/>
    <w:rsid w:val="00553C95"/>
    <w:rsid w:val="00560A47"/>
    <w:rsid w:val="005A34A4"/>
    <w:rsid w:val="005A473F"/>
    <w:rsid w:val="005B2589"/>
    <w:rsid w:val="00606D77"/>
    <w:rsid w:val="00620AAF"/>
    <w:rsid w:val="00626BB2"/>
    <w:rsid w:val="0062700D"/>
    <w:rsid w:val="00631AC4"/>
    <w:rsid w:val="00651038"/>
    <w:rsid w:val="0067258A"/>
    <w:rsid w:val="006828B2"/>
    <w:rsid w:val="00684DC8"/>
    <w:rsid w:val="006A2410"/>
    <w:rsid w:val="006A2BE4"/>
    <w:rsid w:val="006B06DD"/>
    <w:rsid w:val="006D4FAC"/>
    <w:rsid w:val="006D6FB0"/>
    <w:rsid w:val="006E5457"/>
    <w:rsid w:val="006F30CA"/>
    <w:rsid w:val="007139F4"/>
    <w:rsid w:val="0074662D"/>
    <w:rsid w:val="00767A07"/>
    <w:rsid w:val="00796A9A"/>
    <w:rsid w:val="00797617"/>
    <w:rsid w:val="007A683F"/>
    <w:rsid w:val="007B1082"/>
    <w:rsid w:val="00805FD1"/>
    <w:rsid w:val="00820237"/>
    <w:rsid w:val="008553A0"/>
    <w:rsid w:val="00856A92"/>
    <w:rsid w:val="008815F7"/>
    <w:rsid w:val="0089132F"/>
    <w:rsid w:val="00894CF0"/>
    <w:rsid w:val="008B330A"/>
    <w:rsid w:val="008E1C45"/>
    <w:rsid w:val="008F62EB"/>
    <w:rsid w:val="009424F1"/>
    <w:rsid w:val="009B36C0"/>
    <w:rsid w:val="009E55B1"/>
    <w:rsid w:val="009F1A23"/>
    <w:rsid w:val="00A33D18"/>
    <w:rsid w:val="00A4266E"/>
    <w:rsid w:val="00A72F5D"/>
    <w:rsid w:val="00A8002D"/>
    <w:rsid w:val="00AA2788"/>
    <w:rsid w:val="00AB16E9"/>
    <w:rsid w:val="00AB371D"/>
    <w:rsid w:val="00AD4523"/>
    <w:rsid w:val="00B10E92"/>
    <w:rsid w:val="00B3680C"/>
    <w:rsid w:val="00B41D2E"/>
    <w:rsid w:val="00C60284"/>
    <w:rsid w:val="00C71197"/>
    <w:rsid w:val="00C91143"/>
    <w:rsid w:val="00C979F5"/>
    <w:rsid w:val="00CB34FB"/>
    <w:rsid w:val="00CC5767"/>
    <w:rsid w:val="00CC7F5C"/>
    <w:rsid w:val="00CE3E3F"/>
    <w:rsid w:val="00CF2A9A"/>
    <w:rsid w:val="00D00BEE"/>
    <w:rsid w:val="00D16736"/>
    <w:rsid w:val="00D22A36"/>
    <w:rsid w:val="00D2744A"/>
    <w:rsid w:val="00D70828"/>
    <w:rsid w:val="00D74EC0"/>
    <w:rsid w:val="00D90AEF"/>
    <w:rsid w:val="00DB43BE"/>
    <w:rsid w:val="00E207C9"/>
    <w:rsid w:val="00E61067"/>
    <w:rsid w:val="00E66381"/>
    <w:rsid w:val="00E7464D"/>
    <w:rsid w:val="00E75547"/>
    <w:rsid w:val="00E94B1D"/>
    <w:rsid w:val="00ED0097"/>
    <w:rsid w:val="00EF5FED"/>
    <w:rsid w:val="00F3030C"/>
    <w:rsid w:val="00F466AA"/>
    <w:rsid w:val="00F54B45"/>
    <w:rsid w:val="00F90E1A"/>
    <w:rsid w:val="00F96D17"/>
    <w:rsid w:val="00FC0973"/>
    <w:rsid w:val="00FD7CB7"/>
    <w:rsid w:val="00FF2245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4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4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CBD46-C56D-4D02-A1EA-B5AAE8087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5</Pages>
  <Words>1214</Words>
  <Characters>10222</Characters>
  <Application>Microsoft Office Word</Application>
  <DocSecurity>0</DocSecurity>
  <Lines>85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Чкаловский</cp:lastModifiedBy>
  <cp:revision>60</cp:revision>
  <cp:lastPrinted>2025-12-05T08:59:00Z</cp:lastPrinted>
  <dcterms:created xsi:type="dcterms:W3CDTF">2012-01-10T04:24:00Z</dcterms:created>
  <dcterms:modified xsi:type="dcterms:W3CDTF">2026-10-13T06:26:00Z</dcterms:modified>
</cp:coreProperties>
</file>