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35" w:rsidRPr="00A8316F" w:rsidRDefault="00574B35" w:rsidP="00574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574B35" w:rsidRPr="008D3059" w:rsidRDefault="00574B35" w:rsidP="00574B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8D3059">
        <w:rPr>
          <w:rFonts w:ascii="Times New Roman" w:hAnsi="Times New Roman" w:cs="Times New Roman"/>
          <w:sz w:val="24"/>
          <w:szCs w:val="24"/>
        </w:rPr>
        <w:t xml:space="preserve"> предоставляет в</w:t>
      </w:r>
      <w:r>
        <w:rPr>
          <w:rFonts w:ascii="Times New Roman" w:hAnsi="Times New Roman" w:cs="Times New Roman"/>
          <w:sz w:val="24"/>
          <w:szCs w:val="24"/>
        </w:rPr>
        <w:t xml:space="preserve"> аренду земельные</w:t>
      </w:r>
      <w:r w:rsidRPr="008D3059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ки с местоположением</w:t>
      </w:r>
      <w:r w:rsidRPr="008D3059">
        <w:rPr>
          <w:rFonts w:ascii="Times New Roman" w:hAnsi="Times New Roman" w:cs="Times New Roman"/>
          <w:sz w:val="24"/>
          <w:szCs w:val="24"/>
        </w:rPr>
        <w:t>:</w:t>
      </w:r>
    </w:p>
    <w:p w:rsidR="00574B35" w:rsidRPr="00574B35" w:rsidRDefault="00574B35" w:rsidP="00574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1. </w:t>
      </w:r>
      <w:r w:rsidRPr="00574B35">
        <w:rPr>
          <w:rFonts w:ascii="Times New Roman" w:hAnsi="Times New Roman" w:cs="Times New Roman"/>
          <w:sz w:val="24"/>
          <w:szCs w:val="24"/>
        </w:rPr>
        <w:t xml:space="preserve">обл. </w:t>
      </w:r>
      <w:proofErr w:type="gramStart"/>
      <w:r w:rsidRPr="00574B35">
        <w:rPr>
          <w:rFonts w:ascii="Times New Roman" w:hAnsi="Times New Roman" w:cs="Times New Roman"/>
          <w:sz w:val="24"/>
          <w:szCs w:val="24"/>
        </w:rPr>
        <w:t>Оренбургская</w:t>
      </w:r>
      <w:proofErr w:type="gramEnd"/>
      <w:r w:rsidRPr="00574B35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Pr="00574B35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574B35">
        <w:rPr>
          <w:rFonts w:ascii="Times New Roman" w:hAnsi="Times New Roman" w:cs="Times New Roman"/>
          <w:sz w:val="24"/>
          <w:szCs w:val="24"/>
        </w:rPr>
        <w:t>, земельный участок расположен в северной части кадастрового квартала 56:05:1906001. Кадастровый номер 56:05:1906001:331. Площадь земельного участка: 295000 кв.м. Категория земель: земли сельскохозяйственного назначения. Разрешенное использование: для сельскохозяйственного использования. Вид права: аренда</w:t>
      </w:r>
    </w:p>
    <w:p w:rsidR="00574B35" w:rsidRPr="00574B35" w:rsidRDefault="00574B35" w:rsidP="00574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2. </w:t>
      </w:r>
      <w:r w:rsidRPr="00574B35">
        <w:rPr>
          <w:rFonts w:ascii="Times New Roman" w:hAnsi="Times New Roman" w:cs="Times New Roman"/>
          <w:sz w:val="24"/>
          <w:szCs w:val="24"/>
        </w:rPr>
        <w:t xml:space="preserve"> обл. Оренбургская, р-н </w:t>
      </w:r>
      <w:proofErr w:type="spellStart"/>
      <w:r w:rsidRPr="00574B35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574B35">
        <w:rPr>
          <w:rFonts w:ascii="Times New Roman" w:hAnsi="Times New Roman" w:cs="Times New Roman"/>
          <w:sz w:val="24"/>
          <w:szCs w:val="24"/>
        </w:rPr>
        <w:t>, земельный участок расположен в восточной части кадастрового квартала 56:05:1906001.Кадастровый номер 56:05:1906001:333.Площадь земельного участка: 130000 кв.м. Категория земель: земли сельскохозяйственного назначения. Разрешенное использование: для сельскохозяйственного использования. Вид права: аренда</w:t>
      </w:r>
    </w:p>
    <w:p w:rsidR="00574B35" w:rsidRPr="00574B35" w:rsidRDefault="00574B35" w:rsidP="00574B3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74B35" w:rsidRDefault="00574B35" w:rsidP="00574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5F279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F27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Исайчев</w:t>
      </w:r>
      <w:proofErr w:type="spellEnd"/>
      <w:r w:rsidRPr="005F27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4B35" w:rsidRDefault="00574B35" w:rsidP="00574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B35" w:rsidRPr="005F2793" w:rsidRDefault="00574B35" w:rsidP="00574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74B35" w:rsidRPr="00085B19" w:rsidRDefault="00574B35" w:rsidP="00574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предоставлении земельного участка,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и размещения извещения, могут подавать заявления на участие в аукционе на право заключения договора аренды. Способ подачи заявления – в письменной форме на бумажном носителе. Время и место приема заявок: по рабочим дням с 9.00 до 17.00, обед с 13:00 до 14:00 местного времени по адресу: </w:t>
      </w:r>
      <w:r w:rsidRPr="005F2793"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 w:rsidRPr="005F2793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5F2793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каловский</w:t>
      </w:r>
      <w:r w:rsidRPr="00C768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8CC">
        <w:rPr>
          <w:rFonts w:ascii="Times New Roman" w:hAnsi="Times New Roman" w:cs="Times New Roman"/>
          <w:sz w:val="24"/>
          <w:szCs w:val="24"/>
        </w:rPr>
        <w:t>ул.</w:t>
      </w:r>
      <w:r w:rsidRPr="00CA459C">
        <w:rPr>
          <w:rFonts w:ascii="Times New Roman" w:hAnsi="Times New Roman" w:cs="Times New Roman"/>
          <w:sz w:val="24"/>
          <w:szCs w:val="24"/>
        </w:rPr>
        <w:t>Рабочая-1, д.6.</w:t>
      </w:r>
      <w:r w:rsidRPr="00C768CC">
        <w:rPr>
          <w:rFonts w:ascii="Times New Roman" w:hAnsi="Times New Roman" w:cs="Times New Roman"/>
          <w:sz w:val="24"/>
          <w:szCs w:val="24"/>
        </w:rPr>
        <w:t xml:space="preserve"> Контактный телефон: 8(35351)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8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68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68CC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68CC">
        <w:rPr>
          <w:rFonts w:ascii="Times New Roman" w:hAnsi="Times New Roman" w:cs="Times New Roman"/>
          <w:sz w:val="24"/>
          <w:szCs w:val="24"/>
        </w:rPr>
        <w:t xml:space="preserve">, </w:t>
      </w:r>
      <w:r w:rsidRPr="00C768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768CC">
        <w:rPr>
          <w:rFonts w:ascii="Times New Roman" w:hAnsi="Times New Roman" w:cs="Times New Roman"/>
          <w:sz w:val="24"/>
          <w:szCs w:val="24"/>
        </w:rPr>
        <w:t>-</w:t>
      </w:r>
      <w:r w:rsidRPr="00C768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768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schkalovo</w:t>
      </w:r>
      <w:proofErr w:type="spellEnd"/>
      <w:r w:rsidRPr="00535E5D">
        <w:rPr>
          <w:rFonts w:ascii="Times New Roman" w:hAnsi="Times New Roman" w:cs="Times New Roman"/>
          <w:sz w:val="24"/>
          <w:szCs w:val="24"/>
        </w:rPr>
        <w:t>@</w:t>
      </w:r>
      <w:r w:rsidRPr="00C768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35E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768C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768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4B35" w:rsidRDefault="00574B35" w:rsidP="00574B35">
      <w:pPr>
        <w:jc w:val="both"/>
      </w:pPr>
    </w:p>
    <w:p w:rsidR="005629BA" w:rsidRDefault="00574B35"/>
    <w:sectPr w:rsidR="005629BA" w:rsidSect="0058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5D7C"/>
    <w:multiLevelType w:val="hybridMultilevel"/>
    <w:tmpl w:val="D7F0D542"/>
    <w:lvl w:ilvl="0" w:tplc="F98045BE">
      <w:start w:val="1"/>
      <w:numFmt w:val="decimal"/>
      <w:lvlText w:val="%1."/>
      <w:lvlJc w:val="left"/>
      <w:pPr>
        <w:ind w:left="1126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74B35"/>
    <w:rsid w:val="00574B35"/>
    <w:rsid w:val="005865B2"/>
    <w:rsid w:val="009C2F7B"/>
    <w:rsid w:val="00C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74B35"/>
    <w:rPr>
      <w:rFonts w:ascii="Arial Narrow" w:eastAsia="Arial Narrow" w:hAnsi="Arial Narrow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574B35"/>
    <w:pPr>
      <w:shd w:val="clear" w:color="auto" w:fill="FFFFFF"/>
      <w:spacing w:after="0" w:line="176" w:lineRule="exact"/>
      <w:ind w:firstLine="200"/>
      <w:jc w:val="both"/>
    </w:pPr>
    <w:rPr>
      <w:rFonts w:ascii="Arial Narrow" w:eastAsia="Arial Narrow" w:hAnsi="Arial Narrow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2</cp:revision>
  <dcterms:created xsi:type="dcterms:W3CDTF">2016-08-09T09:20:00Z</dcterms:created>
  <dcterms:modified xsi:type="dcterms:W3CDTF">2016-08-09T09:23:00Z</dcterms:modified>
</cp:coreProperties>
</file>