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EB" w:rsidRPr="0020234C" w:rsidRDefault="0020234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20234C">
        <w:rPr>
          <w:rFonts w:ascii="Times New Roman" w:hAnsi="Times New Roman" w:cs="Times New Roman"/>
          <w:sz w:val="24"/>
          <w:szCs w:val="24"/>
        </w:rPr>
        <w:t>ПРОЕКТ</w:t>
      </w:r>
    </w:p>
    <w:p w:rsidR="001673EB" w:rsidRPr="001673EB" w:rsidRDefault="001673EB" w:rsidP="0016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673EB" w:rsidTr="00CE323C">
        <w:tc>
          <w:tcPr>
            <w:tcW w:w="9570" w:type="dxa"/>
          </w:tcPr>
          <w:p w:rsidR="001673EB" w:rsidRDefault="001673EB" w:rsidP="00CE32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3EB" w:rsidRDefault="001673EB" w:rsidP="00CE323C">
            <w:pPr>
              <w:rPr>
                <w:sz w:val="24"/>
                <w:szCs w:val="24"/>
              </w:rPr>
            </w:pPr>
          </w:p>
          <w:p w:rsidR="001673EB" w:rsidRDefault="001673EB" w:rsidP="00CE323C">
            <w:pPr>
              <w:rPr>
                <w:sz w:val="24"/>
                <w:szCs w:val="24"/>
              </w:rPr>
            </w:pPr>
          </w:p>
          <w:p w:rsidR="001673EB" w:rsidRPr="00CE639A" w:rsidRDefault="001673EB" w:rsidP="00CE323C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 w:rsidRPr="00CE639A">
              <w:rPr>
                <w:b/>
                <w:caps/>
                <w:sz w:val="24"/>
                <w:szCs w:val="24"/>
              </w:rPr>
              <w:t>СОВЕТ ДЕПУТАТОВ</w:t>
            </w:r>
          </w:p>
          <w:p w:rsidR="001673EB" w:rsidRPr="00CE639A" w:rsidRDefault="001673EB" w:rsidP="00CE323C">
            <w:pPr>
              <w:jc w:val="center"/>
              <w:rPr>
                <w:b/>
                <w:caps/>
                <w:sz w:val="24"/>
                <w:szCs w:val="24"/>
              </w:rPr>
            </w:pPr>
            <w:r w:rsidRPr="00CE639A">
              <w:rPr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1673EB" w:rsidRPr="00CE639A" w:rsidRDefault="001673EB" w:rsidP="00CE323C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 w:rsidRPr="00CE639A">
              <w:rPr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1673EB" w:rsidRPr="006B11F2" w:rsidRDefault="001673EB" w:rsidP="00CE323C">
            <w:pPr>
              <w:jc w:val="center"/>
              <w:rPr>
                <w:sz w:val="28"/>
                <w:szCs w:val="28"/>
              </w:rPr>
            </w:pPr>
            <w:r w:rsidRPr="00CE639A">
              <w:rPr>
                <w:b/>
                <w:sz w:val="28"/>
                <w:szCs w:val="28"/>
              </w:rPr>
              <w:t>третьего созыва</w:t>
            </w:r>
          </w:p>
        </w:tc>
      </w:tr>
    </w:tbl>
    <w:p w:rsidR="001673EB" w:rsidRDefault="001673EB" w:rsidP="001673EB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1673EB" w:rsidRDefault="001673EB" w:rsidP="001673EB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1673EB" w:rsidRPr="001673EB" w:rsidRDefault="001673EB" w:rsidP="0016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3EB" w:rsidRPr="001673EB" w:rsidRDefault="00D542D6" w:rsidP="00167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 2016 </w:t>
      </w:r>
      <w:r w:rsidR="001673EB" w:rsidRPr="00167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 ___</w:t>
      </w:r>
    </w:p>
    <w:p w:rsidR="001673EB" w:rsidRDefault="001673EB" w:rsidP="0016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3EB" w:rsidRPr="001673EB" w:rsidRDefault="001673EB" w:rsidP="00167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E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№ 20 от 29.12.2015 г. «О бюджете муниципального образования Чкаловский сельсовет на 2016 год »</w:t>
      </w:r>
    </w:p>
    <w:p w:rsidR="001673EB" w:rsidRPr="001673EB" w:rsidRDefault="001673EB" w:rsidP="00167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EB" w:rsidRPr="001673EB" w:rsidRDefault="001673EB" w:rsidP="0016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73EB">
        <w:rPr>
          <w:rFonts w:ascii="Times New Roman" w:hAnsi="Times New Roman" w:cs="Times New Roman"/>
          <w:sz w:val="28"/>
          <w:szCs w:val="28"/>
        </w:rPr>
        <w:t xml:space="preserve">В соответствии со статьёй 5 Устава муниципального образования Чкаловский сельсовет, руководствуясь  Бюджетным кодексом </w:t>
      </w:r>
      <w:proofErr w:type="gramStart"/>
      <w:r w:rsidRPr="001673E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1673E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Чкаловский сельсовет решил: 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>1.Внести в решение Совета депутатов № 20 от 29.12.2015 г. «О бюджете муниципального образования Чкаловский сельсовет на 2016 год » следующие изменения и дополнения: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1.1 .В статье 1 сочетание « в сумме 7259,2 тыс. рублей » заменить сочетанием « в сумме 7809,6 тыс. рублей». 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>1.2.В приложении 1 внести следующие изменения и дополнительно учесть: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3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1673EB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1673E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673EB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262"/>
        <w:gridCol w:w="1240"/>
      </w:tblGrid>
      <w:tr w:rsidR="001673EB" w:rsidRPr="001673EB" w:rsidTr="00CE32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EB" w:rsidRPr="001673EB" w:rsidTr="00CE32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sz w:val="28"/>
                <w:szCs w:val="28"/>
              </w:rPr>
              <w:t>94901050000000000000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/>
                <w:sz w:val="28"/>
                <w:szCs w:val="28"/>
              </w:rPr>
              <w:t>+550,4</w:t>
            </w:r>
          </w:p>
        </w:tc>
      </w:tr>
    </w:tbl>
    <w:p w:rsidR="001673EB" w:rsidRPr="001673EB" w:rsidRDefault="001673EB" w:rsidP="001673EB">
      <w:pPr>
        <w:pStyle w:val="a3"/>
        <w:jc w:val="left"/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>1.3.В приложении 5 внести следующие изменения и дополнительно учесть: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1673E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1673E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673E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1673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8"/>
        <w:gridCol w:w="1559"/>
        <w:gridCol w:w="1985"/>
      </w:tblGrid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3EB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73E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+30,0</w:t>
            </w:r>
          </w:p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безопасность и </w:t>
            </w: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+109,4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+109,4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+361,0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</w:t>
            </w:r>
            <w:proofErr w:type="gramStart"/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+361,0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+50,0</w:t>
            </w:r>
          </w:p>
        </w:tc>
      </w:tr>
      <w:tr w:rsidR="001673EB" w:rsidRPr="001673EB" w:rsidTr="00CE32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/>
                <w:sz w:val="24"/>
                <w:szCs w:val="24"/>
              </w:rPr>
              <w:t>+50,0</w:t>
            </w:r>
          </w:p>
        </w:tc>
      </w:tr>
    </w:tbl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EB">
        <w:rPr>
          <w:rFonts w:ascii="Times New Roman" w:hAnsi="Times New Roman" w:cs="Times New Roman"/>
          <w:sz w:val="24"/>
          <w:szCs w:val="24"/>
        </w:rPr>
        <w:t>1.4. В приложении 6 внести следующие изменения и дополнительно учесть: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1673EB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1673E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673EB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1673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1"/>
        <w:gridCol w:w="807"/>
        <w:gridCol w:w="778"/>
        <w:gridCol w:w="642"/>
        <w:gridCol w:w="1615"/>
        <w:gridCol w:w="794"/>
        <w:gridCol w:w="1004"/>
      </w:tblGrid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7720000000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7720010020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  <w:proofErr w:type="gramStart"/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7720010020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+109,4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+109,4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+109,4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+109,4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+109,4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+361,0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</w:t>
            </w:r>
            <w:proofErr w:type="gramStart"/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+361,0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+361,0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</w:t>
            </w:r>
            <w:r w:rsidRPr="0016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автомобильных  дорог общего пользования местного значения»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+361,0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+361,0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+361,0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+50,0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+50,0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2030390850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+50,0</w:t>
            </w:r>
          </w:p>
        </w:tc>
      </w:tr>
      <w:tr w:rsidR="001673EB" w:rsidRPr="001673EB" w:rsidTr="00CE323C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2030390850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EB" w:rsidRPr="001673EB" w:rsidRDefault="001673EB" w:rsidP="00167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3EB">
              <w:rPr>
                <w:rFonts w:ascii="Times New Roman" w:hAnsi="Times New Roman" w:cs="Times New Roman"/>
                <w:bCs/>
                <w:sz w:val="28"/>
                <w:szCs w:val="28"/>
              </w:rPr>
              <w:t>+50,0</w:t>
            </w:r>
          </w:p>
        </w:tc>
      </w:tr>
    </w:tbl>
    <w:p w:rsidR="001673EB" w:rsidRPr="001673EB" w:rsidRDefault="001673EB" w:rsidP="001673EB">
      <w:pPr>
        <w:pStyle w:val="a3"/>
        <w:jc w:val="left"/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673EB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Глава муниципального                                                                                    образования                                                                                          </w:t>
      </w:r>
      <w:proofErr w:type="spellStart"/>
      <w:r w:rsidRPr="001673EB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</w:rPr>
      </w:pPr>
    </w:p>
    <w:p w:rsidR="001673EB" w:rsidRPr="001673EB" w:rsidRDefault="001673EB" w:rsidP="001673EB">
      <w:pPr>
        <w:spacing w:after="0" w:line="240" w:lineRule="auto"/>
        <w:rPr>
          <w:rFonts w:ascii="Times New Roman" w:hAnsi="Times New Roman" w:cs="Times New Roman"/>
        </w:rPr>
      </w:pPr>
    </w:p>
    <w:p w:rsidR="008753C1" w:rsidRPr="00D542D6" w:rsidRDefault="008753C1" w:rsidP="008753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42D6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8753C1" w:rsidRPr="00D542D6" w:rsidRDefault="008753C1" w:rsidP="008753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42D6">
        <w:rPr>
          <w:rFonts w:ascii="Times New Roman" w:hAnsi="Times New Roman" w:cs="Times New Roman"/>
          <w:sz w:val="36"/>
          <w:szCs w:val="36"/>
        </w:rPr>
        <w:t>к проекту решения</w:t>
      </w:r>
    </w:p>
    <w:p w:rsidR="008753C1" w:rsidRPr="00D542D6" w:rsidRDefault="008753C1" w:rsidP="0087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D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№ 20 от 29.12.2015 г. «О бюджете муниципального образования Чкаловский сельсовет на 2016 год »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>Дополнительные средства в сумме 30,0 тыс</w:t>
      </w:r>
      <w:proofErr w:type="gramStart"/>
      <w:r w:rsidRPr="00D542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42D6">
        <w:rPr>
          <w:rFonts w:ascii="Times New Roman" w:hAnsi="Times New Roman" w:cs="Times New Roman"/>
          <w:sz w:val="28"/>
          <w:szCs w:val="28"/>
        </w:rPr>
        <w:t xml:space="preserve">уб. необходимы для ремонта 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 xml:space="preserve">коридора в административном здании МО Чкаловский сельсовет, согласно 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>проектной сметной документации.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 xml:space="preserve">Дополнительные средства в сумме 321,0 тыс. руб. необходимы для оплаты      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 xml:space="preserve">проекта организации дорожного движения, </w:t>
      </w:r>
      <w:proofErr w:type="gramStart"/>
      <w:r w:rsidRPr="00D542D6"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 w:rsidRPr="00D542D6">
        <w:rPr>
          <w:rFonts w:ascii="Times New Roman" w:hAnsi="Times New Roman" w:cs="Times New Roman"/>
          <w:sz w:val="28"/>
          <w:szCs w:val="28"/>
        </w:rPr>
        <w:t>.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 xml:space="preserve">Дополнительные средства в сумме 109,4 необходимы для ремонта 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 xml:space="preserve">электроснабжения пожарного депо </w:t>
      </w:r>
      <w:proofErr w:type="gramStart"/>
      <w:r w:rsidRPr="00D542D6"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 w:rsidRPr="00D542D6">
        <w:rPr>
          <w:rFonts w:ascii="Times New Roman" w:hAnsi="Times New Roman" w:cs="Times New Roman"/>
          <w:sz w:val="28"/>
          <w:szCs w:val="28"/>
        </w:rPr>
        <w:t>.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 xml:space="preserve">Дополнительные средства в сумме 50,0 необходимы для оплаты проекта  </w:t>
      </w:r>
    </w:p>
    <w:p w:rsidR="008753C1" w:rsidRPr="00D542D6" w:rsidRDefault="008753C1" w:rsidP="0087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D6">
        <w:rPr>
          <w:rFonts w:ascii="Times New Roman" w:hAnsi="Times New Roman" w:cs="Times New Roman"/>
          <w:sz w:val="28"/>
          <w:szCs w:val="28"/>
        </w:rPr>
        <w:t>ЗСО водозаборных скважин.</w:t>
      </w:r>
    </w:p>
    <w:p w:rsidR="008753C1" w:rsidRPr="00D542D6" w:rsidRDefault="008753C1" w:rsidP="008753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73EB" w:rsidRPr="00D542D6" w:rsidRDefault="001673EB" w:rsidP="008753C1">
      <w:pPr>
        <w:spacing w:after="0" w:line="240" w:lineRule="auto"/>
        <w:rPr>
          <w:rFonts w:ascii="Times New Roman" w:hAnsi="Times New Roman" w:cs="Times New Roman"/>
        </w:rPr>
      </w:pPr>
    </w:p>
    <w:p w:rsidR="001673EB" w:rsidRPr="00D542D6" w:rsidRDefault="001673EB" w:rsidP="008753C1">
      <w:pPr>
        <w:spacing w:after="0" w:line="240" w:lineRule="auto"/>
        <w:rPr>
          <w:rFonts w:ascii="Times New Roman" w:hAnsi="Times New Roman" w:cs="Times New Roman"/>
        </w:rPr>
      </w:pPr>
    </w:p>
    <w:p w:rsidR="001673EB" w:rsidRPr="00D542D6" w:rsidRDefault="001673EB" w:rsidP="008753C1">
      <w:pPr>
        <w:spacing w:after="0" w:line="240" w:lineRule="auto"/>
        <w:rPr>
          <w:rFonts w:ascii="Times New Roman" w:hAnsi="Times New Roman" w:cs="Times New Roman"/>
        </w:rPr>
      </w:pPr>
    </w:p>
    <w:p w:rsidR="001673EB" w:rsidRPr="00D542D6" w:rsidRDefault="001673EB" w:rsidP="008753C1">
      <w:pPr>
        <w:spacing w:after="0"/>
        <w:rPr>
          <w:rFonts w:ascii="Times New Roman" w:hAnsi="Times New Roman" w:cs="Times New Roman"/>
        </w:rPr>
      </w:pPr>
    </w:p>
    <w:p w:rsidR="001673EB" w:rsidRPr="00D542D6" w:rsidRDefault="001673EB" w:rsidP="001673EB">
      <w:pPr>
        <w:rPr>
          <w:rFonts w:ascii="Times New Roman" w:hAnsi="Times New Roman" w:cs="Times New Roman"/>
        </w:rPr>
      </w:pPr>
    </w:p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/>
    <w:sectPr w:rsidR="001673EB" w:rsidSect="008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3EB"/>
    <w:rsid w:val="001673EB"/>
    <w:rsid w:val="001D72A6"/>
    <w:rsid w:val="0020234C"/>
    <w:rsid w:val="006B14E2"/>
    <w:rsid w:val="00872CE7"/>
    <w:rsid w:val="008753C1"/>
    <w:rsid w:val="00D5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3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3E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6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4873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2016-04-06T08:31:00Z</dcterms:created>
  <dcterms:modified xsi:type="dcterms:W3CDTF">2016-04-14T06:15:00Z</dcterms:modified>
</cp:coreProperties>
</file>