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73" w:rsidRDefault="00A43A73" w:rsidP="00A43A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и профилактической работы по г. Бугуруслану, Бугурусланскому, Асекеевскому и Северному районам, сообщает, что на территории Оренбургской </w:t>
      </w:r>
      <w:r w:rsidRPr="00BC6980">
        <w:rPr>
          <w:sz w:val="28"/>
          <w:szCs w:val="28"/>
        </w:rPr>
        <w:t xml:space="preserve">области по состоянию на </w:t>
      </w:r>
      <w:r w:rsidR="00DE7621">
        <w:rPr>
          <w:sz w:val="28"/>
          <w:szCs w:val="28"/>
        </w:rPr>
        <w:t>21</w:t>
      </w:r>
      <w:r>
        <w:rPr>
          <w:sz w:val="28"/>
          <w:szCs w:val="28"/>
        </w:rPr>
        <w:t xml:space="preserve">.06.2021 зарегистрировано </w:t>
      </w:r>
      <w:r w:rsidR="00DE7621">
        <w:rPr>
          <w:sz w:val="28"/>
          <w:szCs w:val="28"/>
        </w:rPr>
        <w:t>3870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ов, что выше аналогичного периода прошлого года на 2</w:t>
      </w:r>
      <w:r w:rsidR="00DE762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DE7621">
        <w:rPr>
          <w:sz w:val="28"/>
          <w:szCs w:val="28"/>
        </w:rPr>
        <w:t>1</w:t>
      </w:r>
      <w:r>
        <w:rPr>
          <w:sz w:val="28"/>
          <w:szCs w:val="28"/>
        </w:rPr>
        <w:t xml:space="preserve">% или </w:t>
      </w:r>
      <w:r w:rsidR="00DE7621">
        <w:rPr>
          <w:sz w:val="28"/>
          <w:szCs w:val="28"/>
        </w:rPr>
        <w:t>777</w:t>
      </w:r>
      <w:r>
        <w:rPr>
          <w:sz w:val="28"/>
          <w:szCs w:val="28"/>
        </w:rPr>
        <w:t xml:space="preserve"> пожаров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(АППГ – </w:t>
      </w:r>
      <w:r w:rsidR="00DE7621">
        <w:rPr>
          <w:sz w:val="28"/>
          <w:szCs w:val="28"/>
        </w:rPr>
        <w:t>3093</w:t>
      </w:r>
      <w:r>
        <w:rPr>
          <w:sz w:val="28"/>
          <w:szCs w:val="28"/>
        </w:rPr>
        <w:t xml:space="preserve">), из них на объектах различных форм собственности, в том числе жилом секторе произошло </w:t>
      </w:r>
      <w:r w:rsidR="00DE7621">
        <w:rPr>
          <w:sz w:val="28"/>
          <w:szCs w:val="28"/>
        </w:rPr>
        <w:t>1118</w:t>
      </w:r>
      <w:r>
        <w:rPr>
          <w:sz w:val="28"/>
          <w:szCs w:val="28"/>
        </w:rPr>
        <w:t xml:space="preserve"> </w:t>
      </w:r>
      <w:r w:rsidRPr="00BC6980">
        <w:rPr>
          <w:sz w:val="28"/>
          <w:szCs w:val="28"/>
        </w:rPr>
        <w:t>пожар</w:t>
      </w:r>
      <w:r>
        <w:rPr>
          <w:sz w:val="28"/>
          <w:szCs w:val="28"/>
        </w:rPr>
        <w:t>ов</w:t>
      </w:r>
      <w:r w:rsidRPr="00BC69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выше</w:t>
      </w:r>
      <w:r w:rsidRPr="00BC6980">
        <w:rPr>
          <w:sz w:val="28"/>
          <w:szCs w:val="28"/>
        </w:rPr>
        <w:t xml:space="preserve"> аналог</w:t>
      </w:r>
      <w:r>
        <w:rPr>
          <w:sz w:val="28"/>
          <w:szCs w:val="28"/>
        </w:rPr>
        <w:t>ичного периода прошлого</w:t>
      </w:r>
      <w:proofErr w:type="gramEnd"/>
      <w:r>
        <w:rPr>
          <w:sz w:val="28"/>
          <w:szCs w:val="28"/>
        </w:rPr>
        <w:t xml:space="preserve"> года на </w:t>
      </w:r>
      <w:r w:rsidR="00DE7621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DE7621">
        <w:rPr>
          <w:sz w:val="28"/>
          <w:szCs w:val="28"/>
        </w:rPr>
        <w:t>6</w:t>
      </w:r>
      <w:r w:rsidRPr="00BC6980">
        <w:rPr>
          <w:sz w:val="28"/>
          <w:szCs w:val="28"/>
        </w:rPr>
        <w:t xml:space="preserve">% или </w:t>
      </w:r>
      <w:r>
        <w:rPr>
          <w:sz w:val="28"/>
          <w:szCs w:val="28"/>
        </w:rPr>
        <w:t>1</w:t>
      </w:r>
      <w:r w:rsidR="00DE7621">
        <w:rPr>
          <w:sz w:val="28"/>
          <w:szCs w:val="28"/>
        </w:rPr>
        <w:t>75</w:t>
      </w:r>
      <w:r>
        <w:rPr>
          <w:sz w:val="28"/>
          <w:szCs w:val="28"/>
        </w:rPr>
        <w:t xml:space="preserve"> пожар</w:t>
      </w:r>
      <w:r w:rsidR="00DE7621">
        <w:rPr>
          <w:sz w:val="28"/>
          <w:szCs w:val="28"/>
        </w:rPr>
        <w:t>ов</w:t>
      </w:r>
      <w:r w:rsidRPr="00BC6980">
        <w:rPr>
          <w:sz w:val="28"/>
          <w:szCs w:val="28"/>
        </w:rPr>
        <w:t>. На пожарах погиб</w:t>
      </w:r>
      <w:r w:rsidR="00DE7621">
        <w:rPr>
          <w:sz w:val="28"/>
          <w:szCs w:val="28"/>
        </w:rPr>
        <w:t>ло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DE7621">
        <w:rPr>
          <w:sz w:val="28"/>
          <w:szCs w:val="28"/>
        </w:rPr>
        <w:t>0</w:t>
      </w:r>
      <w:r w:rsidRPr="00BC6980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(АППГ – 6</w:t>
      </w:r>
      <w:r w:rsidR="00DE7621">
        <w:rPr>
          <w:sz w:val="28"/>
          <w:szCs w:val="28"/>
        </w:rPr>
        <w:t>2</w:t>
      </w:r>
      <w:r>
        <w:rPr>
          <w:sz w:val="28"/>
          <w:szCs w:val="28"/>
        </w:rPr>
        <w:t>), в том числе 2 ребенка (АППГ- 2),</w:t>
      </w:r>
      <w:r w:rsidRPr="00BC6980">
        <w:rPr>
          <w:sz w:val="28"/>
          <w:szCs w:val="28"/>
        </w:rPr>
        <w:t xml:space="preserve"> термические ожоги получили </w:t>
      </w:r>
      <w:r>
        <w:rPr>
          <w:sz w:val="28"/>
          <w:szCs w:val="28"/>
        </w:rPr>
        <w:t>6</w:t>
      </w:r>
      <w:r w:rsidR="00DE7621">
        <w:rPr>
          <w:sz w:val="28"/>
          <w:szCs w:val="28"/>
        </w:rPr>
        <w:t>6</w:t>
      </w:r>
      <w:r w:rsidRPr="00BC6980">
        <w:rPr>
          <w:sz w:val="28"/>
          <w:szCs w:val="28"/>
        </w:rPr>
        <w:t xml:space="preserve"> человек, в том числе </w:t>
      </w:r>
      <w:r>
        <w:rPr>
          <w:sz w:val="28"/>
          <w:szCs w:val="28"/>
        </w:rPr>
        <w:t>5</w:t>
      </w:r>
      <w:r w:rsidRPr="00BC69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(АППГ – 6</w:t>
      </w:r>
      <w:r w:rsidR="00DE7621">
        <w:rPr>
          <w:sz w:val="28"/>
          <w:szCs w:val="28"/>
        </w:rPr>
        <w:t>9</w:t>
      </w:r>
      <w:r>
        <w:rPr>
          <w:sz w:val="28"/>
          <w:szCs w:val="28"/>
        </w:rPr>
        <w:t>). Спасено на пожарах 223 человека, в том числе 46 детей.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Пожары произошли: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мусор на открытой территории – 2</w:t>
      </w:r>
      <w:r w:rsidR="00A91E5A">
        <w:rPr>
          <w:sz w:val="28"/>
          <w:szCs w:val="28"/>
        </w:rPr>
        <w:t>233</w:t>
      </w:r>
      <w:r>
        <w:rPr>
          <w:sz w:val="28"/>
          <w:szCs w:val="28"/>
        </w:rPr>
        <w:t xml:space="preserve"> пожар</w:t>
      </w:r>
      <w:r w:rsidR="00A91E5A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жилой сектор - 79</w:t>
      </w:r>
      <w:r w:rsidR="00A91E5A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</w:t>
      </w:r>
      <w:r w:rsidR="00A91E5A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сухая трава, стерня – </w:t>
      </w:r>
      <w:r w:rsidR="00A91E5A">
        <w:rPr>
          <w:sz w:val="28"/>
          <w:szCs w:val="28"/>
        </w:rPr>
        <w:t>519</w:t>
      </w:r>
      <w:r>
        <w:rPr>
          <w:sz w:val="28"/>
          <w:szCs w:val="28"/>
        </w:rPr>
        <w:t xml:space="preserve"> пожаров;</w:t>
      </w:r>
    </w:p>
    <w:p w:rsidR="00A91E5A" w:rsidRDefault="00A91E5A" w:rsidP="00A91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– 125 пожаров;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 – 92 пожара;</w:t>
      </w:r>
      <w:r w:rsidR="00A91E5A">
        <w:rPr>
          <w:sz w:val="28"/>
          <w:szCs w:val="28"/>
        </w:rPr>
        <w:t xml:space="preserve"> </w:t>
      </w:r>
    </w:p>
    <w:p w:rsidR="00A91E5A" w:rsidRDefault="00A91E5A" w:rsidP="00A91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производственные здания – 33 пожара;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здания торговли и сервисного обслуживания населения – 2</w:t>
      </w:r>
      <w:r w:rsidR="00A91E5A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пожара;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склады кормов – 1</w:t>
      </w:r>
      <w:r w:rsidR="00A91E5A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пожаров;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сельскохозяйственные объекты – </w:t>
      </w:r>
      <w:r w:rsidR="00A91E5A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пожаров.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возникновения пожаров: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неосторожное обращение с огнем – </w:t>
      </w:r>
      <w:r w:rsidR="00A91E5A">
        <w:rPr>
          <w:sz w:val="28"/>
          <w:szCs w:val="28"/>
        </w:rPr>
        <w:t>2888</w:t>
      </w:r>
      <w:r>
        <w:rPr>
          <w:sz w:val="28"/>
          <w:szCs w:val="28"/>
        </w:rPr>
        <w:t xml:space="preserve"> пожара или </w:t>
      </w:r>
      <w:r>
        <w:rPr>
          <w:color w:val="000000" w:themeColor="text1"/>
          <w:sz w:val="28"/>
          <w:szCs w:val="28"/>
        </w:rPr>
        <w:t>7</w:t>
      </w:r>
      <w:r w:rsidR="00A91E5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общего количества; 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электрооборудования – </w:t>
      </w:r>
      <w:r w:rsidR="00A91E5A">
        <w:rPr>
          <w:sz w:val="28"/>
          <w:szCs w:val="28"/>
        </w:rPr>
        <w:t>457</w:t>
      </w:r>
      <w:r>
        <w:rPr>
          <w:sz w:val="28"/>
          <w:szCs w:val="28"/>
        </w:rPr>
        <w:t xml:space="preserve"> пожаров или 12 % от общего количества;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пожарной безопасности при эксплуатации печного отопления – </w:t>
      </w:r>
      <w:r w:rsidR="00477716">
        <w:rPr>
          <w:sz w:val="28"/>
          <w:szCs w:val="28"/>
        </w:rPr>
        <w:t>184</w:t>
      </w:r>
      <w:r>
        <w:rPr>
          <w:sz w:val="28"/>
          <w:szCs w:val="28"/>
        </w:rPr>
        <w:t xml:space="preserve"> пожар</w:t>
      </w:r>
      <w:r w:rsidR="00477716">
        <w:rPr>
          <w:sz w:val="28"/>
          <w:szCs w:val="28"/>
        </w:rPr>
        <w:t>а</w:t>
      </w:r>
      <w:r>
        <w:rPr>
          <w:sz w:val="28"/>
          <w:szCs w:val="28"/>
        </w:rPr>
        <w:t xml:space="preserve"> или 5 % от общего количества;</w:t>
      </w:r>
    </w:p>
    <w:p w:rsidR="00A43A73" w:rsidRDefault="00A43A73" w:rsidP="00A43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поджог – 1</w:t>
      </w:r>
      <w:r w:rsidR="00477716">
        <w:rPr>
          <w:sz w:val="28"/>
          <w:szCs w:val="28"/>
        </w:rPr>
        <w:t>4</w:t>
      </w:r>
      <w:r>
        <w:rPr>
          <w:sz w:val="28"/>
          <w:szCs w:val="28"/>
        </w:rPr>
        <w:t xml:space="preserve">3 пожара или </w:t>
      </w:r>
      <w:r w:rsidR="00477716">
        <w:rPr>
          <w:sz w:val="28"/>
          <w:szCs w:val="28"/>
        </w:rPr>
        <w:t>4</w:t>
      </w:r>
      <w:r>
        <w:rPr>
          <w:sz w:val="28"/>
          <w:szCs w:val="28"/>
        </w:rPr>
        <w:t xml:space="preserve"> % от общего количества.</w:t>
      </w:r>
    </w:p>
    <w:p w:rsidR="00064606" w:rsidRDefault="00064606" w:rsidP="00A2369A">
      <w:pPr>
        <w:ind w:firstLine="709"/>
        <w:jc w:val="both"/>
        <w:rPr>
          <w:sz w:val="28"/>
          <w:szCs w:val="28"/>
        </w:rPr>
      </w:pPr>
    </w:p>
    <w:p w:rsidR="0038492E" w:rsidRPr="00F016C6" w:rsidRDefault="0038492E" w:rsidP="0038492E">
      <w:pPr>
        <w:ind w:firstLine="709"/>
        <w:jc w:val="both"/>
        <w:rPr>
          <w:bCs/>
          <w:sz w:val="28"/>
          <w:szCs w:val="28"/>
        </w:rPr>
      </w:pPr>
      <w:r w:rsidRPr="0045117A">
        <w:rPr>
          <w:sz w:val="28"/>
          <w:szCs w:val="28"/>
        </w:rPr>
        <w:t xml:space="preserve">В </w:t>
      </w:r>
      <w:r>
        <w:rPr>
          <w:sz w:val="28"/>
          <w:szCs w:val="28"/>
        </w:rPr>
        <w:t>Асекеевском</w:t>
      </w:r>
      <w:r w:rsidRPr="0045117A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не с начала </w:t>
      </w:r>
      <w:r w:rsidRPr="00F016C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F016C6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</w:t>
      </w:r>
      <w:r w:rsidR="00A43A7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E7AF4">
        <w:rPr>
          <w:sz w:val="28"/>
          <w:szCs w:val="28"/>
        </w:rPr>
        <w:t>4</w:t>
      </w:r>
      <w:r w:rsidR="00A43A7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016C6">
        <w:rPr>
          <w:sz w:val="28"/>
          <w:szCs w:val="28"/>
        </w:rPr>
        <w:t>пожар</w:t>
      </w:r>
      <w:r w:rsidR="00A43A73">
        <w:rPr>
          <w:sz w:val="28"/>
          <w:szCs w:val="28"/>
        </w:rPr>
        <w:t>а</w:t>
      </w:r>
      <w:r w:rsidR="003B1160">
        <w:rPr>
          <w:sz w:val="28"/>
          <w:szCs w:val="28"/>
        </w:rPr>
        <w:t>,</w:t>
      </w:r>
      <w:r w:rsidR="00E73D05">
        <w:rPr>
          <w:sz w:val="28"/>
          <w:szCs w:val="28"/>
        </w:rPr>
        <w:t xml:space="preserve"> </w:t>
      </w:r>
      <w:r w:rsidR="00E828EF">
        <w:rPr>
          <w:sz w:val="28"/>
          <w:szCs w:val="28"/>
        </w:rPr>
        <w:t xml:space="preserve">что выше аналогичного периода прошлого года на </w:t>
      </w:r>
      <w:r w:rsidR="000166C0">
        <w:rPr>
          <w:sz w:val="28"/>
          <w:szCs w:val="28"/>
        </w:rPr>
        <w:t>5</w:t>
      </w:r>
      <w:r w:rsidR="00A43A73">
        <w:rPr>
          <w:sz w:val="28"/>
          <w:szCs w:val="28"/>
        </w:rPr>
        <w:t>0</w:t>
      </w:r>
      <w:r w:rsidR="00E828EF">
        <w:rPr>
          <w:sz w:val="28"/>
          <w:szCs w:val="28"/>
        </w:rPr>
        <w:t>%</w:t>
      </w:r>
      <w:r w:rsidR="00E828EF" w:rsidRPr="004212B9">
        <w:rPr>
          <w:sz w:val="28"/>
          <w:szCs w:val="28"/>
        </w:rPr>
        <w:t xml:space="preserve"> (</w:t>
      </w:r>
      <w:r w:rsidR="00E828EF">
        <w:rPr>
          <w:sz w:val="28"/>
          <w:szCs w:val="28"/>
        </w:rPr>
        <w:t>АППГ</w:t>
      </w:r>
      <w:r w:rsidR="00E828EF" w:rsidRPr="004212B9">
        <w:rPr>
          <w:sz w:val="28"/>
          <w:szCs w:val="28"/>
        </w:rPr>
        <w:t xml:space="preserve"> - </w:t>
      </w:r>
      <w:r w:rsidR="000166C0">
        <w:rPr>
          <w:sz w:val="28"/>
          <w:szCs w:val="28"/>
        </w:rPr>
        <w:t>2</w:t>
      </w:r>
      <w:r w:rsidR="00A43A73">
        <w:rPr>
          <w:sz w:val="28"/>
          <w:szCs w:val="28"/>
        </w:rPr>
        <w:t>8</w:t>
      </w:r>
      <w:r w:rsidR="00E828EF" w:rsidRPr="004212B9">
        <w:rPr>
          <w:sz w:val="28"/>
          <w:szCs w:val="28"/>
        </w:rPr>
        <w:t xml:space="preserve"> пожар</w:t>
      </w:r>
      <w:r w:rsidR="00E828EF">
        <w:rPr>
          <w:sz w:val="28"/>
          <w:szCs w:val="28"/>
        </w:rPr>
        <w:t>ов</w:t>
      </w:r>
      <w:r w:rsidR="00E828EF" w:rsidRPr="004212B9">
        <w:rPr>
          <w:sz w:val="28"/>
          <w:szCs w:val="28"/>
        </w:rPr>
        <w:t>)</w:t>
      </w:r>
      <w:r w:rsidR="00167D48">
        <w:rPr>
          <w:sz w:val="28"/>
          <w:szCs w:val="28"/>
        </w:rPr>
        <w:t xml:space="preserve">, в том числе </w:t>
      </w:r>
      <w:r w:rsidR="005E0E21">
        <w:rPr>
          <w:sz w:val="28"/>
          <w:szCs w:val="28"/>
        </w:rPr>
        <w:t>2</w:t>
      </w:r>
      <w:r w:rsidR="000166C0">
        <w:rPr>
          <w:sz w:val="28"/>
          <w:szCs w:val="28"/>
        </w:rPr>
        <w:t>9</w:t>
      </w:r>
      <w:r w:rsidR="00167D48">
        <w:rPr>
          <w:sz w:val="28"/>
          <w:szCs w:val="28"/>
        </w:rPr>
        <w:t xml:space="preserve"> случа</w:t>
      </w:r>
      <w:r w:rsidR="00F82A05">
        <w:rPr>
          <w:sz w:val="28"/>
          <w:szCs w:val="28"/>
        </w:rPr>
        <w:t>ев</w:t>
      </w:r>
      <w:r w:rsidR="00167D48">
        <w:rPr>
          <w:sz w:val="28"/>
          <w:szCs w:val="28"/>
        </w:rPr>
        <w:t xml:space="preserve"> горения мусора</w:t>
      </w:r>
      <w:r w:rsidR="00362EE9">
        <w:rPr>
          <w:sz w:val="28"/>
          <w:szCs w:val="28"/>
        </w:rPr>
        <w:t xml:space="preserve"> и сухой травы</w:t>
      </w:r>
      <w:r>
        <w:rPr>
          <w:sz w:val="28"/>
          <w:szCs w:val="28"/>
        </w:rPr>
        <w:t xml:space="preserve">. </w:t>
      </w:r>
      <w:r w:rsidRPr="00F016C6">
        <w:rPr>
          <w:sz w:val="28"/>
          <w:szCs w:val="28"/>
        </w:rPr>
        <w:t>В</w:t>
      </w:r>
      <w:r w:rsidRPr="00F016C6">
        <w:rPr>
          <w:bCs/>
          <w:sz w:val="28"/>
          <w:szCs w:val="28"/>
        </w:rPr>
        <w:t xml:space="preserve"> результате пожаров </w:t>
      </w:r>
      <w:r>
        <w:rPr>
          <w:sz w:val="28"/>
          <w:szCs w:val="28"/>
        </w:rPr>
        <w:t>погибших и травмированных не зарегистрировано</w:t>
      </w:r>
      <w:r w:rsidRPr="00F016C6">
        <w:rPr>
          <w:sz w:val="28"/>
          <w:szCs w:val="28"/>
        </w:rPr>
        <w:t xml:space="preserve">. </w:t>
      </w:r>
    </w:p>
    <w:p w:rsidR="0038492E" w:rsidRPr="0045117A" w:rsidRDefault="0038492E" w:rsidP="0038492E">
      <w:pPr>
        <w:ind w:right="57" w:firstLine="709"/>
        <w:jc w:val="both"/>
        <w:rPr>
          <w:sz w:val="28"/>
          <w:szCs w:val="28"/>
        </w:rPr>
      </w:pPr>
      <w:r w:rsidRPr="0045117A">
        <w:rPr>
          <w:sz w:val="28"/>
          <w:szCs w:val="28"/>
        </w:rPr>
        <w:t xml:space="preserve">Пожары зарегистрированы: </w:t>
      </w:r>
    </w:p>
    <w:p w:rsidR="006B505F" w:rsidRPr="00A43A73" w:rsidRDefault="0038492E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- 19.01.2021 в надворной постройке (бане) по адресу: Асекеевский район, ст. Заглядино, ул. Элеваторная, произошел пожар, в результате которого повреждено строение на площади 15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- 23.01.202</w:t>
      </w:r>
      <w:r w:rsidR="00C10B6C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в надворной постройке (бане) по адресу: Асекеевский район, с. Лекаревка, ул. Центральная, произошел пожар, в результате которого повреждено строение на площади 25 кв.м., причина нарушение требований пожарной безопасности при эксплуатации печного отопления;</w:t>
      </w:r>
    </w:p>
    <w:p w:rsidR="006B505F" w:rsidRPr="00A43A73" w:rsidRDefault="0038492E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- 24.01.2021 в надворной постройке (сарай) и сене по адресу: Асекеевский район, с. Баландино, ул. Золотухина, произошел пожар, в результате которого повреждено и частично уничтожено строение и сено в рулонах на общей площади 125 кв.м., причиной возникновения пожара послужил недостаток конструкции и изготовления электрооборудования (короткое замыкание)</w:t>
      </w:r>
      <w:r w:rsidR="00A253C4" w:rsidRPr="00A43A73">
        <w:rPr>
          <w:sz w:val="28"/>
          <w:szCs w:val="28"/>
        </w:rPr>
        <w:t>;</w:t>
      </w:r>
    </w:p>
    <w:p w:rsidR="006B505F" w:rsidRPr="00A43A73" w:rsidRDefault="00A253C4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lastRenderedPageBreak/>
        <w:t xml:space="preserve">- 03.02.2021 в надворной постройке (сарай) по адресу: Асекеевский район, с. Новокульшарипово, ул. </w:t>
      </w:r>
      <w:proofErr w:type="gramStart"/>
      <w:r w:rsidRPr="00A43A73">
        <w:rPr>
          <w:sz w:val="28"/>
          <w:szCs w:val="28"/>
        </w:rPr>
        <w:t>Береговая</w:t>
      </w:r>
      <w:proofErr w:type="gramEnd"/>
      <w:r w:rsidRPr="00A43A73">
        <w:rPr>
          <w:sz w:val="28"/>
          <w:szCs w:val="28"/>
        </w:rPr>
        <w:t>, произошел пожар, в результате которого повреждено и частично уничтожено строение на общей площади 24 кв.м., причиной возникновения пожара послужил недостаток конструкции и изготовления электрооборудования (короткое замыкание)</w:t>
      </w:r>
      <w:r w:rsidR="00FF0D06" w:rsidRPr="00A43A73">
        <w:rPr>
          <w:sz w:val="28"/>
          <w:szCs w:val="28"/>
        </w:rPr>
        <w:t>;</w:t>
      </w:r>
    </w:p>
    <w:p w:rsidR="006B505F" w:rsidRPr="00A43A73" w:rsidRDefault="00FF0D06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- 12.02.2021 в жилом доме по адресу: Асекеевский район, ст. Заглядино, ул. </w:t>
      </w:r>
      <w:proofErr w:type="gramStart"/>
      <w:r w:rsidRPr="00A43A73">
        <w:rPr>
          <w:sz w:val="28"/>
          <w:szCs w:val="28"/>
        </w:rPr>
        <w:t>Степная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 w:rsidR="00093854" w:rsidRPr="00A43A73">
        <w:rPr>
          <w:sz w:val="28"/>
          <w:szCs w:val="28"/>
        </w:rPr>
        <w:t>84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6B505F" w:rsidRPr="00A43A73" w:rsidRDefault="00FF0D06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- 15.02.2021 в жилом доме по адресу: Асекеевский район, ст. Заглядино, ул. </w:t>
      </w:r>
      <w:proofErr w:type="gramStart"/>
      <w:r w:rsidRPr="00A43A73">
        <w:rPr>
          <w:sz w:val="28"/>
          <w:szCs w:val="28"/>
        </w:rPr>
        <w:t>Степная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общей площади </w:t>
      </w:r>
      <w:r w:rsidR="00093854" w:rsidRPr="00A43A73">
        <w:rPr>
          <w:sz w:val="28"/>
          <w:szCs w:val="28"/>
        </w:rPr>
        <w:t>1</w:t>
      </w:r>
      <w:r w:rsidRPr="00A43A73">
        <w:rPr>
          <w:sz w:val="28"/>
          <w:szCs w:val="28"/>
        </w:rPr>
        <w:t xml:space="preserve"> кв.м., причиной возникновения пожара послужил </w:t>
      </w:r>
      <w:r w:rsidR="00232806" w:rsidRPr="00A43A73">
        <w:rPr>
          <w:sz w:val="28"/>
          <w:szCs w:val="28"/>
        </w:rPr>
        <w:t>поджог;</w:t>
      </w:r>
    </w:p>
    <w:p w:rsidR="00FA10B9" w:rsidRPr="00A43A73" w:rsidRDefault="00FA10B9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- 20.02.2021 в надворной постройке (бане) по адресу: Асекеевский район, </w:t>
      </w:r>
      <w:proofErr w:type="gramStart"/>
      <w:r w:rsidRPr="00A43A73">
        <w:rPr>
          <w:sz w:val="28"/>
          <w:szCs w:val="28"/>
        </w:rPr>
        <w:t>с</w:t>
      </w:r>
      <w:proofErr w:type="gramEnd"/>
      <w:r w:rsidRPr="00A43A73">
        <w:rPr>
          <w:sz w:val="28"/>
          <w:szCs w:val="28"/>
        </w:rPr>
        <w:t xml:space="preserve">. </w:t>
      </w:r>
      <w:proofErr w:type="gramStart"/>
      <w:r w:rsidRPr="00A43A73">
        <w:rPr>
          <w:sz w:val="28"/>
          <w:szCs w:val="28"/>
        </w:rPr>
        <w:t>Воздвиженка</w:t>
      </w:r>
      <w:proofErr w:type="gramEnd"/>
      <w:r w:rsidRPr="00A43A73">
        <w:rPr>
          <w:sz w:val="28"/>
          <w:szCs w:val="28"/>
        </w:rPr>
        <w:t>, ул. Молодежная, произошел пожар, в результате которого повреждено строение на площади 5 кв.м., причина нарушение требований пожарной безопасности при</w:t>
      </w:r>
      <w:r w:rsidR="0005067D" w:rsidRPr="00A43A73">
        <w:rPr>
          <w:sz w:val="28"/>
          <w:szCs w:val="28"/>
        </w:rPr>
        <w:t xml:space="preserve"> эксплуатации печного отопления</w:t>
      </w:r>
      <w:r w:rsidR="00362EE9" w:rsidRPr="00A43A73">
        <w:rPr>
          <w:sz w:val="28"/>
          <w:szCs w:val="28"/>
        </w:rPr>
        <w:t>;</w:t>
      </w:r>
    </w:p>
    <w:p w:rsidR="00362EE9" w:rsidRPr="00A43A73" w:rsidRDefault="00362EE9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- 18.04.2021 в надворной постройке по адресу: Асекеевский район, с. </w:t>
      </w:r>
      <w:proofErr w:type="spellStart"/>
      <w:r w:rsidRPr="00A43A73">
        <w:rPr>
          <w:sz w:val="28"/>
          <w:szCs w:val="28"/>
        </w:rPr>
        <w:t>Брянчаниново</w:t>
      </w:r>
      <w:proofErr w:type="spellEnd"/>
      <w:r w:rsidRPr="00A43A73">
        <w:rPr>
          <w:sz w:val="28"/>
          <w:szCs w:val="28"/>
        </w:rPr>
        <w:t>, пер. Школьный, произошел пожар, в результате которого повреждено строение на площади 67,5 кв.м., причиной возникновения пожара послужил недостаток конструкции и изготовления электрооборудования (короткое замыкание)</w:t>
      </w:r>
      <w:r w:rsidR="00E828EF" w:rsidRPr="00A43A73">
        <w:rPr>
          <w:sz w:val="28"/>
          <w:szCs w:val="28"/>
        </w:rPr>
        <w:t>;</w:t>
      </w:r>
    </w:p>
    <w:p w:rsidR="00E828EF" w:rsidRPr="00A43A73" w:rsidRDefault="00E828EF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- 21.04.2021 в автомобиле по адресу: Асекеевский район, ст. Заглядино, ул. Элеваторная, произошел пожар, в результате которого поврежден отсек двигателя и кузов автомобиля на площади 1 кв.м, причина неисправность узлов и агрегатов транспорт</w:t>
      </w:r>
      <w:r w:rsidR="009B4DB2" w:rsidRPr="00A43A73">
        <w:rPr>
          <w:sz w:val="28"/>
          <w:szCs w:val="28"/>
        </w:rPr>
        <w:t>ного средства;</w:t>
      </w:r>
    </w:p>
    <w:p w:rsidR="005E0E21" w:rsidRPr="00A43A73" w:rsidRDefault="005E0E21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- 13.05.2021 в надворной постройке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</w:t>
      </w:r>
      <w:r w:rsidR="009B4DB2" w:rsidRPr="00A43A73">
        <w:rPr>
          <w:sz w:val="28"/>
          <w:szCs w:val="28"/>
        </w:rPr>
        <w:t>ул</w:t>
      </w:r>
      <w:r w:rsidRPr="00A43A73">
        <w:rPr>
          <w:sz w:val="28"/>
          <w:szCs w:val="28"/>
        </w:rPr>
        <w:t xml:space="preserve">. </w:t>
      </w:r>
      <w:proofErr w:type="gramStart"/>
      <w:r w:rsidR="009B4DB2" w:rsidRPr="00A43A73">
        <w:rPr>
          <w:sz w:val="28"/>
          <w:szCs w:val="28"/>
        </w:rPr>
        <w:t>Советская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110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электрооборудования (короткое замыкание);</w:t>
      </w:r>
    </w:p>
    <w:p w:rsidR="009B4DB2" w:rsidRPr="00A43A73" w:rsidRDefault="005E0E21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 w:rsidR="009B4DB2" w:rsidRPr="00A43A73">
        <w:rPr>
          <w:sz w:val="28"/>
          <w:szCs w:val="28"/>
        </w:rPr>
        <w:t>16</w:t>
      </w:r>
      <w:r w:rsidRPr="00A43A73">
        <w:rPr>
          <w:sz w:val="28"/>
          <w:szCs w:val="28"/>
        </w:rPr>
        <w:t>.0</w:t>
      </w:r>
      <w:r w:rsidR="009B4DB2" w:rsidRPr="00A43A73">
        <w:rPr>
          <w:sz w:val="28"/>
          <w:szCs w:val="28"/>
        </w:rPr>
        <w:t>5</w:t>
      </w:r>
      <w:r w:rsidRPr="00A43A73">
        <w:rPr>
          <w:sz w:val="28"/>
          <w:szCs w:val="28"/>
        </w:rPr>
        <w:t xml:space="preserve">.2021 в надворной постройке (бане) по адресу: Асекеевский район, с. </w:t>
      </w:r>
      <w:r w:rsidR="009B4DB2" w:rsidRPr="00A43A73">
        <w:rPr>
          <w:sz w:val="28"/>
          <w:szCs w:val="28"/>
        </w:rPr>
        <w:t>Асекеево</w:t>
      </w:r>
      <w:r w:rsidRPr="00A43A73">
        <w:rPr>
          <w:sz w:val="28"/>
          <w:szCs w:val="28"/>
        </w:rPr>
        <w:t xml:space="preserve">, ул. </w:t>
      </w:r>
      <w:r w:rsidR="009B4DB2" w:rsidRPr="00A43A73">
        <w:rPr>
          <w:sz w:val="28"/>
          <w:szCs w:val="28"/>
        </w:rPr>
        <w:t>Ворошилова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9B4DB2" w:rsidRPr="00A43A73">
        <w:rPr>
          <w:sz w:val="28"/>
          <w:szCs w:val="28"/>
        </w:rPr>
        <w:t>12</w:t>
      </w:r>
      <w:r w:rsidRPr="00A43A73">
        <w:rPr>
          <w:sz w:val="28"/>
          <w:szCs w:val="28"/>
        </w:rPr>
        <w:t xml:space="preserve"> кв.м., </w:t>
      </w:r>
      <w:r w:rsidR="009B4DB2" w:rsidRPr="00A43A73">
        <w:rPr>
          <w:sz w:val="28"/>
          <w:szCs w:val="28"/>
        </w:rPr>
        <w:t>причиной возникновения пожара послужил недостаток конструкции и изготовления электрооборудова</w:t>
      </w:r>
      <w:r w:rsidR="00A3623D" w:rsidRPr="00A43A73">
        <w:rPr>
          <w:sz w:val="28"/>
          <w:szCs w:val="28"/>
        </w:rPr>
        <w:t>ния (короткое замыкание);</w:t>
      </w:r>
    </w:p>
    <w:p w:rsidR="00A3623D" w:rsidRDefault="00A3623D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>- 19.05.2021 в надворной постройке (бане</w:t>
      </w:r>
      <w:r w:rsidR="00382725" w:rsidRPr="00A43A73">
        <w:rPr>
          <w:sz w:val="28"/>
          <w:szCs w:val="28"/>
        </w:rPr>
        <w:t xml:space="preserve"> и летней кухне</w:t>
      </w:r>
      <w:r w:rsidRPr="00A43A73">
        <w:rPr>
          <w:sz w:val="28"/>
          <w:szCs w:val="28"/>
        </w:rPr>
        <w:t>) по адресу: Асекеевский район, с</w:t>
      </w:r>
      <w:r w:rsidR="00382725" w:rsidRPr="00A43A73">
        <w:rPr>
          <w:sz w:val="28"/>
          <w:szCs w:val="28"/>
        </w:rPr>
        <w:t>т</w:t>
      </w:r>
      <w:r w:rsidRPr="00A43A73">
        <w:rPr>
          <w:sz w:val="28"/>
          <w:szCs w:val="28"/>
        </w:rPr>
        <w:t xml:space="preserve">. </w:t>
      </w:r>
      <w:r w:rsidR="00382725" w:rsidRPr="00A43A73">
        <w:rPr>
          <w:sz w:val="28"/>
          <w:szCs w:val="28"/>
        </w:rPr>
        <w:t>Заглядино</w:t>
      </w:r>
      <w:r w:rsidRPr="00A43A73">
        <w:rPr>
          <w:sz w:val="28"/>
          <w:szCs w:val="28"/>
        </w:rPr>
        <w:t xml:space="preserve">, ул. </w:t>
      </w:r>
      <w:r w:rsidR="00382725" w:rsidRPr="00A43A73">
        <w:rPr>
          <w:sz w:val="28"/>
          <w:szCs w:val="28"/>
        </w:rPr>
        <w:t>Рабочая</w:t>
      </w:r>
      <w:r w:rsidRPr="00A43A73">
        <w:rPr>
          <w:sz w:val="28"/>
          <w:szCs w:val="28"/>
        </w:rPr>
        <w:t xml:space="preserve">, произошел пожар, в результате которого повреждено строение на площади </w:t>
      </w:r>
      <w:r w:rsidR="00382725" w:rsidRPr="00A43A73">
        <w:rPr>
          <w:sz w:val="28"/>
          <w:szCs w:val="28"/>
        </w:rPr>
        <w:t>70</w:t>
      </w:r>
      <w:r w:rsidRPr="00A43A73">
        <w:rPr>
          <w:sz w:val="28"/>
          <w:szCs w:val="28"/>
        </w:rPr>
        <w:t xml:space="preserve"> кв.м., </w:t>
      </w:r>
      <w:r w:rsidR="00382725" w:rsidRPr="00A43A73">
        <w:rPr>
          <w:sz w:val="28"/>
          <w:szCs w:val="28"/>
        </w:rPr>
        <w:t>причина нарушение требований пожарной безопасности при эксплуатации печного отопления</w:t>
      </w:r>
      <w:r w:rsidR="00A43A73">
        <w:rPr>
          <w:sz w:val="28"/>
          <w:szCs w:val="28"/>
        </w:rPr>
        <w:t>;</w:t>
      </w:r>
    </w:p>
    <w:p w:rsidR="00A43A73" w:rsidRPr="00A43A73" w:rsidRDefault="00A43A73" w:rsidP="00A43A73">
      <w:pPr>
        <w:ind w:left="709"/>
        <w:jc w:val="both"/>
        <w:rPr>
          <w:sz w:val="28"/>
          <w:szCs w:val="28"/>
        </w:rPr>
      </w:pPr>
      <w:r w:rsidRPr="00A43A73">
        <w:rPr>
          <w:sz w:val="28"/>
          <w:szCs w:val="28"/>
        </w:rPr>
        <w:t xml:space="preserve">- </w:t>
      </w:r>
      <w:r>
        <w:rPr>
          <w:sz w:val="28"/>
          <w:szCs w:val="28"/>
        </w:rPr>
        <w:t>10</w:t>
      </w:r>
      <w:r w:rsidRPr="00A43A7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43A73">
        <w:rPr>
          <w:sz w:val="28"/>
          <w:szCs w:val="28"/>
        </w:rPr>
        <w:t xml:space="preserve">.2021 в жилом доме по адресу: Асекеевский район, </w:t>
      </w:r>
      <w:r>
        <w:rPr>
          <w:sz w:val="28"/>
          <w:szCs w:val="28"/>
        </w:rPr>
        <w:t>п. Выселки</w:t>
      </w:r>
      <w:r w:rsidRPr="00A43A73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Береговая</w:t>
      </w:r>
      <w:proofErr w:type="gramEnd"/>
      <w:r w:rsidRPr="00A43A73">
        <w:rPr>
          <w:sz w:val="28"/>
          <w:szCs w:val="28"/>
        </w:rPr>
        <w:t xml:space="preserve">, произошел пожар, в результате которого повреждено и частично уничтожено строение на общей площади </w:t>
      </w:r>
      <w:r>
        <w:rPr>
          <w:sz w:val="28"/>
          <w:szCs w:val="28"/>
        </w:rPr>
        <w:t>48</w:t>
      </w:r>
      <w:r w:rsidRPr="00A43A73">
        <w:rPr>
          <w:sz w:val="28"/>
          <w:szCs w:val="28"/>
        </w:rPr>
        <w:t xml:space="preserve"> кв.м., причиной возникновения пожара послужил недостаток конструкции и изготовления электрооборуд</w:t>
      </w:r>
      <w:r>
        <w:rPr>
          <w:sz w:val="28"/>
          <w:szCs w:val="28"/>
        </w:rPr>
        <w:t>ования (короткое замыкание).</w:t>
      </w:r>
    </w:p>
    <w:p w:rsidR="00A43A73" w:rsidRDefault="00A43A73" w:rsidP="00A43A73">
      <w:pPr>
        <w:ind w:left="709"/>
        <w:jc w:val="both"/>
        <w:rPr>
          <w:sz w:val="28"/>
          <w:szCs w:val="28"/>
        </w:rPr>
      </w:pPr>
    </w:p>
    <w:p w:rsidR="00A43A73" w:rsidRPr="00A43A73" w:rsidRDefault="00A43A73" w:rsidP="00A43A73">
      <w:pPr>
        <w:ind w:left="709"/>
        <w:jc w:val="both"/>
        <w:rPr>
          <w:sz w:val="28"/>
          <w:szCs w:val="28"/>
        </w:rPr>
      </w:pPr>
    </w:p>
    <w:p w:rsidR="0038492E" w:rsidRPr="00D3640B" w:rsidRDefault="0038492E" w:rsidP="0038492E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lastRenderedPageBreak/>
        <w:t>Пожары произошли по следующим причинам:</w:t>
      </w:r>
    </w:p>
    <w:p w:rsidR="006754D5" w:rsidRDefault="006754D5" w:rsidP="006754D5">
      <w:pPr>
        <w:ind w:firstLine="900"/>
        <w:jc w:val="both"/>
        <w:rPr>
          <w:sz w:val="28"/>
          <w:szCs w:val="28"/>
        </w:rPr>
      </w:pPr>
      <w:r w:rsidRPr="00D3640B">
        <w:rPr>
          <w:sz w:val="28"/>
          <w:szCs w:val="28"/>
        </w:rPr>
        <w:t>- неосторожное обращение с огнем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 xml:space="preserve">– </w:t>
      </w:r>
      <w:r w:rsidR="009B4DB2">
        <w:rPr>
          <w:sz w:val="28"/>
          <w:szCs w:val="28"/>
        </w:rPr>
        <w:t>2</w:t>
      </w:r>
      <w:r w:rsidR="000166C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3640B">
        <w:rPr>
          <w:sz w:val="28"/>
          <w:szCs w:val="28"/>
        </w:rPr>
        <w:t>пожар</w:t>
      </w:r>
      <w:r w:rsidR="00F82A05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FF0D06" w:rsidRDefault="00FF0D06" w:rsidP="00FF0D06">
      <w:pPr>
        <w:ind w:firstLine="900"/>
        <w:jc w:val="both"/>
        <w:rPr>
          <w:sz w:val="28"/>
          <w:szCs w:val="28"/>
        </w:rPr>
      </w:pPr>
      <w:r w:rsidRPr="00BD4CFA">
        <w:rPr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A43A73">
        <w:rPr>
          <w:sz w:val="28"/>
          <w:szCs w:val="28"/>
        </w:rPr>
        <w:t>7</w:t>
      </w:r>
      <w:r>
        <w:rPr>
          <w:sz w:val="28"/>
          <w:szCs w:val="28"/>
        </w:rPr>
        <w:t xml:space="preserve"> пожар</w:t>
      </w:r>
      <w:r w:rsidR="009B4DB2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07141" w:rsidRDefault="0038492E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3AD1">
        <w:rPr>
          <w:sz w:val="28"/>
          <w:szCs w:val="28"/>
        </w:rPr>
        <w:t xml:space="preserve">нарушение требований </w:t>
      </w:r>
      <w:bookmarkStart w:id="0" w:name="_GoBack"/>
      <w:bookmarkEnd w:id="0"/>
      <w:r w:rsidRPr="00193AD1">
        <w:rPr>
          <w:sz w:val="28"/>
          <w:szCs w:val="28"/>
        </w:rPr>
        <w:t xml:space="preserve">пожарной безопасности при эксплуатации </w:t>
      </w:r>
      <w:r>
        <w:rPr>
          <w:sz w:val="28"/>
          <w:szCs w:val="28"/>
        </w:rPr>
        <w:t xml:space="preserve">печного отопления – </w:t>
      </w:r>
      <w:r w:rsidR="00382725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пожара;</w:t>
      </w:r>
    </w:p>
    <w:p w:rsidR="00FF0D06" w:rsidRDefault="00E828EF" w:rsidP="0038492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поджог – 1 пожар;</w:t>
      </w:r>
    </w:p>
    <w:p w:rsidR="00E828EF" w:rsidRDefault="00E828EF" w:rsidP="00E828E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неисправность узлов и агрегатов транспортного средства – 1 пожар.</w:t>
      </w:r>
    </w:p>
    <w:p w:rsidR="0038492E" w:rsidRDefault="0038492E" w:rsidP="00F1247A">
      <w:pPr>
        <w:ind w:firstLine="709"/>
        <w:jc w:val="both"/>
        <w:rPr>
          <w:sz w:val="28"/>
          <w:szCs w:val="28"/>
        </w:rPr>
      </w:pPr>
    </w:p>
    <w:p w:rsidR="00F1247A" w:rsidRPr="001F46C7" w:rsidRDefault="00F1247A" w:rsidP="00F1247A">
      <w:pPr>
        <w:ind w:firstLine="709"/>
        <w:jc w:val="both"/>
        <w:rPr>
          <w:color w:val="000000"/>
          <w:sz w:val="28"/>
          <w:szCs w:val="28"/>
        </w:rPr>
      </w:pPr>
      <w:r w:rsidRPr="00F5333B">
        <w:rPr>
          <w:sz w:val="28"/>
          <w:szCs w:val="28"/>
        </w:rPr>
        <w:t xml:space="preserve">Учитывая, что </w:t>
      </w:r>
      <w:r w:rsidR="007F678E">
        <w:rPr>
          <w:sz w:val="28"/>
          <w:szCs w:val="28"/>
        </w:rPr>
        <w:t>наибольшее количество</w:t>
      </w:r>
      <w:r w:rsidRPr="00F5333B">
        <w:rPr>
          <w:sz w:val="28"/>
          <w:szCs w:val="28"/>
        </w:rPr>
        <w:t xml:space="preserve"> пожаров на территории </w:t>
      </w:r>
      <w:r>
        <w:rPr>
          <w:color w:val="000000"/>
          <w:sz w:val="28"/>
          <w:szCs w:val="28"/>
        </w:rPr>
        <w:t xml:space="preserve">Оренбургской области </w:t>
      </w:r>
      <w:r w:rsidR="00607141">
        <w:rPr>
          <w:color w:val="000000"/>
          <w:sz w:val="28"/>
          <w:szCs w:val="28"/>
        </w:rPr>
        <w:t xml:space="preserve">и Асекеевского района </w:t>
      </w:r>
      <w:r w:rsidRPr="001F46C7">
        <w:rPr>
          <w:color w:val="000000"/>
          <w:sz w:val="28"/>
          <w:szCs w:val="28"/>
        </w:rPr>
        <w:t>зарегистрирован</w:t>
      </w:r>
      <w:r w:rsidR="007D0822">
        <w:rPr>
          <w:color w:val="000000"/>
          <w:sz w:val="28"/>
          <w:szCs w:val="28"/>
        </w:rPr>
        <w:t>о</w:t>
      </w:r>
      <w:r w:rsidRPr="001F46C7">
        <w:rPr>
          <w:color w:val="000000"/>
          <w:sz w:val="28"/>
          <w:szCs w:val="28"/>
        </w:rPr>
        <w:t xml:space="preserve"> в жилом секторе, данный факт указывает на необходимость </w:t>
      </w:r>
      <w:r w:rsidRPr="002828B2">
        <w:rPr>
          <w:color w:val="000000"/>
          <w:sz w:val="28"/>
          <w:szCs w:val="28"/>
        </w:rPr>
        <w:t>неукоснительного соблюдения требований пожарной безопасности в быту</w:t>
      </w:r>
      <w:r w:rsidRPr="001F46C7">
        <w:rPr>
          <w:color w:val="000000"/>
          <w:sz w:val="28"/>
          <w:szCs w:val="28"/>
        </w:rPr>
        <w:t xml:space="preserve">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Необходимо особое внимание уделять состоянию силовой и осветительной электропроводки в жилых домах, и надворных постройках. </w:t>
      </w:r>
    </w:p>
    <w:p w:rsidR="00B941E4" w:rsidRPr="002828B2" w:rsidRDefault="00B941E4" w:rsidP="00B941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Не допускается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 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При эксплуатации печного отопления запрещается: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оставлять без присмотра печи, которые топятся, а также поручать надзор за ними детям;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 xml:space="preserve">-  располагать топливо, другие горючие вещества и материалы на </w:t>
      </w:r>
      <w:proofErr w:type="spellStart"/>
      <w:r w:rsidRPr="002828B2">
        <w:rPr>
          <w:rFonts w:ascii="Times New Roman" w:hAnsi="Times New Roman"/>
          <w:color w:val="000000"/>
          <w:sz w:val="28"/>
          <w:szCs w:val="28"/>
        </w:rPr>
        <w:t>предтопочном</w:t>
      </w:r>
      <w:proofErr w:type="spellEnd"/>
      <w:r w:rsidRPr="002828B2">
        <w:rPr>
          <w:rFonts w:ascii="Times New Roman" w:hAnsi="Times New Roman"/>
          <w:color w:val="000000"/>
          <w:sz w:val="28"/>
          <w:szCs w:val="28"/>
        </w:rPr>
        <w:t xml:space="preserve"> листе;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применять для розжига печей бензин, керосин, дизельное топливо и другие легковоспламеняющиеся и горючие жидкости;</w:t>
      </w:r>
    </w:p>
    <w:p w:rsidR="00F1247A" w:rsidRPr="002828B2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  топить углем, коксом и газом печи, не предназначенные для этих видов топлива;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28B2">
        <w:rPr>
          <w:rFonts w:ascii="Times New Roman" w:hAnsi="Times New Roman"/>
          <w:color w:val="000000"/>
          <w:sz w:val="28"/>
          <w:szCs w:val="28"/>
        </w:rPr>
        <w:t>- перекаливать печи.</w:t>
      </w:r>
    </w:p>
    <w:p w:rsidR="00F1247A" w:rsidRDefault="00F1247A" w:rsidP="00F1247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напоминаем, о недопущении оставлении несовершеннолетних детей без присмотра.</w:t>
      </w:r>
    </w:p>
    <w:p w:rsidR="00D83547" w:rsidRDefault="00D83547" w:rsidP="00D83547">
      <w:pPr>
        <w:suppressAutoHyphens w:val="0"/>
        <w:ind w:right="57" w:firstLine="709"/>
        <w:jc w:val="both"/>
        <w:rPr>
          <w:b/>
          <w:sz w:val="28"/>
          <w:szCs w:val="28"/>
          <w:lang w:eastAsia="ru-RU"/>
        </w:rPr>
      </w:pPr>
    </w:p>
    <w:p w:rsidR="00B941E4" w:rsidRDefault="00B941E4" w:rsidP="00B941E4">
      <w:pPr>
        <w:ind w:firstLine="900"/>
        <w:jc w:val="center"/>
        <w:rPr>
          <w:b/>
          <w:sz w:val="28"/>
          <w:szCs w:val="28"/>
        </w:rPr>
      </w:pPr>
      <w:r w:rsidRPr="00260711">
        <w:rPr>
          <w:b/>
          <w:sz w:val="28"/>
          <w:szCs w:val="28"/>
        </w:rPr>
        <w:t xml:space="preserve">Уважаемые жители </w:t>
      </w:r>
      <w:r>
        <w:rPr>
          <w:b/>
          <w:sz w:val="28"/>
          <w:szCs w:val="28"/>
        </w:rPr>
        <w:t xml:space="preserve">Асекеевского района </w:t>
      </w:r>
      <w:r w:rsidRPr="00260711">
        <w:rPr>
          <w:b/>
          <w:sz w:val="28"/>
          <w:szCs w:val="28"/>
        </w:rPr>
        <w:t>соблюдайте требования пожарной безопасности</w:t>
      </w:r>
      <w:r>
        <w:rPr>
          <w:b/>
          <w:sz w:val="28"/>
          <w:szCs w:val="28"/>
        </w:rPr>
        <w:t>.</w:t>
      </w:r>
      <w:r w:rsidRPr="00260711">
        <w:rPr>
          <w:b/>
          <w:sz w:val="28"/>
          <w:szCs w:val="28"/>
        </w:rPr>
        <w:t xml:space="preserve"> </w:t>
      </w:r>
    </w:p>
    <w:p w:rsidR="00B941E4" w:rsidRPr="00260711" w:rsidRDefault="00B941E4" w:rsidP="00B941E4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60711">
        <w:rPr>
          <w:b/>
          <w:sz w:val="28"/>
          <w:szCs w:val="28"/>
        </w:rPr>
        <w:t>омните пожар легче предупредить, чем потушить.</w:t>
      </w:r>
    </w:p>
    <w:p w:rsidR="00B941E4" w:rsidRDefault="00B941E4" w:rsidP="00B941E4">
      <w:pPr>
        <w:ind w:firstLine="709"/>
        <w:jc w:val="both"/>
        <w:rPr>
          <w:b/>
          <w:sz w:val="28"/>
          <w:szCs w:val="28"/>
        </w:rPr>
      </w:pPr>
    </w:p>
    <w:p w:rsidR="005D1691" w:rsidRDefault="00B941E4" w:rsidP="004263A0">
      <w:pPr>
        <w:suppressAutoHyphens w:val="0"/>
        <w:spacing w:after="160" w:line="259" w:lineRule="auto"/>
        <w:jc w:val="center"/>
      </w:pPr>
      <w:r w:rsidRPr="00260711">
        <w:rPr>
          <w:rFonts w:eastAsiaTheme="minorHAnsi"/>
          <w:b/>
          <w:bCs/>
          <w:sz w:val="28"/>
          <w:szCs w:val="28"/>
          <w:lang w:eastAsia="en-US"/>
        </w:rPr>
        <w:t>При возникновении чрезвычайных ситуаций осуществить вызов одной экстренной оперативной службы можно по отдельному номеру любого оператора сотовой связи: это номера 101 (служба пожарной охраны и реагирования на ЧС), 102 (служба полиции), 103 (служба скорой медицинской помощи), 104 (служба газовой сети).</w:t>
      </w:r>
    </w:p>
    <w:sectPr w:rsidR="005D1691" w:rsidSect="0023280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12E1"/>
    <w:multiLevelType w:val="hybridMultilevel"/>
    <w:tmpl w:val="E6ACF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C48AA"/>
    <w:multiLevelType w:val="hybridMultilevel"/>
    <w:tmpl w:val="CDEEC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5E"/>
    <w:rsid w:val="0000349C"/>
    <w:rsid w:val="0000695B"/>
    <w:rsid w:val="00011726"/>
    <w:rsid w:val="000166C0"/>
    <w:rsid w:val="00033100"/>
    <w:rsid w:val="00037EC8"/>
    <w:rsid w:val="00044EF4"/>
    <w:rsid w:val="0005067D"/>
    <w:rsid w:val="00057E0B"/>
    <w:rsid w:val="00064606"/>
    <w:rsid w:val="00070C64"/>
    <w:rsid w:val="00085930"/>
    <w:rsid w:val="00092B6A"/>
    <w:rsid w:val="00093854"/>
    <w:rsid w:val="000A7843"/>
    <w:rsid w:val="000D10C1"/>
    <w:rsid w:val="00103324"/>
    <w:rsid w:val="001366B3"/>
    <w:rsid w:val="00154C7F"/>
    <w:rsid w:val="00161338"/>
    <w:rsid w:val="00167D48"/>
    <w:rsid w:val="00172AB2"/>
    <w:rsid w:val="0018504B"/>
    <w:rsid w:val="001B382A"/>
    <w:rsid w:val="001C33DF"/>
    <w:rsid w:val="001C7D54"/>
    <w:rsid w:val="001E1B9D"/>
    <w:rsid w:val="00200BF9"/>
    <w:rsid w:val="002108EF"/>
    <w:rsid w:val="00232806"/>
    <w:rsid w:val="002328B8"/>
    <w:rsid w:val="002439B6"/>
    <w:rsid w:val="00265770"/>
    <w:rsid w:val="00272CEB"/>
    <w:rsid w:val="00276950"/>
    <w:rsid w:val="002857D9"/>
    <w:rsid w:val="002B0688"/>
    <w:rsid w:val="002C0AFD"/>
    <w:rsid w:val="002C643E"/>
    <w:rsid w:val="002C7623"/>
    <w:rsid w:val="002D1B1A"/>
    <w:rsid w:val="00325745"/>
    <w:rsid w:val="003346EA"/>
    <w:rsid w:val="00336AEC"/>
    <w:rsid w:val="00362EE9"/>
    <w:rsid w:val="0036428C"/>
    <w:rsid w:val="00370462"/>
    <w:rsid w:val="00382725"/>
    <w:rsid w:val="0038492E"/>
    <w:rsid w:val="003A3CB9"/>
    <w:rsid w:val="003A444E"/>
    <w:rsid w:val="003A4BBD"/>
    <w:rsid w:val="003B1160"/>
    <w:rsid w:val="003B3D78"/>
    <w:rsid w:val="003B4E14"/>
    <w:rsid w:val="003C24A9"/>
    <w:rsid w:val="004045A2"/>
    <w:rsid w:val="00405AB0"/>
    <w:rsid w:val="00406756"/>
    <w:rsid w:val="00410EBF"/>
    <w:rsid w:val="0042029A"/>
    <w:rsid w:val="004263A0"/>
    <w:rsid w:val="00436CE9"/>
    <w:rsid w:val="00443577"/>
    <w:rsid w:val="00451ADA"/>
    <w:rsid w:val="00473689"/>
    <w:rsid w:val="00477716"/>
    <w:rsid w:val="004B4205"/>
    <w:rsid w:val="004C4401"/>
    <w:rsid w:val="004D64D0"/>
    <w:rsid w:val="004D7708"/>
    <w:rsid w:val="004E1CAA"/>
    <w:rsid w:val="004E47F2"/>
    <w:rsid w:val="004E7AF4"/>
    <w:rsid w:val="004F0D20"/>
    <w:rsid w:val="004F1779"/>
    <w:rsid w:val="004F38DB"/>
    <w:rsid w:val="004F4809"/>
    <w:rsid w:val="00502362"/>
    <w:rsid w:val="00503B40"/>
    <w:rsid w:val="00507226"/>
    <w:rsid w:val="00537845"/>
    <w:rsid w:val="00543AA3"/>
    <w:rsid w:val="00553599"/>
    <w:rsid w:val="00556B6D"/>
    <w:rsid w:val="00593276"/>
    <w:rsid w:val="00597083"/>
    <w:rsid w:val="005B72C6"/>
    <w:rsid w:val="005D1691"/>
    <w:rsid w:val="005D208E"/>
    <w:rsid w:val="005D6492"/>
    <w:rsid w:val="005E0E21"/>
    <w:rsid w:val="005E19D5"/>
    <w:rsid w:val="005F209A"/>
    <w:rsid w:val="00602CA9"/>
    <w:rsid w:val="00607141"/>
    <w:rsid w:val="006253AC"/>
    <w:rsid w:val="0063167E"/>
    <w:rsid w:val="0063236E"/>
    <w:rsid w:val="00637053"/>
    <w:rsid w:val="006503C2"/>
    <w:rsid w:val="006642A7"/>
    <w:rsid w:val="0066786D"/>
    <w:rsid w:val="006754D5"/>
    <w:rsid w:val="00677249"/>
    <w:rsid w:val="00691A5A"/>
    <w:rsid w:val="006A6758"/>
    <w:rsid w:val="006B0C67"/>
    <w:rsid w:val="006B18B8"/>
    <w:rsid w:val="006B505F"/>
    <w:rsid w:val="006E64CA"/>
    <w:rsid w:val="0071405E"/>
    <w:rsid w:val="00775440"/>
    <w:rsid w:val="007B6115"/>
    <w:rsid w:val="007B62C2"/>
    <w:rsid w:val="007D0822"/>
    <w:rsid w:val="007D1020"/>
    <w:rsid w:val="007E5629"/>
    <w:rsid w:val="007F678E"/>
    <w:rsid w:val="007F699F"/>
    <w:rsid w:val="007F73C0"/>
    <w:rsid w:val="008252B5"/>
    <w:rsid w:val="0082763B"/>
    <w:rsid w:val="008307FB"/>
    <w:rsid w:val="008329DD"/>
    <w:rsid w:val="00840D21"/>
    <w:rsid w:val="008443DC"/>
    <w:rsid w:val="0085327C"/>
    <w:rsid w:val="008564FC"/>
    <w:rsid w:val="008607A2"/>
    <w:rsid w:val="00866A24"/>
    <w:rsid w:val="0088751C"/>
    <w:rsid w:val="0089724B"/>
    <w:rsid w:val="008B0BCF"/>
    <w:rsid w:val="008D40D5"/>
    <w:rsid w:val="008D50D4"/>
    <w:rsid w:val="008D5C4D"/>
    <w:rsid w:val="008F0899"/>
    <w:rsid w:val="008F7BCE"/>
    <w:rsid w:val="0090504B"/>
    <w:rsid w:val="00916844"/>
    <w:rsid w:val="0092225C"/>
    <w:rsid w:val="00926E97"/>
    <w:rsid w:val="009371E2"/>
    <w:rsid w:val="00964D90"/>
    <w:rsid w:val="00972A22"/>
    <w:rsid w:val="00997E84"/>
    <w:rsid w:val="009A4C25"/>
    <w:rsid w:val="009B280B"/>
    <w:rsid w:val="009B4DB2"/>
    <w:rsid w:val="009B5604"/>
    <w:rsid w:val="009B7DE8"/>
    <w:rsid w:val="009C29CA"/>
    <w:rsid w:val="00A0483E"/>
    <w:rsid w:val="00A07C81"/>
    <w:rsid w:val="00A13BBA"/>
    <w:rsid w:val="00A21BFC"/>
    <w:rsid w:val="00A2369A"/>
    <w:rsid w:val="00A253C4"/>
    <w:rsid w:val="00A260E3"/>
    <w:rsid w:val="00A3623D"/>
    <w:rsid w:val="00A43A73"/>
    <w:rsid w:val="00A8252D"/>
    <w:rsid w:val="00A91E5A"/>
    <w:rsid w:val="00A924A4"/>
    <w:rsid w:val="00AA0D2D"/>
    <w:rsid w:val="00AA17CA"/>
    <w:rsid w:val="00AA1841"/>
    <w:rsid w:val="00AB65C9"/>
    <w:rsid w:val="00AE2162"/>
    <w:rsid w:val="00AE4DC2"/>
    <w:rsid w:val="00AF51A4"/>
    <w:rsid w:val="00B016C5"/>
    <w:rsid w:val="00B063F9"/>
    <w:rsid w:val="00B12F2E"/>
    <w:rsid w:val="00B138A3"/>
    <w:rsid w:val="00B141BC"/>
    <w:rsid w:val="00B47AC8"/>
    <w:rsid w:val="00B601CD"/>
    <w:rsid w:val="00B83BB0"/>
    <w:rsid w:val="00B85285"/>
    <w:rsid w:val="00B860C4"/>
    <w:rsid w:val="00B941E4"/>
    <w:rsid w:val="00B96CFC"/>
    <w:rsid w:val="00BC2322"/>
    <w:rsid w:val="00BC5537"/>
    <w:rsid w:val="00BC6534"/>
    <w:rsid w:val="00BC6980"/>
    <w:rsid w:val="00BE5DBE"/>
    <w:rsid w:val="00BF5CA2"/>
    <w:rsid w:val="00C02A04"/>
    <w:rsid w:val="00C03A0B"/>
    <w:rsid w:val="00C10B6C"/>
    <w:rsid w:val="00C146C0"/>
    <w:rsid w:val="00C16C74"/>
    <w:rsid w:val="00C371F1"/>
    <w:rsid w:val="00C37DE7"/>
    <w:rsid w:val="00C42007"/>
    <w:rsid w:val="00C45704"/>
    <w:rsid w:val="00C6664C"/>
    <w:rsid w:val="00C75943"/>
    <w:rsid w:val="00C77AF6"/>
    <w:rsid w:val="00C85C08"/>
    <w:rsid w:val="00C86BBC"/>
    <w:rsid w:val="00C9721E"/>
    <w:rsid w:val="00CA352B"/>
    <w:rsid w:val="00CA4BAB"/>
    <w:rsid w:val="00CA6D2C"/>
    <w:rsid w:val="00CA775E"/>
    <w:rsid w:val="00CB6A9F"/>
    <w:rsid w:val="00CC72F9"/>
    <w:rsid w:val="00CC7F2E"/>
    <w:rsid w:val="00CE2C5E"/>
    <w:rsid w:val="00CE3F1E"/>
    <w:rsid w:val="00CF5484"/>
    <w:rsid w:val="00D16D30"/>
    <w:rsid w:val="00D21C46"/>
    <w:rsid w:val="00D322DB"/>
    <w:rsid w:val="00D32573"/>
    <w:rsid w:val="00D61074"/>
    <w:rsid w:val="00D83547"/>
    <w:rsid w:val="00D91A3E"/>
    <w:rsid w:val="00DB396A"/>
    <w:rsid w:val="00DC3CD7"/>
    <w:rsid w:val="00DD51F2"/>
    <w:rsid w:val="00DE6A22"/>
    <w:rsid w:val="00DE7621"/>
    <w:rsid w:val="00E06778"/>
    <w:rsid w:val="00E3467B"/>
    <w:rsid w:val="00E47BE1"/>
    <w:rsid w:val="00E733B9"/>
    <w:rsid w:val="00E73D05"/>
    <w:rsid w:val="00E828EF"/>
    <w:rsid w:val="00EC1451"/>
    <w:rsid w:val="00ED0697"/>
    <w:rsid w:val="00ED582D"/>
    <w:rsid w:val="00EE4448"/>
    <w:rsid w:val="00EF394C"/>
    <w:rsid w:val="00F1247A"/>
    <w:rsid w:val="00F161BD"/>
    <w:rsid w:val="00F313EF"/>
    <w:rsid w:val="00F42ED9"/>
    <w:rsid w:val="00F44DE1"/>
    <w:rsid w:val="00F5295C"/>
    <w:rsid w:val="00F5333B"/>
    <w:rsid w:val="00F77753"/>
    <w:rsid w:val="00F82941"/>
    <w:rsid w:val="00F82A05"/>
    <w:rsid w:val="00F82B1B"/>
    <w:rsid w:val="00F90747"/>
    <w:rsid w:val="00FA10B9"/>
    <w:rsid w:val="00FB4588"/>
    <w:rsid w:val="00FD5373"/>
    <w:rsid w:val="00FE0A9B"/>
    <w:rsid w:val="00FE1AF5"/>
    <w:rsid w:val="00FE35E5"/>
    <w:rsid w:val="00FE5E61"/>
    <w:rsid w:val="00FF0D06"/>
    <w:rsid w:val="00FF490A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CA7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CA77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B941E4"/>
  </w:style>
  <w:style w:type="paragraph" w:styleId="a4">
    <w:name w:val="No Spacing"/>
    <w:link w:val="a3"/>
    <w:uiPriority w:val="99"/>
    <w:qFormat/>
    <w:rsid w:val="00B941E4"/>
    <w:pPr>
      <w:spacing w:after="0" w:line="240" w:lineRule="auto"/>
    </w:pPr>
  </w:style>
  <w:style w:type="paragraph" w:customStyle="1" w:styleId="ConsPlusNormal">
    <w:name w:val="ConsPlusNormal"/>
    <w:rsid w:val="00F1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7D16"/>
    <w:pPr>
      <w:ind w:left="720"/>
      <w:contextualSpacing/>
    </w:pPr>
  </w:style>
  <w:style w:type="character" w:styleId="a6">
    <w:name w:val="Strong"/>
    <w:basedOn w:val="a0"/>
    <w:uiPriority w:val="22"/>
    <w:qFormat/>
    <w:rsid w:val="00D32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ОНД и ПР Северное</cp:lastModifiedBy>
  <cp:revision>11</cp:revision>
  <dcterms:created xsi:type="dcterms:W3CDTF">2021-05-17T10:04:00Z</dcterms:created>
  <dcterms:modified xsi:type="dcterms:W3CDTF">2021-06-22T05:14:00Z</dcterms:modified>
</cp:coreProperties>
</file>