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BA" w:rsidRPr="007C446A" w:rsidRDefault="00A4210F" w:rsidP="00A42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46A">
        <w:rPr>
          <w:rFonts w:ascii="Times New Roman" w:hAnsi="Times New Roman" w:cs="Times New Roman"/>
          <w:b/>
          <w:sz w:val="28"/>
          <w:szCs w:val="28"/>
        </w:rPr>
        <w:t>Обзор обращений граждан за 4 квартал 2016 года.</w:t>
      </w:r>
    </w:p>
    <w:p w:rsidR="00A4210F" w:rsidRPr="007C446A" w:rsidRDefault="00A4210F" w:rsidP="00A42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10F" w:rsidRPr="007C446A" w:rsidRDefault="00A4210F" w:rsidP="00A4210F">
      <w:pPr>
        <w:jc w:val="both"/>
        <w:rPr>
          <w:rFonts w:ascii="Times New Roman" w:hAnsi="Times New Roman" w:cs="Times New Roman"/>
          <w:sz w:val="28"/>
          <w:szCs w:val="28"/>
        </w:rPr>
      </w:pPr>
      <w:r w:rsidRPr="007C446A">
        <w:rPr>
          <w:rFonts w:ascii="Times New Roman" w:hAnsi="Times New Roman" w:cs="Times New Roman"/>
          <w:sz w:val="28"/>
          <w:szCs w:val="28"/>
        </w:rPr>
        <w:t>За 4 квартал 2016 года в администрацию МО Чкаловский сельсовет</w:t>
      </w:r>
      <w:r w:rsidR="007877AE" w:rsidRPr="007C446A">
        <w:rPr>
          <w:rFonts w:ascii="Times New Roman" w:hAnsi="Times New Roman" w:cs="Times New Roman"/>
          <w:sz w:val="28"/>
          <w:szCs w:val="28"/>
        </w:rPr>
        <w:t xml:space="preserve"> поступило 5 обращений:</w:t>
      </w:r>
    </w:p>
    <w:p w:rsidR="007877AE" w:rsidRPr="007C446A" w:rsidRDefault="007877AE" w:rsidP="00A4210F">
      <w:pPr>
        <w:jc w:val="both"/>
        <w:rPr>
          <w:rFonts w:ascii="Times New Roman" w:hAnsi="Times New Roman" w:cs="Times New Roman"/>
          <w:sz w:val="28"/>
          <w:szCs w:val="28"/>
        </w:rPr>
      </w:pPr>
      <w:r w:rsidRPr="007C446A">
        <w:rPr>
          <w:rFonts w:ascii="Times New Roman" w:hAnsi="Times New Roman" w:cs="Times New Roman"/>
          <w:sz w:val="28"/>
          <w:szCs w:val="28"/>
        </w:rPr>
        <w:t>2</w:t>
      </w:r>
      <w:r w:rsidR="007143D7" w:rsidRPr="007C446A">
        <w:rPr>
          <w:rFonts w:ascii="Times New Roman" w:hAnsi="Times New Roman" w:cs="Times New Roman"/>
          <w:sz w:val="28"/>
          <w:szCs w:val="28"/>
        </w:rPr>
        <w:t xml:space="preserve"> </w:t>
      </w:r>
      <w:r w:rsidRPr="007C446A">
        <w:rPr>
          <w:rFonts w:ascii="Times New Roman" w:hAnsi="Times New Roman" w:cs="Times New Roman"/>
          <w:sz w:val="28"/>
          <w:szCs w:val="28"/>
        </w:rPr>
        <w:t>- об оказании материальной помощи</w:t>
      </w:r>
      <w:r w:rsidR="007143D7" w:rsidRPr="007C446A">
        <w:rPr>
          <w:rFonts w:ascii="Times New Roman" w:hAnsi="Times New Roman" w:cs="Times New Roman"/>
          <w:sz w:val="28"/>
          <w:szCs w:val="28"/>
        </w:rPr>
        <w:t>. По одному обращению материальная помощь была оказана, другое передано на рассмотрение Совета депутатов;</w:t>
      </w:r>
    </w:p>
    <w:p w:rsidR="007143D7" w:rsidRPr="007C446A" w:rsidRDefault="007143D7" w:rsidP="00A4210F">
      <w:pPr>
        <w:jc w:val="both"/>
        <w:rPr>
          <w:rFonts w:ascii="Times New Roman" w:hAnsi="Times New Roman" w:cs="Times New Roman"/>
          <w:sz w:val="28"/>
          <w:szCs w:val="28"/>
        </w:rPr>
      </w:pPr>
      <w:r w:rsidRPr="007C446A">
        <w:rPr>
          <w:rFonts w:ascii="Times New Roman" w:hAnsi="Times New Roman" w:cs="Times New Roman"/>
          <w:sz w:val="28"/>
          <w:szCs w:val="28"/>
        </w:rPr>
        <w:t xml:space="preserve">3 </w:t>
      </w:r>
      <w:r w:rsidR="007C446A" w:rsidRPr="007C446A">
        <w:rPr>
          <w:rFonts w:ascii="Times New Roman" w:hAnsi="Times New Roman" w:cs="Times New Roman"/>
          <w:sz w:val="28"/>
          <w:szCs w:val="28"/>
        </w:rPr>
        <w:t>–</w:t>
      </w:r>
      <w:r w:rsidRPr="007C446A">
        <w:rPr>
          <w:rFonts w:ascii="Times New Roman" w:hAnsi="Times New Roman" w:cs="Times New Roman"/>
          <w:sz w:val="28"/>
          <w:szCs w:val="28"/>
        </w:rPr>
        <w:t xml:space="preserve"> </w:t>
      </w:r>
      <w:r w:rsidR="007C446A" w:rsidRPr="007C446A">
        <w:rPr>
          <w:rFonts w:ascii="Times New Roman" w:hAnsi="Times New Roman" w:cs="Times New Roman"/>
          <w:sz w:val="28"/>
          <w:szCs w:val="28"/>
        </w:rPr>
        <w:t>по благоустройству поселка.</w:t>
      </w:r>
    </w:p>
    <w:p w:rsidR="007C446A" w:rsidRPr="007C446A" w:rsidRDefault="007C446A" w:rsidP="00A4210F">
      <w:pPr>
        <w:jc w:val="both"/>
        <w:rPr>
          <w:rFonts w:ascii="Times New Roman" w:hAnsi="Times New Roman" w:cs="Times New Roman"/>
          <w:sz w:val="28"/>
          <w:szCs w:val="28"/>
        </w:rPr>
      </w:pPr>
      <w:r w:rsidRPr="007C446A">
        <w:rPr>
          <w:rFonts w:ascii="Times New Roman" w:hAnsi="Times New Roman" w:cs="Times New Roman"/>
          <w:sz w:val="28"/>
          <w:szCs w:val="28"/>
        </w:rPr>
        <w:t xml:space="preserve">Обращения отработаны, даны ответы. Одно обращение передано в отдел ЗАГС Администрации </w:t>
      </w:r>
      <w:proofErr w:type="spellStart"/>
      <w:r w:rsidRPr="007C446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7C446A">
        <w:rPr>
          <w:rFonts w:ascii="Times New Roman" w:hAnsi="Times New Roman" w:cs="Times New Roman"/>
          <w:sz w:val="28"/>
          <w:szCs w:val="28"/>
        </w:rPr>
        <w:t xml:space="preserve"> района по компетенции.</w:t>
      </w:r>
    </w:p>
    <w:p w:rsidR="007C446A" w:rsidRPr="007C446A" w:rsidRDefault="007C446A" w:rsidP="00A4210F">
      <w:pPr>
        <w:jc w:val="both"/>
        <w:rPr>
          <w:rFonts w:ascii="Times New Roman" w:hAnsi="Times New Roman" w:cs="Times New Roman"/>
          <w:sz w:val="28"/>
          <w:szCs w:val="28"/>
        </w:rPr>
      </w:pPr>
      <w:r w:rsidRPr="007C446A">
        <w:rPr>
          <w:rFonts w:ascii="Times New Roman" w:hAnsi="Times New Roman" w:cs="Times New Roman"/>
          <w:sz w:val="28"/>
          <w:szCs w:val="28"/>
        </w:rPr>
        <w:t>Заявлений и обращений по поводу возникновения конфликтов на межнациональной</w:t>
      </w:r>
      <w:proofErr w:type="gramStart"/>
      <w:r w:rsidRPr="007C44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446A">
        <w:rPr>
          <w:rFonts w:ascii="Times New Roman" w:hAnsi="Times New Roman" w:cs="Times New Roman"/>
          <w:sz w:val="28"/>
          <w:szCs w:val="28"/>
        </w:rPr>
        <w:t xml:space="preserve">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проявлений в администрацию МО Чкаловский сельсовет не поступало.</w:t>
      </w:r>
    </w:p>
    <w:sectPr w:rsidR="007C446A" w:rsidRPr="007C446A" w:rsidSect="00F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10F"/>
    <w:rsid w:val="007143D7"/>
    <w:rsid w:val="007877AE"/>
    <w:rsid w:val="007C446A"/>
    <w:rsid w:val="009C2F7B"/>
    <w:rsid w:val="00A4210F"/>
    <w:rsid w:val="00C873D8"/>
    <w:rsid w:val="00F3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3</cp:revision>
  <cp:lastPrinted>2016-12-23T11:35:00Z</cp:lastPrinted>
  <dcterms:created xsi:type="dcterms:W3CDTF">2016-12-23T10:20:00Z</dcterms:created>
  <dcterms:modified xsi:type="dcterms:W3CDTF">2016-12-23T11:35:00Z</dcterms:modified>
</cp:coreProperties>
</file>