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 1</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Утверждена:</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 xml:space="preserve">Постановлением администрации </w:t>
      </w:r>
      <w:r>
        <w:rPr>
          <w:rFonts w:ascii="Times New Roman" w:eastAsia="Times New Roman" w:hAnsi="Times New Roman" w:cs="Times New Roman"/>
          <w:color w:val="000000"/>
          <w:sz w:val="24"/>
          <w:szCs w:val="24"/>
          <w:lang w:eastAsia="ru-RU"/>
        </w:rPr>
        <w:t xml:space="preserve">Чкаловского </w:t>
      </w:r>
      <w:r w:rsidRPr="009A4978">
        <w:rPr>
          <w:rFonts w:ascii="Times New Roman" w:eastAsia="Times New Roman" w:hAnsi="Times New Roman" w:cs="Times New Roman"/>
          <w:color w:val="000000"/>
          <w:sz w:val="24"/>
          <w:szCs w:val="24"/>
          <w:lang w:eastAsia="ru-RU"/>
        </w:rPr>
        <w:t>сельсовета</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4"/>
          <w:szCs w:val="24"/>
          <w:lang w:eastAsia="ru-RU"/>
        </w:rPr>
        <w:t>Асекеевского</w:t>
      </w:r>
      <w:proofErr w:type="spellEnd"/>
      <w:r>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 xml:space="preserve"> области</w:t>
      </w:r>
    </w:p>
    <w:p w:rsidR="009A4978" w:rsidRPr="009A4978" w:rsidRDefault="009A4978" w:rsidP="009A4978">
      <w:pPr>
        <w:spacing w:before="100" w:beforeAutospacing="1" w:after="0" w:line="101" w:lineRule="atLeast"/>
        <w:jc w:val="right"/>
        <w:rPr>
          <w:rFonts w:ascii="Times New Roman" w:eastAsia="Times New Roman" w:hAnsi="Times New Roman" w:cs="Times New Roman"/>
          <w:sz w:val="27"/>
          <w:szCs w:val="27"/>
          <w:lang w:eastAsia="ru-RU"/>
        </w:rPr>
      </w:pPr>
      <w:r w:rsidRPr="009A4978">
        <w:rPr>
          <w:rFonts w:ascii="Times New Roman" w:eastAsia="Times New Roman" w:hAnsi="Times New Roman" w:cs="Times New Roman"/>
          <w:sz w:val="27"/>
          <w:szCs w:val="27"/>
          <w:lang w:eastAsia="ru-RU"/>
        </w:rPr>
        <w:t>№ </w:t>
      </w:r>
      <w:r w:rsidR="007A7F37">
        <w:rPr>
          <w:rFonts w:ascii="Times New Roman" w:eastAsia="Times New Roman" w:hAnsi="Times New Roman" w:cs="Times New Roman"/>
          <w:sz w:val="24"/>
          <w:szCs w:val="24"/>
          <w:lang w:eastAsia="ru-RU"/>
        </w:rPr>
        <w:t>43 от 22</w:t>
      </w:r>
      <w:r w:rsidRPr="009A4978">
        <w:rPr>
          <w:rFonts w:ascii="Times New Roman" w:eastAsia="Times New Roman" w:hAnsi="Times New Roman" w:cs="Times New Roman"/>
          <w:sz w:val="24"/>
          <w:szCs w:val="24"/>
          <w:lang w:eastAsia="ru-RU"/>
        </w:rPr>
        <w:t>.07.2019г</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270" w:line="360"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270" w:line="360" w:lineRule="atLeast"/>
        <w:ind w:left="-907"/>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ДОКУМЕНТАЦИЯ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на право заключения концессионного соглашения в отношении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 на территории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Чкаловского</w:t>
      </w:r>
      <w:r w:rsidRPr="009A4978">
        <w:rPr>
          <w:rFonts w:ascii="Times New Roman" w:eastAsia="Times New Roman" w:hAnsi="Times New Roman" w:cs="Times New Roman"/>
          <w:b/>
          <w:bCs/>
          <w:color w:val="000000"/>
          <w:sz w:val="27"/>
          <w:szCs w:val="27"/>
          <w:lang w:eastAsia="ru-RU"/>
        </w:rPr>
        <w:t xml:space="preserve"> сельсовета </w:t>
      </w:r>
      <w:proofErr w:type="spellStart"/>
      <w:r>
        <w:rPr>
          <w:rFonts w:ascii="Times New Roman" w:eastAsia="Times New Roman" w:hAnsi="Times New Roman" w:cs="Times New Roman"/>
          <w:b/>
          <w:bCs/>
          <w:color w:val="000000"/>
          <w:sz w:val="27"/>
          <w:szCs w:val="27"/>
          <w:lang w:eastAsia="ru-RU"/>
        </w:rPr>
        <w:t>Асекеевского</w:t>
      </w:r>
      <w:proofErr w:type="spellEnd"/>
      <w:r>
        <w:rPr>
          <w:rFonts w:ascii="Times New Roman" w:eastAsia="Times New Roman" w:hAnsi="Times New Roman" w:cs="Times New Roman"/>
          <w:b/>
          <w:bCs/>
          <w:color w:val="000000"/>
          <w:sz w:val="27"/>
          <w:szCs w:val="27"/>
          <w:lang w:eastAsia="ru-RU"/>
        </w:rPr>
        <w:t xml:space="preserve"> </w:t>
      </w:r>
      <w:r w:rsidRPr="009A4978">
        <w:rPr>
          <w:rFonts w:ascii="Times New Roman" w:eastAsia="Times New Roman" w:hAnsi="Times New Roman" w:cs="Times New Roman"/>
          <w:b/>
          <w:bCs/>
          <w:color w:val="000000"/>
          <w:sz w:val="27"/>
          <w:szCs w:val="27"/>
          <w:lang w:eastAsia="ru-RU"/>
        </w:rPr>
        <w:t xml:space="preserve"> района </w:t>
      </w:r>
      <w:r>
        <w:rPr>
          <w:rFonts w:ascii="Times New Roman" w:eastAsia="Times New Roman" w:hAnsi="Times New Roman" w:cs="Times New Roman"/>
          <w:b/>
          <w:bCs/>
          <w:color w:val="000000"/>
          <w:sz w:val="27"/>
          <w:szCs w:val="27"/>
          <w:lang w:eastAsia="ru-RU"/>
        </w:rPr>
        <w:t xml:space="preserve">Оренбургской </w:t>
      </w:r>
      <w:r w:rsidRPr="009A4978">
        <w:rPr>
          <w:rFonts w:ascii="Times New Roman" w:eastAsia="Times New Roman" w:hAnsi="Times New Roman" w:cs="Times New Roman"/>
          <w:b/>
          <w:bCs/>
          <w:color w:val="000000"/>
          <w:sz w:val="27"/>
          <w:szCs w:val="27"/>
          <w:lang w:eastAsia="ru-RU"/>
        </w:rPr>
        <w:t xml:space="preserve"> области</w:t>
      </w:r>
    </w:p>
    <w:p w:rsidR="009A4978" w:rsidRPr="009A4978" w:rsidRDefault="009A4978" w:rsidP="009A4978">
      <w:pPr>
        <w:spacing w:before="100" w:beforeAutospacing="1" w:after="0" w:line="101" w:lineRule="atLeast"/>
        <w:ind w:left="562" w:firstLine="547"/>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A"/>
          <w:sz w:val="27"/>
          <w:szCs w:val="27"/>
          <w:lang w:eastAsia="ru-RU"/>
        </w:rPr>
        <w:t>2019</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A"/>
          <w:sz w:val="24"/>
          <w:szCs w:val="24"/>
          <w:lang w:eastAsia="ru-RU"/>
        </w:rPr>
        <w:lastRenderedPageBreak/>
        <w:t>Содержание</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 Общие положения. 3</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 Условия Конкурса. 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3. Состав и описание объекта Соглашения и иного имущества.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 xml:space="preserve">4. Порядок предоставления </w:t>
      </w:r>
      <w:proofErr w:type="spellStart"/>
      <w:r w:rsidRPr="009A4978">
        <w:rPr>
          <w:rFonts w:ascii="Times New Roman" w:eastAsia="Times New Roman" w:hAnsi="Times New Roman" w:cs="Times New Roman"/>
          <w:color w:val="00000A"/>
          <w:sz w:val="24"/>
          <w:szCs w:val="24"/>
          <w:lang w:eastAsia="ru-RU"/>
        </w:rPr>
        <w:t>Концедентом</w:t>
      </w:r>
      <w:proofErr w:type="spellEnd"/>
      <w:r w:rsidRPr="009A4978">
        <w:rPr>
          <w:rFonts w:ascii="Times New Roman" w:eastAsia="Times New Roman" w:hAnsi="Times New Roman" w:cs="Times New Roman"/>
          <w:color w:val="00000A"/>
          <w:sz w:val="24"/>
          <w:szCs w:val="24"/>
          <w:lang w:eastAsia="ru-RU"/>
        </w:rPr>
        <w:t xml:space="preserve"> информации об Объекте Соглашения, а также доступа на Объект Соглашения.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5.Требования, в соответствии с которыми проводится</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предварительный отбор Участников конкурса. 5</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6. Критерии Конкурса. 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7. Перечень документов и материалов, представляемых Заявителями и Участниками конкурса. 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8. Сообщение о проведении Конкурса. 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9. Порядок представления Заявок и предъявляемые к ним требования. 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10. Место и срок предоставления Заявок. 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11. Порядок, место и срок предоставления Конкурсной документации.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12. Порядок предоставления разъяснений положений Конкурсной документации.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13. Способ обеспечения исполнения Концессионером обязательств по Концессионному соглашению. 10</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14. Размер, порядок, срок внесения Задатка.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15. Концессионная плата.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16. Порядок, место и срок представления Конкурсных предложений. 11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17. Порядок и срок изменения и (или) отзыва Заявок и Конкурсных предложений. 13</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18. Порядок и время вскрытия конвертов с Заявками. 14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19. Порядок и срок проведения предварительного отбора Участников конкурса. Дата подписания протокола о проведении предварительного отбора. 14</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20. Порядок, время вскрытия конвертов с Конкурсными предложениями. 16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21. Порядок рассмотрения и оценки Конкурсных предложений. 16</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22. Порядок определения Победителя конкурса. 18</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23. Протокол о результатах проведения Конкурса 19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24. Срок подписания Концессионного соглашения. 19</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25. Отказ от проведения Конкурса.</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Внесение изменений в Конкурсную документацию. 21</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 xml:space="preserve">26. Срок передачи </w:t>
      </w:r>
      <w:proofErr w:type="spellStart"/>
      <w:r w:rsidRPr="009A4978">
        <w:rPr>
          <w:rFonts w:ascii="Times New Roman" w:eastAsia="Times New Roman" w:hAnsi="Times New Roman" w:cs="Times New Roman"/>
          <w:color w:val="00000A"/>
          <w:sz w:val="24"/>
          <w:szCs w:val="24"/>
          <w:lang w:eastAsia="ru-RU"/>
        </w:rPr>
        <w:t>Концедентом</w:t>
      </w:r>
      <w:proofErr w:type="spellEnd"/>
      <w:r w:rsidRPr="009A4978">
        <w:rPr>
          <w:rFonts w:ascii="Times New Roman" w:eastAsia="Times New Roman" w:hAnsi="Times New Roman" w:cs="Times New Roman"/>
          <w:color w:val="00000A"/>
          <w:sz w:val="24"/>
          <w:szCs w:val="24"/>
          <w:lang w:eastAsia="ru-RU"/>
        </w:rPr>
        <w:t xml:space="preserve"> Концессионеру объекта Концессионного соглашения и (или) иного имущества. 22</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27. Метод регулирования тарифов, долгосрочные и иные параметры регулирования деятельности концессионера. 22</w:t>
      </w:r>
    </w:p>
    <w:p w:rsidR="009A4978" w:rsidRPr="009A4978" w:rsidRDefault="009A4978" w:rsidP="009A4978">
      <w:pPr>
        <w:spacing w:before="115"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A"/>
          <w:sz w:val="24"/>
          <w:szCs w:val="24"/>
          <w:lang w:eastAsia="ru-RU"/>
        </w:rPr>
        <w:t>28. Перечень приложений к Конкурсной документации. 23</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 Общие положения.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 Настоящая конкурсная документация утверждена в соответствии с Федеральным законом от 21.07.2005 г. № 115-ФЗ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 Для целей настоящей конкурсной документации используются следующие термины: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Задаток</w:t>
      </w:r>
      <w:r w:rsidRPr="009A4978">
        <w:rPr>
          <w:rFonts w:ascii="Times New Roman" w:eastAsia="Times New Roman" w:hAnsi="Times New Roman" w:cs="Times New Roman"/>
          <w:color w:val="000000"/>
          <w:sz w:val="27"/>
          <w:szCs w:val="27"/>
          <w:lang w:eastAsia="ru-RU"/>
        </w:rPr>
        <w:t xml:space="preserve"> – денежные средства, вносимые заявителем в срок, </w:t>
      </w:r>
      <w:proofErr w:type="gramStart"/>
      <w:r w:rsidRPr="009A4978">
        <w:rPr>
          <w:rFonts w:ascii="Times New Roman" w:eastAsia="Times New Roman" w:hAnsi="Times New Roman" w:cs="Times New Roman"/>
          <w:color w:val="000000"/>
          <w:sz w:val="27"/>
          <w:szCs w:val="27"/>
          <w:lang w:eastAsia="ru-RU"/>
        </w:rPr>
        <w:t>размере</w:t>
      </w:r>
      <w:proofErr w:type="gramEnd"/>
      <w:r w:rsidRPr="009A4978">
        <w:rPr>
          <w:rFonts w:ascii="Times New Roman" w:eastAsia="Times New Roman" w:hAnsi="Times New Roman" w:cs="Times New Roman"/>
          <w:color w:val="000000"/>
          <w:sz w:val="27"/>
          <w:szCs w:val="27"/>
          <w:lang w:eastAsia="ru-RU"/>
        </w:rPr>
        <w:t xml:space="preserve">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Закон о концессионных соглашениях</w:t>
      </w:r>
      <w:r w:rsidRPr="009A4978">
        <w:rPr>
          <w:rFonts w:ascii="Times New Roman" w:eastAsia="Times New Roman" w:hAnsi="Times New Roman" w:cs="Times New Roman"/>
          <w:color w:val="000000"/>
          <w:sz w:val="27"/>
          <w:szCs w:val="27"/>
          <w:lang w:eastAsia="ru-RU"/>
        </w:rPr>
        <w:t> – Федеральный закон от 21 июля 2005 года № 115-ФЗ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Заявитель</w:t>
      </w:r>
      <w:r w:rsidRPr="009A4978">
        <w:rPr>
          <w:rFonts w:ascii="Times New Roman" w:eastAsia="Times New Roman" w:hAnsi="Times New Roman" w:cs="Times New Roman"/>
          <w:color w:val="000000"/>
          <w:sz w:val="27"/>
          <w:szCs w:val="27"/>
          <w:lang w:eastAsia="ru-RU"/>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Заявка</w:t>
      </w:r>
      <w:r w:rsidRPr="009A4978">
        <w:rPr>
          <w:rFonts w:ascii="Times New Roman" w:eastAsia="Times New Roman" w:hAnsi="Times New Roman" w:cs="Times New Roman"/>
          <w:color w:val="000000"/>
          <w:sz w:val="27"/>
          <w:szCs w:val="27"/>
          <w:lang w:eastAsia="ru-RU"/>
        </w:rPr>
        <w:t> – комплект документов, представленный заявителем для участия в конкурсе в соответствии с требованиями настоящей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Иное имущество</w:t>
      </w:r>
      <w:r w:rsidRPr="009A4978">
        <w:rPr>
          <w:rFonts w:ascii="Times New Roman" w:eastAsia="Times New Roman" w:hAnsi="Times New Roman" w:cs="Times New Roman"/>
          <w:color w:val="000000"/>
          <w:sz w:val="27"/>
          <w:szCs w:val="27"/>
          <w:lang w:eastAsia="ru-RU"/>
        </w:rPr>
        <w:t>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Иное лицо, заключающее концессионное соглашение</w:t>
      </w:r>
      <w:r w:rsidRPr="009A4978">
        <w:rPr>
          <w:rFonts w:ascii="Times New Roman" w:eastAsia="Times New Roman" w:hAnsi="Times New Roman" w:cs="Times New Roman"/>
          <w:color w:val="000000"/>
          <w:sz w:val="27"/>
          <w:szCs w:val="27"/>
          <w:lang w:eastAsia="ru-RU"/>
        </w:rPr>
        <w:t>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w:t>
      </w:r>
      <w:r w:rsidRPr="009A4978">
        <w:rPr>
          <w:rFonts w:ascii="Times New Roman" w:eastAsia="Times New Roman" w:hAnsi="Times New Roman" w:cs="Times New Roman"/>
          <w:color w:val="000000"/>
          <w:sz w:val="27"/>
          <w:szCs w:val="27"/>
          <w:lang w:eastAsia="ru-RU"/>
        </w:rPr>
        <w:t xml:space="preserve"> – открытый конкурс на право заключения концессионного соглашения в отношении объектов водоснабжения на территории </w:t>
      </w:r>
      <w:r>
        <w:rPr>
          <w:rFonts w:ascii="Times New Roman" w:eastAsia="Times New Roman" w:hAnsi="Times New Roman" w:cs="Times New Roman"/>
          <w:color w:val="000000"/>
          <w:sz w:val="27"/>
          <w:szCs w:val="27"/>
          <w:lang w:eastAsia="ru-RU"/>
        </w:rPr>
        <w:t>Чкаловского</w:t>
      </w:r>
      <w:r w:rsidRPr="009A4978">
        <w:rPr>
          <w:rFonts w:ascii="Times New Roman" w:eastAsia="Times New Roman" w:hAnsi="Times New Roman" w:cs="Times New Roman"/>
          <w:color w:val="000000"/>
          <w:sz w:val="27"/>
          <w:szCs w:val="27"/>
          <w:lang w:eastAsia="ru-RU"/>
        </w:rPr>
        <w:t xml:space="preserve">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документация</w:t>
      </w:r>
      <w:r w:rsidRPr="009A4978">
        <w:rPr>
          <w:rFonts w:ascii="Times New Roman" w:eastAsia="Times New Roman" w:hAnsi="Times New Roman" w:cs="Times New Roman"/>
          <w:color w:val="000000"/>
          <w:sz w:val="27"/>
          <w:szCs w:val="27"/>
          <w:lang w:eastAsia="ru-RU"/>
        </w:rPr>
        <w:t>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Конкурсная комиссия</w:t>
      </w:r>
      <w:r w:rsidRPr="009A4978">
        <w:rPr>
          <w:rFonts w:ascii="Times New Roman" w:eastAsia="Times New Roman" w:hAnsi="Times New Roman" w:cs="Times New Roman"/>
          <w:color w:val="000000"/>
          <w:sz w:val="27"/>
          <w:szCs w:val="27"/>
          <w:lang w:eastAsia="ru-RU"/>
        </w:rPr>
        <w:t> – конкурсная комиссия по проведению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Конкурсное предложение</w:t>
      </w:r>
      <w:r w:rsidRPr="009A4978">
        <w:rPr>
          <w:rFonts w:ascii="Times New Roman" w:eastAsia="Times New Roman" w:hAnsi="Times New Roman" w:cs="Times New Roman"/>
          <w:color w:val="000000"/>
          <w:sz w:val="27"/>
          <w:szCs w:val="27"/>
          <w:lang w:eastAsia="ru-RU"/>
        </w:rPr>
        <w:t>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b/>
          <w:bCs/>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 муниципальное образование </w:t>
      </w:r>
      <w:r>
        <w:rPr>
          <w:rFonts w:ascii="Times New Roman" w:eastAsia="Times New Roman" w:hAnsi="Times New Roman" w:cs="Times New Roman"/>
          <w:color w:val="000000"/>
          <w:sz w:val="27"/>
          <w:szCs w:val="27"/>
          <w:lang w:eastAsia="ru-RU"/>
        </w:rPr>
        <w:t>Чкаловский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Оренбургской области</w:t>
      </w:r>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Концессионер</w:t>
      </w:r>
      <w:r w:rsidRPr="009A4978">
        <w:rPr>
          <w:rFonts w:ascii="Times New Roman" w:eastAsia="Times New Roman" w:hAnsi="Times New Roman" w:cs="Times New Roman"/>
          <w:color w:val="000000"/>
          <w:sz w:val="27"/>
          <w:szCs w:val="27"/>
          <w:lang w:eastAsia="ru-RU"/>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Концессионное соглашение</w:t>
      </w:r>
      <w:r w:rsidRPr="009A4978">
        <w:rPr>
          <w:rFonts w:ascii="Times New Roman" w:eastAsia="Times New Roman" w:hAnsi="Times New Roman" w:cs="Times New Roman"/>
          <w:color w:val="000000"/>
          <w:sz w:val="27"/>
          <w:szCs w:val="27"/>
          <w:lang w:eastAsia="ru-RU"/>
        </w:rPr>
        <w:t xml:space="preserve"> – заключаемое между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концессионером соглашение.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Критерии конкурса</w:t>
      </w:r>
      <w:r w:rsidRPr="009A4978">
        <w:rPr>
          <w:rFonts w:ascii="Times New Roman" w:eastAsia="Times New Roman" w:hAnsi="Times New Roman" w:cs="Times New Roman"/>
          <w:color w:val="000000"/>
          <w:sz w:val="27"/>
          <w:szCs w:val="27"/>
          <w:lang w:eastAsia="ru-RU"/>
        </w:rPr>
        <w:t>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 Соглашения</w:t>
      </w:r>
      <w:r w:rsidRPr="009A4978">
        <w:rPr>
          <w:rFonts w:ascii="Times New Roman" w:eastAsia="Times New Roman" w:hAnsi="Times New Roman" w:cs="Times New Roman"/>
          <w:color w:val="000000"/>
          <w:sz w:val="27"/>
          <w:szCs w:val="27"/>
          <w:lang w:eastAsia="ru-RU"/>
        </w:rPr>
        <w:t xml:space="preserve"> – объекты водоснабжения на территории </w:t>
      </w:r>
      <w:r>
        <w:rPr>
          <w:rFonts w:ascii="Times New Roman" w:eastAsia="Times New Roman" w:hAnsi="Times New Roman" w:cs="Times New Roman"/>
          <w:color w:val="000000"/>
          <w:sz w:val="27"/>
          <w:szCs w:val="27"/>
          <w:lang w:eastAsia="ru-RU"/>
        </w:rPr>
        <w:t xml:space="preserve">Чкаловского </w:t>
      </w:r>
      <w:r w:rsidRPr="009A4978">
        <w:rPr>
          <w:rFonts w:ascii="Times New Roman" w:eastAsia="Times New Roman" w:hAnsi="Times New Roman" w:cs="Times New Roman"/>
          <w:color w:val="000000"/>
          <w:sz w:val="27"/>
          <w:szCs w:val="27"/>
          <w:lang w:eastAsia="ru-RU"/>
        </w:rPr>
        <w:t xml:space="preserve">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состав и описание которых приведены в приложении к проекту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Официальное издание</w:t>
      </w:r>
      <w:r w:rsidRPr="009A4978">
        <w:rPr>
          <w:rFonts w:ascii="Times New Roman" w:eastAsia="Times New Roman" w:hAnsi="Times New Roman" w:cs="Times New Roman"/>
          <w:color w:val="000000"/>
          <w:sz w:val="27"/>
          <w:szCs w:val="27"/>
          <w:lang w:eastAsia="ru-RU"/>
        </w:rPr>
        <w:t xml:space="preserve"> – печатное средство массовой информации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w:t>
      </w:r>
      <w:r w:rsidRPr="009A4978">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Родные просторы</w:t>
      </w:r>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Официальные сайты</w:t>
      </w:r>
      <w:r w:rsidRPr="009A4978">
        <w:rPr>
          <w:rFonts w:ascii="Times New Roman" w:eastAsia="Times New Roman" w:hAnsi="Times New Roman" w:cs="Times New Roman"/>
          <w:color w:val="000000"/>
          <w:sz w:val="27"/>
          <w:szCs w:val="27"/>
          <w:lang w:eastAsia="ru-RU"/>
        </w:rPr>
        <w:t> – официальный сайт Российской Федерации в информационно-телекоммуникационной сети Интернет для размещения информации о проведении торгов - </w:t>
      </w:r>
      <w:hyperlink r:id="rId6" w:history="1">
        <w:r w:rsidRPr="009A4978">
          <w:rPr>
            <w:rFonts w:ascii="Times New Roman" w:eastAsia="Times New Roman" w:hAnsi="Times New Roman" w:cs="Times New Roman"/>
            <w:color w:val="800080"/>
            <w:u w:val="single"/>
            <w:lang w:eastAsia="ru-RU"/>
          </w:rPr>
          <w:t>www.torgi.gov.ru</w:t>
        </w:r>
      </w:hyperlink>
      <w:r w:rsidRPr="009A4978">
        <w:rPr>
          <w:rFonts w:ascii="Times New Roman" w:eastAsia="Times New Roman" w:hAnsi="Times New Roman" w:cs="Times New Roman"/>
          <w:color w:val="000000"/>
          <w:sz w:val="27"/>
          <w:szCs w:val="27"/>
          <w:lang w:eastAsia="ru-RU"/>
        </w:rPr>
        <w:t xml:space="preserve"> и официальный сайт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 </w:t>
      </w:r>
      <w:proofErr w:type="spellStart"/>
      <w:r>
        <w:rPr>
          <w:rFonts w:ascii="Calibri" w:eastAsia="Times New Roman" w:hAnsi="Calibri" w:cs="Times New Roman"/>
          <w:color w:val="000080"/>
          <w:u w:val="single"/>
          <w:lang w:eastAsia="ru-RU"/>
        </w:rPr>
        <w:t>чкаловский-сельсовет</w:t>
      </w:r>
      <w:proofErr w:type="gramStart"/>
      <w:r>
        <w:rPr>
          <w:rFonts w:ascii="Calibri" w:eastAsia="Times New Roman" w:hAnsi="Calibri" w:cs="Times New Roman"/>
          <w:color w:val="000080"/>
          <w:u w:val="single"/>
          <w:lang w:eastAsia="ru-RU"/>
        </w:rPr>
        <w:t>.р</w:t>
      </w:r>
      <w:proofErr w:type="gramEnd"/>
      <w:r>
        <w:rPr>
          <w:rFonts w:ascii="Calibri" w:eastAsia="Times New Roman" w:hAnsi="Calibri" w:cs="Times New Roman"/>
          <w:color w:val="000080"/>
          <w:u w:val="single"/>
          <w:lang w:eastAsia="ru-RU"/>
        </w:rPr>
        <w:t>ф</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Победитель конкурса</w:t>
      </w:r>
      <w:r w:rsidRPr="009A4978">
        <w:rPr>
          <w:rFonts w:ascii="Times New Roman" w:eastAsia="Times New Roman" w:hAnsi="Times New Roman" w:cs="Times New Roman"/>
          <w:color w:val="000000"/>
          <w:sz w:val="27"/>
          <w:szCs w:val="27"/>
          <w:lang w:eastAsia="ru-RU"/>
        </w:rPr>
        <w:t>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Участник конкурса</w:t>
      </w:r>
      <w:r w:rsidRPr="009A4978">
        <w:rPr>
          <w:rFonts w:ascii="Times New Roman" w:eastAsia="Times New Roman" w:hAnsi="Times New Roman" w:cs="Times New Roman"/>
          <w:color w:val="000000"/>
          <w:sz w:val="27"/>
          <w:szCs w:val="27"/>
          <w:lang w:eastAsia="ru-RU"/>
        </w:rPr>
        <w:t>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9A4978" w:rsidRPr="009A4978" w:rsidRDefault="009A4978" w:rsidP="009A4978">
      <w:pPr>
        <w:spacing w:before="100" w:beforeAutospacing="1" w:after="0" w:line="101" w:lineRule="atLeast"/>
        <w:ind w:firstLine="706"/>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 Условия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2.1. Настоящая Конкурсная документация </w:t>
      </w:r>
      <w:proofErr w:type="gramStart"/>
      <w:r w:rsidRPr="009A4978">
        <w:rPr>
          <w:rFonts w:ascii="Times New Roman" w:eastAsia="Times New Roman" w:hAnsi="Times New Roman" w:cs="Times New Roman"/>
          <w:color w:val="000000"/>
          <w:sz w:val="27"/>
          <w:szCs w:val="27"/>
          <w:lang w:eastAsia="ru-RU"/>
        </w:rPr>
        <w:t>устанавливает условия</w:t>
      </w:r>
      <w:proofErr w:type="gramEnd"/>
      <w:r w:rsidRPr="009A4978">
        <w:rPr>
          <w:rFonts w:ascii="Times New Roman" w:eastAsia="Times New Roman" w:hAnsi="Times New Roman" w:cs="Times New Roman"/>
          <w:color w:val="000000"/>
          <w:sz w:val="27"/>
          <w:szCs w:val="27"/>
          <w:lang w:eastAsia="ru-RU"/>
        </w:rPr>
        <w:t xml:space="preserve"> проведения конкурса на право заключения концессионного соглашения в отношении объектов водоснабжения на территории </w:t>
      </w:r>
      <w:r>
        <w:rPr>
          <w:rFonts w:ascii="Times New Roman" w:eastAsia="Times New Roman" w:hAnsi="Times New Roman" w:cs="Times New Roman"/>
          <w:color w:val="000000"/>
          <w:sz w:val="27"/>
          <w:szCs w:val="27"/>
          <w:lang w:eastAsia="ru-RU"/>
        </w:rPr>
        <w:t xml:space="preserve">Чкаловского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(далее - Объект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2.2.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является: муниципальное образование </w:t>
      </w:r>
      <w:r>
        <w:rPr>
          <w:rFonts w:ascii="Times New Roman" w:eastAsia="Times New Roman" w:hAnsi="Times New Roman" w:cs="Times New Roman"/>
          <w:color w:val="000000"/>
          <w:sz w:val="27"/>
          <w:szCs w:val="27"/>
          <w:lang w:eastAsia="ru-RU"/>
        </w:rPr>
        <w:t xml:space="preserve">Чкаловский сельсовет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 сельское поселение.</w:t>
      </w: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 Организатором конкурса является: администрация </w:t>
      </w:r>
      <w:r>
        <w:rPr>
          <w:rFonts w:ascii="Times New Roman" w:eastAsia="Times New Roman" w:hAnsi="Times New Roman" w:cs="Times New Roman"/>
          <w:color w:val="000000"/>
          <w:sz w:val="27"/>
          <w:szCs w:val="27"/>
          <w:lang w:eastAsia="ru-RU"/>
        </w:rPr>
        <w:t xml:space="preserve">Чкаловского сельсовета </w:t>
      </w:r>
      <w:proofErr w:type="spellStart"/>
      <w:r>
        <w:rPr>
          <w:rFonts w:ascii="Times New Roman" w:eastAsia="Times New Roman" w:hAnsi="Times New Roman" w:cs="Times New Roman"/>
          <w:color w:val="000000"/>
          <w:sz w:val="27"/>
          <w:szCs w:val="27"/>
          <w:lang w:eastAsia="ru-RU"/>
        </w:rPr>
        <w:t>Асекеевского</w:t>
      </w:r>
      <w:proofErr w:type="spellEnd"/>
      <w:r>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2.4. Объект Согла</w:t>
      </w:r>
      <w:r>
        <w:rPr>
          <w:rFonts w:ascii="Times New Roman" w:eastAsia="Times New Roman" w:hAnsi="Times New Roman" w:cs="Times New Roman"/>
          <w:color w:val="000000"/>
          <w:sz w:val="27"/>
          <w:szCs w:val="27"/>
          <w:lang w:eastAsia="ru-RU"/>
        </w:rPr>
        <w:t>шения предоставляется на срок 10</w:t>
      </w:r>
      <w:r w:rsidRPr="009A4978">
        <w:rPr>
          <w:rFonts w:ascii="Times New Roman" w:eastAsia="Times New Roman" w:hAnsi="Times New Roman" w:cs="Times New Roman"/>
          <w:color w:val="000000"/>
          <w:sz w:val="27"/>
          <w:szCs w:val="27"/>
          <w:lang w:eastAsia="ru-RU"/>
        </w:rPr>
        <w:t xml:space="preserve"> лет в целях осуществления строительства, реконструкции, и распределения водоснабжения (услуги водоснабжения).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3. Состав и описание объекта Соглашения 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 Состав и описание, в том числе технико-экономические показатели Объекта Соглашения и иного имущества, передаваемого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по концессионному соглашению, приведены в Приложении № 1 к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4. Порядок предоставления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информации об Объекте Соглашения, а также доступа на Объект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4.1. Участник конкурса или заявитель имеет право запросить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дополнительные сведения об Объекте Соглашения или ином имуществе на основании запроса.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доступ на Объект Соглашения по рабочим дням по адресу: </w:t>
      </w:r>
      <w:r w:rsidR="00D85476">
        <w:rPr>
          <w:rFonts w:ascii="Times New Roman" w:eastAsia="Times New Roman" w:hAnsi="Times New Roman" w:cs="Times New Roman"/>
          <w:color w:val="000000"/>
          <w:sz w:val="27"/>
          <w:szCs w:val="27"/>
          <w:lang w:eastAsia="ru-RU"/>
        </w:rPr>
        <w:t>461714</w:t>
      </w:r>
      <w:r w:rsidRPr="009A4978">
        <w:rPr>
          <w:rFonts w:ascii="Times New Roman" w:eastAsia="Times New Roman" w:hAnsi="Times New Roman" w:cs="Times New Roman"/>
          <w:color w:val="000000"/>
          <w:sz w:val="27"/>
          <w:szCs w:val="27"/>
          <w:lang w:eastAsia="ru-RU"/>
        </w:rPr>
        <w:t xml:space="preserve">, Российская Федерация, </w:t>
      </w:r>
      <w:r w:rsidR="00D85476" w:rsidRPr="00D85476">
        <w:rPr>
          <w:rFonts w:ascii="Times New Roman" w:eastAsia="Times New Roman" w:hAnsi="Times New Roman" w:cs="Times New Roman"/>
          <w:color w:val="000000"/>
          <w:sz w:val="28"/>
          <w:szCs w:val="28"/>
          <w:lang w:eastAsia="ru-RU"/>
        </w:rPr>
        <w:t xml:space="preserve">Оренбургская область, </w:t>
      </w:r>
      <w:proofErr w:type="spellStart"/>
      <w:r w:rsidR="00D85476" w:rsidRPr="00D85476">
        <w:rPr>
          <w:rFonts w:ascii="Times New Roman" w:eastAsia="Times New Roman" w:hAnsi="Times New Roman" w:cs="Times New Roman"/>
          <w:color w:val="000000"/>
          <w:sz w:val="28"/>
          <w:szCs w:val="28"/>
          <w:lang w:eastAsia="ru-RU"/>
        </w:rPr>
        <w:t>Асекеевский</w:t>
      </w:r>
      <w:proofErr w:type="spellEnd"/>
      <w:r w:rsidR="00D85476" w:rsidRPr="00D85476">
        <w:rPr>
          <w:rFonts w:ascii="Times New Roman" w:eastAsia="Times New Roman" w:hAnsi="Times New Roman" w:cs="Times New Roman"/>
          <w:color w:val="000000"/>
          <w:sz w:val="28"/>
          <w:szCs w:val="28"/>
          <w:lang w:eastAsia="ru-RU"/>
        </w:rPr>
        <w:t xml:space="preserve"> район, п. Чкаловский,</w:t>
      </w:r>
      <w:r w:rsidRPr="009A4978">
        <w:rPr>
          <w:rFonts w:ascii="Times New Roman" w:eastAsia="Times New Roman" w:hAnsi="Times New Roman" w:cs="Times New Roman"/>
          <w:color w:val="000000"/>
          <w:sz w:val="27"/>
          <w:szCs w:val="27"/>
          <w:lang w:eastAsia="ru-RU"/>
        </w:rPr>
        <w:t xml:space="preserve"> ул. </w:t>
      </w:r>
      <w:r w:rsidR="00D85476">
        <w:rPr>
          <w:rFonts w:ascii="Times New Roman" w:eastAsia="Times New Roman" w:hAnsi="Times New Roman" w:cs="Times New Roman"/>
          <w:color w:val="000000"/>
          <w:sz w:val="27"/>
          <w:szCs w:val="27"/>
          <w:lang w:eastAsia="ru-RU"/>
        </w:rPr>
        <w:t>Рабочая-1, 6</w:t>
      </w:r>
      <w:r w:rsidRPr="009A4978">
        <w:rPr>
          <w:rFonts w:ascii="Times New Roman" w:eastAsia="Times New Roman" w:hAnsi="Times New Roman" w:cs="Times New Roman"/>
          <w:color w:val="000000"/>
          <w:sz w:val="27"/>
          <w:szCs w:val="27"/>
          <w:lang w:eastAsia="ru-RU"/>
        </w:rPr>
        <w:t xml:space="preserve"> администрация </w:t>
      </w:r>
      <w:r w:rsidR="00D85476">
        <w:rPr>
          <w:rFonts w:ascii="Times New Roman" w:eastAsia="Times New Roman" w:hAnsi="Times New Roman" w:cs="Times New Roman"/>
          <w:color w:val="000000"/>
          <w:sz w:val="27"/>
          <w:szCs w:val="27"/>
          <w:lang w:eastAsia="ru-RU"/>
        </w:rPr>
        <w:t>Чкаловского</w:t>
      </w:r>
      <w:r w:rsidRPr="009A4978">
        <w:rPr>
          <w:rFonts w:ascii="Times New Roman" w:eastAsia="Times New Roman" w:hAnsi="Times New Roman" w:cs="Times New Roman"/>
          <w:color w:val="000000"/>
          <w:sz w:val="27"/>
          <w:szCs w:val="27"/>
          <w:lang w:eastAsia="ru-RU"/>
        </w:rPr>
        <w:t xml:space="preserve"> сельсовета </w:t>
      </w:r>
      <w:proofErr w:type="spellStart"/>
      <w:r w:rsidR="00D85476">
        <w:rPr>
          <w:rFonts w:ascii="Times New Roman" w:eastAsia="Times New Roman" w:hAnsi="Times New Roman" w:cs="Times New Roman"/>
          <w:color w:val="000000"/>
          <w:sz w:val="27"/>
          <w:szCs w:val="27"/>
          <w:lang w:eastAsia="ru-RU"/>
        </w:rPr>
        <w:t>Асекеевского</w:t>
      </w:r>
      <w:proofErr w:type="spellEnd"/>
      <w:r w:rsidR="00D85476">
        <w:rPr>
          <w:rFonts w:ascii="Times New Roman" w:eastAsia="Times New Roman" w:hAnsi="Times New Roman" w:cs="Times New Roman"/>
          <w:color w:val="000000"/>
          <w:sz w:val="27"/>
          <w:szCs w:val="27"/>
          <w:lang w:eastAsia="ru-RU"/>
        </w:rPr>
        <w:t xml:space="preserve"> района Оренбургской области </w:t>
      </w:r>
      <w:r w:rsidRPr="009A4978">
        <w:rPr>
          <w:rFonts w:ascii="Times New Roman" w:eastAsia="Times New Roman" w:hAnsi="Times New Roman" w:cs="Times New Roman"/>
          <w:color w:val="000000"/>
          <w:sz w:val="27"/>
          <w:szCs w:val="27"/>
          <w:lang w:eastAsia="ru-RU"/>
        </w:rPr>
        <w:t>до окончания срока подачи конкурсных предложений.</w:t>
      </w:r>
    </w:p>
    <w:p w:rsidR="009A4978" w:rsidRPr="00D85476" w:rsidRDefault="009A4978" w:rsidP="009A4978">
      <w:pPr>
        <w:spacing w:before="100" w:beforeAutospacing="1" w:after="0" w:line="101" w:lineRule="atLeast"/>
        <w:rPr>
          <w:rFonts w:ascii="Times New Roman" w:eastAsia="Times New Roman" w:hAnsi="Times New Roman" w:cs="Times New Roman"/>
          <w:color w:val="000000"/>
          <w:sz w:val="28"/>
          <w:szCs w:val="28"/>
          <w:lang w:eastAsia="ru-RU"/>
        </w:rPr>
      </w:pPr>
      <w:r w:rsidRPr="009A4978">
        <w:rPr>
          <w:rFonts w:ascii="Times New Roman" w:eastAsia="Times New Roman" w:hAnsi="Times New Roman" w:cs="Times New Roman"/>
          <w:color w:val="000000"/>
          <w:sz w:val="27"/>
          <w:szCs w:val="27"/>
          <w:lang w:eastAsia="ru-RU"/>
        </w:rPr>
        <w:lastRenderedPageBreak/>
        <w:t>4.3. Информация об объекте концессионного соглашения предоставляется по телефону 8(</w:t>
      </w:r>
      <w:r w:rsidR="00D85476">
        <w:rPr>
          <w:rFonts w:ascii="Times New Roman" w:eastAsia="Times New Roman" w:hAnsi="Times New Roman" w:cs="Times New Roman"/>
          <w:color w:val="000000"/>
          <w:sz w:val="27"/>
          <w:szCs w:val="27"/>
          <w:lang w:eastAsia="ru-RU"/>
        </w:rPr>
        <w:t>35351</w:t>
      </w:r>
      <w:r w:rsidRPr="009A4978">
        <w:rPr>
          <w:rFonts w:ascii="Times New Roman" w:eastAsia="Times New Roman" w:hAnsi="Times New Roman" w:cs="Times New Roman"/>
          <w:color w:val="000000"/>
          <w:sz w:val="27"/>
          <w:szCs w:val="27"/>
          <w:lang w:eastAsia="ru-RU"/>
        </w:rPr>
        <w:t>)</w:t>
      </w:r>
      <w:r w:rsidR="00D85476">
        <w:rPr>
          <w:rFonts w:ascii="Times New Roman" w:eastAsia="Times New Roman" w:hAnsi="Times New Roman" w:cs="Times New Roman"/>
          <w:color w:val="000000"/>
          <w:sz w:val="27"/>
          <w:szCs w:val="27"/>
          <w:lang w:eastAsia="ru-RU"/>
        </w:rPr>
        <w:t>23-4-20</w:t>
      </w:r>
      <w:r w:rsidRPr="009A4978">
        <w:rPr>
          <w:rFonts w:ascii="Times New Roman" w:eastAsia="Times New Roman" w:hAnsi="Times New Roman" w:cs="Times New Roman"/>
          <w:color w:val="000000"/>
          <w:sz w:val="27"/>
          <w:szCs w:val="27"/>
          <w:lang w:eastAsia="ru-RU"/>
        </w:rPr>
        <w:t xml:space="preserve"> и по адресу: </w:t>
      </w:r>
      <w:r w:rsidR="00D85476">
        <w:rPr>
          <w:rFonts w:ascii="Times New Roman" w:eastAsia="Times New Roman" w:hAnsi="Times New Roman" w:cs="Times New Roman"/>
          <w:color w:val="000000"/>
          <w:sz w:val="27"/>
          <w:szCs w:val="27"/>
          <w:lang w:eastAsia="ru-RU"/>
        </w:rPr>
        <w:t xml:space="preserve">461714, </w:t>
      </w:r>
      <w:r w:rsidR="00D85476" w:rsidRPr="00D85476">
        <w:rPr>
          <w:rFonts w:ascii="Times New Roman" w:eastAsia="Times New Roman" w:hAnsi="Times New Roman" w:cs="Times New Roman"/>
          <w:color w:val="000000"/>
          <w:sz w:val="28"/>
          <w:szCs w:val="28"/>
          <w:lang w:eastAsia="ru-RU"/>
        </w:rPr>
        <w:t xml:space="preserve">Россия, Оренбургская область, </w:t>
      </w:r>
      <w:proofErr w:type="spellStart"/>
      <w:r w:rsidR="00D85476" w:rsidRPr="00D85476">
        <w:rPr>
          <w:rFonts w:ascii="Times New Roman" w:eastAsia="Times New Roman" w:hAnsi="Times New Roman" w:cs="Times New Roman"/>
          <w:color w:val="000000"/>
          <w:sz w:val="28"/>
          <w:szCs w:val="28"/>
          <w:lang w:eastAsia="ru-RU"/>
        </w:rPr>
        <w:t>Асекеевский</w:t>
      </w:r>
      <w:proofErr w:type="spellEnd"/>
      <w:r w:rsidR="00D85476" w:rsidRPr="00D85476">
        <w:rPr>
          <w:rFonts w:ascii="Times New Roman" w:eastAsia="Times New Roman" w:hAnsi="Times New Roman" w:cs="Times New Roman"/>
          <w:color w:val="000000"/>
          <w:sz w:val="28"/>
          <w:szCs w:val="28"/>
          <w:lang w:eastAsia="ru-RU"/>
        </w:rPr>
        <w:t xml:space="preserve"> район, п. Чкаловский,</w:t>
      </w:r>
      <w:r w:rsidR="00D85476">
        <w:rPr>
          <w:rFonts w:ascii="Times New Roman" w:eastAsia="Times New Roman" w:hAnsi="Times New Roman" w:cs="Times New Roman"/>
          <w:color w:val="000000"/>
          <w:sz w:val="28"/>
          <w:szCs w:val="28"/>
          <w:lang w:eastAsia="ru-RU"/>
        </w:rPr>
        <w:t xml:space="preserve"> ул. Рабочая-1, д.6</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5.Требования, в соответствии с которыми проводится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предварительный отбор Участников конкурса.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 К Заявителю предъявляются следующие требования, в соответствии с которыми проводится предварительный отбор Участников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5.1.3. Отсутствует решение о признании Заявителя банкротом или об открытии в отношении него конкурсного производства.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5.1.5. Иметь лицензии, допуски и разрешения, необходимые для осуществления деятельности, предусмотренной Концессионным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5.2.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5.4. Заявитель должен обеспечить достоверность всей информации и документации, </w:t>
      </w:r>
      <w:proofErr w:type="gramStart"/>
      <w:r w:rsidRPr="009A4978">
        <w:rPr>
          <w:rFonts w:ascii="Times New Roman" w:eastAsia="Times New Roman" w:hAnsi="Times New Roman" w:cs="Times New Roman"/>
          <w:color w:val="000000"/>
          <w:sz w:val="27"/>
          <w:szCs w:val="27"/>
          <w:lang w:eastAsia="ru-RU"/>
        </w:rPr>
        <w:t>представленных</w:t>
      </w:r>
      <w:proofErr w:type="gramEnd"/>
      <w:r w:rsidRPr="009A4978">
        <w:rPr>
          <w:rFonts w:ascii="Times New Roman" w:eastAsia="Times New Roman" w:hAnsi="Times New Roman" w:cs="Times New Roman"/>
          <w:color w:val="000000"/>
          <w:sz w:val="27"/>
          <w:szCs w:val="27"/>
          <w:lang w:eastAsia="ru-RU"/>
        </w:rPr>
        <w:t xml:space="preserve"> в составе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6. Критерии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6.1. В качестве критериев конкурса, в соответствии с </w:t>
      </w:r>
      <w:proofErr w:type="gramStart"/>
      <w:r w:rsidRPr="009A4978">
        <w:rPr>
          <w:rFonts w:ascii="Times New Roman" w:eastAsia="Times New Roman" w:hAnsi="Times New Roman" w:cs="Times New Roman"/>
          <w:color w:val="000000"/>
          <w:sz w:val="27"/>
          <w:szCs w:val="27"/>
          <w:lang w:eastAsia="ru-RU"/>
        </w:rPr>
        <w:t>ч</w:t>
      </w:r>
      <w:proofErr w:type="gramEnd"/>
      <w:r w:rsidRPr="009A4978">
        <w:rPr>
          <w:rFonts w:ascii="Times New Roman" w:eastAsia="Times New Roman" w:hAnsi="Times New Roman" w:cs="Times New Roman"/>
          <w:color w:val="000000"/>
          <w:sz w:val="27"/>
          <w:szCs w:val="27"/>
          <w:lang w:eastAsia="ru-RU"/>
        </w:rPr>
        <w:t>.2.1. и ч.2.3. ст.24 Федерального закона от 21.07.2015 №115-ФЗ «О концессионных соглашениях» устанавливаются: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6.1.2. Долгосрочные параметры регулирования цен (тарифов) в сфере водоснабжения, в том числе: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базовый уровень операционных расходов;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показатели энергосбережения и энергетической эффективности;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нормативный уровень прибыли.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6.1.3. Плановые значения показателей деятельности концессионера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6.1.4. Принятие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на себя части </w:t>
      </w:r>
      <w:proofErr w:type="gramStart"/>
      <w:r w:rsidRPr="009A4978">
        <w:rPr>
          <w:rFonts w:ascii="Times New Roman" w:eastAsia="Times New Roman" w:hAnsi="Times New Roman" w:cs="Times New Roman"/>
          <w:color w:val="000000"/>
          <w:sz w:val="27"/>
          <w:szCs w:val="27"/>
          <w:lang w:eastAsia="ru-RU"/>
        </w:rPr>
        <w:t>расходов</w:t>
      </w:r>
      <w:proofErr w:type="gramEnd"/>
      <w:r w:rsidRPr="009A4978">
        <w:rPr>
          <w:rFonts w:ascii="Times New Roman" w:eastAsia="Times New Roman" w:hAnsi="Times New Roman" w:cs="Times New Roman"/>
          <w:color w:val="000000"/>
          <w:sz w:val="27"/>
          <w:szCs w:val="27"/>
          <w:lang w:eastAsia="ru-RU"/>
        </w:rPr>
        <w:t xml:space="preserve"> на создание и (или) реконструкцию, содержание и использование (эксплуатацию) объекта концессионного соглашения, на каждый год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6.2. Критерии конкурса указаны в Приложении № 5 к настоящей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6.3. В соответствии с </w:t>
      </w:r>
      <w:proofErr w:type="gramStart"/>
      <w:r w:rsidRPr="009A4978">
        <w:rPr>
          <w:rFonts w:ascii="Times New Roman" w:eastAsia="Times New Roman" w:hAnsi="Times New Roman" w:cs="Times New Roman"/>
          <w:color w:val="000000"/>
          <w:sz w:val="27"/>
          <w:szCs w:val="27"/>
          <w:lang w:eastAsia="ru-RU"/>
        </w:rPr>
        <w:t>ч</w:t>
      </w:r>
      <w:proofErr w:type="gramEnd"/>
      <w:r w:rsidRPr="009A4978">
        <w:rPr>
          <w:rFonts w:ascii="Times New Roman" w:eastAsia="Times New Roman" w:hAnsi="Times New Roman" w:cs="Times New Roman"/>
          <w:color w:val="000000"/>
          <w:sz w:val="27"/>
          <w:szCs w:val="27"/>
          <w:lang w:eastAsia="ru-RU"/>
        </w:rPr>
        <w:t>.5 ст.24 Федерального закона от 21.07.2015 № 115-ФЗ «О концессионных соглашениях» параметры критериев конкурса не устанавливаются.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7. Перечень документов и материалов, представляемых Заявителями и Участниками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 Для участия в предварительном отборе Участников конкурса Заявитель представляет в Конкурсную комиссию следующие документы и материалы: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7.1.1. Заявка, составленная в соответствии с требованиями, указанными в разделе 9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7.1.3. </w:t>
      </w:r>
      <w:proofErr w:type="gramStart"/>
      <w:r w:rsidRPr="009A4978">
        <w:rPr>
          <w:rFonts w:ascii="Times New Roman" w:eastAsia="Times New Roman" w:hAnsi="Times New Roman" w:cs="Times New Roman"/>
          <w:color w:val="000000"/>
          <w:sz w:val="27"/>
          <w:szCs w:val="27"/>
          <w:lang w:eastAsia="ru-RU"/>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w:t>
      </w:r>
      <w:proofErr w:type="gramEnd"/>
      <w:r w:rsidRPr="009A4978">
        <w:rPr>
          <w:rFonts w:ascii="Times New Roman" w:eastAsia="Times New Roman" w:hAnsi="Times New Roman" w:cs="Times New Roman"/>
          <w:color w:val="000000"/>
          <w:sz w:val="27"/>
          <w:szCs w:val="27"/>
          <w:lang w:eastAsia="ru-RU"/>
        </w:rPr>
        <w:t xml:space="preserve">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7.1.4. </w:t>
      </w:r>
      <w:proofErr w:type="gramStart"/>
      <w:r w:rsidRPr="009A4978">
        <w:rPr>
          <w:rFonts w:ascii="Times New Roman" w:eastAsia="Times New Roman" w:hAnsi="Times New Roman" w:cs="Times New Roman"/>
          <w:color w:val="000000"/>
          <w:sz w:val="27"/>
          <w:szCs w:val="27"/>
          <w:lang w:eastAsia="ru-RU"/>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 Участник конкурса представляет в Конкурсную комиссию: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7.2.1. Конкурсное предложение в двух экземплярах (оригинал и копия) по рекомендуемой форме, согласно Приложению № 4.</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7.2.3.Участник конкурса обязан указать в составе конкурсного предложения основные мероприятия, обеспечивающие достижение предусмотренных </w:t>
      </w:r>
      <w:r w:rsidRPr="009A4978">
        <w:rPr>
          <w:rFonts w:ascii="Times New Roman" w:eastAsia="Times New Roman" w:hAnsi="Times New Roman" w:cs="Times New Roman"/>
          <w:color w:val="000000"/>
          <w:sz w:val="27"/>
          <w:szCs w:val="27"/>
          <w:lang w:eastAsia="ru-RU"/>
        </w:rPr>
        <w:lastRenderedPageBreak/>
        <w:t>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7.2.4. Письменное подтверждение Участником конкурса того, что:</w:t>
      </w:r>
    </w:p>
    <w:p w:rsidR="009A4978" w:rsidRPr="009A4978" w:rsidRDefault="009A4978" w:rsidP="009A4978">
      <w:pPr>
        <w:numPr>
          <w:ilvl w:val="0"/>
          <w:numId w:val="1"/>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9A4978" w:rsidRPr="009A4978" w:rsidRDefault="009A4978" w:rsidP="009A4978">
      <w:pPr>
        <w:numPr>
          <w:ilvl w:val="0"/>
          <w:numId w:val="1"/>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8. Сообщение о проведении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Сообщение о проведении Конкурса подлежит размещению на Официальных сайтах: </w:t>
      </w:r>
      <w:proofErr w:type="spellStart"/>
      <w:r w:rsidRPr="009A4978">
        <w:rPr>
          <w:rFonts w:ascii="Times New Roman" w:eastAsia="Times New Roman" w:hAnsi="Times New Roman" w:cs="Times New Roman"/>
          <w:color w:val="000000"/>
          <w:sz w:val="27"/>
          <w:szCs w:val="27"/>
          <w:lang w:eastAsia="ru-RU"/>
        </w:rPr>
        <w:t>torgi.gov.ru</w:t>
      </w:r>
      <w:proofErr w:type="spellEnd"/>
      <w:r w:rsidRPr="009A4978">
        <w:rPr>
          <w:rFonts w:ascii="Times New Roman" w:eastAsia="Times New Roman" w:hAnsi="Times New Roman" w:cs="Times New Roman"/>
          <w:color w:val="000000"/>
          <w:sz w:val="27"/>
          <w:szCs w:val="27"/>
          <w:lang w:eastAsia="ru-RU"/>
        </w:rPr>
        <w:t xml:space="preserve">, на </w:t>
      </w:r>
      <w:r w:rsidR="00BC5E16">
        <w:rPr>
          <w:rFonts w:ascii="Times New Roman" w:eastAsia="Times New Roman" w:hAnsi="Times New Roman" w:cs="Times New Roman"/>
          <w:color w:val="000000"/>
          <w:sz w:val="27"/>
          <w:szCs w:val="27"/>
          <w:lang w:eastAsia="ru-RU"/>
        </w:rPr>
        <w:t>официальном сайте</w:t>
      </w:r>
      <w:r w:rsidRPr="009A4978">
        <w:rPr>
          <w:rFonts w:ascii="Times New Roman" w:eastAsia="Times New Roman" w:hAnsi="Times New Roman" w:cs="Times New Roman"/>
          <w:color w:val="000000"/>
          <w:sz w:val="27"/>
          <w:szCs w:val="27"/>
          <w:lang w:eastAsia="ru-RU"/>
        </w:rPr>
        <w:t xml:space="preserve"> </w:t>
      </w:r>
      <w:r w:rsidR="00BC5E16">
        <w:rPr>
          <w:rFonts w:ascii="Times New Roman" w:eastAsia="Times New Roman" w:hAnsi="Times New Roman" w:cs="Times New Roman"/>
          <w:color w:val="000000"/>
          <w:sz w:val="27"/>
          <w:szCs w:val="27"/>
          <w:lang w:eastAsia="ru-RU"/>
        </w:rPr>
        <w:t>Чкаловского</w:t>
      </w:r>
      <w:r w:rsidRPr="009A4978">
        <w:rPr>
          <w:rFonts w:ascii="Times New Roman" w:eastAsia="Times New Roman" w:hAnsi="Times New Roman" w:cs="Times New Roman"/>
          <w:color w:val="000000"/>
          <w:sz w:val="27"/>
          <w:szCs w:val="27"/>
          <w:lang w:eastAsia="ru-RU"/>
        </w:rPr>
        <w:t xml:space="preserve"> сельсовета</w:t>
      </w:r>
      <w:r w:rsidR="00BC5E16">
        <w:rPr>
          <w:rFonts w:ascii="Times New Roman" w:eastAsia="Times New Roman" w:hAnsi="Times New Roman" w:cs="Times New Roman"/>
          <w:color w:val="000000"/>
          <w:sz w:val="27"/>
          <w:szCs w:val="27"/>
          <w:lang w:eastAsia="ru-RU"/>
        </w:rPr>
        <w:t xml:space="preserve"> – </w:t>
      </w:r>
      <w:proofErr w:type="spellStart"/>
      <w:r w:rsidR="00BC5E16">
        <w:rPr>
          <w:rFonts w:ascii="Times New Roman" w:eastAsia="Times New Roman" w:hAnsi="Times New Roman" w:cs="Times New Roman"/>
          <w:color w:val="000000"/>
          <w:sz w:val="27"/>
          <w:szCs w:val="27"/>
          <w:lang w:eastAsia="ru-RU"/>
        </w:rPr>
        <w:t>чкаловский-сельсовет</w:t>
      </w:r>
      <w:proofErr w:type="gramStart"/>
      <w:r w:rsidR="00BC5E16">
        <w:rPr>
          <w:rFonts w:ascii="Times New Roman" w:eastAsia="Times New Roman" w:hAnsi="Times New Roman" w:cs="Times New Roman"/>
          <w:color w:val="000000"/>
          <w:sz w:val="27"/>
          <w:szCs w:val="27"/>
          <w:lang w:eastAsia="ru-RU"/>
        </w:rPr>
        <w:t>.р</w:t>
      </w:r>
      <w:proofErr w:type="gramEnd"/>
      <w:r w:rsidR="00BC5E16">
        <w:rPr>
          <w:rFonts w:ascii="Times New Roman" w:eastAsia="Times New Roman" w:hAnsi="Times New Roman" w:cs="Times New Roman"/>
          <w:color w:val="000000"/>
          <w:sz w:val="27"/>
          <w:szCs w:val="27"/>
          <w:lang w:eastAsia="ru-RU"/>
        </w:rPr>
        <w:t>ф</w:t>
      </w:r>
      <w:proofErr w:type="spellEnd"/>
      <w:r w:rsidRPr="009A4978">
        <w:rPr>
          <w:rFonts w:ascii="Times New Roman" w:eastAsia="Times New Roman" w:hAnsi="Times New Roman" w:cs="Times New Roman"/>
          <w:color w:val="000000"/>
          <w:sz w:val="27"/>
          <w:szCs w:val="27"/>
          <w:lang w:eastAsia="ru-RU"/>
        </w:rPr>
        <w:t xml:space="preserve">, а также опубликованию в печатном средстве массовой информации </w:t>
      </w:r>
      <w:r w:rsidR="00BC5E16">
        <w:rPr>
          <w:rFonts w:ascii="Times New Roman" w:eastAsia="Times New Roman" w:hAnsi="Times New Roman" w:cs="Times New Roman"/>
          <w:color w:val="000000"/>
          <w:sz w:val="27"/>
          <w:szCs w:val="27"/>
          <w:lang w:eastAsia="ru-RU"/>
        </w:rPr>
        <w:t>«Родные просторы»</w:t>
      </w:r>
      <w:r w:rsidRPr="009A4978">
        <w:rPr>
          <w:rFonts w:ascii="Times New Roman" w:eastAsia="Times New Roman" w:hAnsi="Times New Roman" w:cs="Times New Roman"/>
          <w:color w:val="000000"/>
          <w:sz w:val="27"/>
          <w:szCs w:val="27"/>
          <w:lang w:eastAsia="ru-RU"/>
        </w:rPr>
        <w:t xml:space="preserve"> не менее чем за тридцать рабочих дней до дня истечения срока представления заявок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9. Порядок представления Заявок и предъявляемые к ним требования.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К заявке на участие в конкурсе прилагается </w:t>
      </w:r>
      <w:r w:rsidRPr="009A4978">
        <w:rPr>
          <w:rFonts w:ascii="Times New Roman" w:eastAsia="Times New Roman" w:hAnsi="Times New Roman" w:cs="Times New Roman"/>
          <w:color w:val="000000"/>
          <w:sz w:val="27"/>
          <w:szCs w:val="27"/>
          <w:lang w:eastAsia="ru-RU"/>
        </w:rPr>
        <w:lastRenderedPageBreak/>
        <w:t xml:space="preserve">удостоверенная подписью заявителя опись представленных им документов и материалов, оригинал которой остается в конкурсной комиссии, копия – у заявителя. Рекомендуемая форма заявки содержится в приложении № 3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следуют оригиналу.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9A4978">
        <w:rPr>
          <w:rFonts w:ascii="Times New Roman" w:eastAsia="Times New Roman" w:hAnsi="Times New Roman" w:cs="Times New Roman"/>
          <w:color w:val="000000"/>
          <w:sz w:val="27"/>
          <w:szCs w:val="27"/>
          <w:lang w:eastAsia="ru-RU"/>
        </w:rPr>
        <w:t>сброшюровывается</w:t>
      </w:r>
      <w:proofErr w:type="spellEnd"/>
      <w:r w:rsidRPr="009A4978">
        <w:rPr>
          <w:rFonts w:ascii="Times New Roman" w:eastAsia="Times New Roman" w:hAnsi="Times New Roman" w:cs="Times New Roman"/>
          <w:color w:val="000000"/>
          <w:sz w:val="27"/>
          <w:szCs w:val="27"/>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вложению в конверт не подлежит и представляется отдельным документом.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9.6.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ВОДОСНАБЖЕНИЯ НА ТЕРРИТОРИИ </w:t>
      </w:r>
      <w:r w:rsidR="00BC5E16">
        <w:rPr>
          <w:rFonts w:ascii="Times New Roman" w:eastAsia="Times New Roman" w:hAnsi="Times New Roman" w:cs="Times New Roman"/>
          <w:color w:val="000000"/>
          <w:sz w:val="27"/>
          <w:szCs w:val="27"/>
          <w:lang w:eastAsia="ru-RU"/>
        </w:rPr>
        <w:t>ЧКАЛОВСКОГО</w:t>
      </w:r>
      <w:r w:rsidRPr="009A4978">
        <w:rPr>
          <w:rFonts w:ascii="Times New Roman" w:eastAsia="Times New Roman" w:hAnsi="Times New Roman" w:cs="Times New Roman"/>
          <w:color w:val="000000"/>
          <w:sz w:val="27"/>
          <w:szCs w:val="27"/>
          <w:lang w:eastAsia="ru-RU"/>
        </w:rPr>
        <w:t xml:space="preserve"> СЕЛЬСОВЕТА </w:t>
      </w:r>
      <w:r w:rsidR="00BC5E16">
        <w:rPr>
          <w:rFonts w:ascii="Times New Roman" w:eastAsia="Times New Roman" w:hAnsi="Times New Roman" w:cs="Times New Roman"/>
          <w:color w:val="000000"/>
          <w:sz w:val="27"/>
          <w:szCs w:val="27"/>
          <w:lang w:eastAsia="ru-RU"/>
        </w:rPr>
        <w:t xml:space="preserve">АСЕКЕЕВСКОГО </w:t>
      </w:r>
      <w:r w:rsidRPr="009A4978">
        <w:rPr>
          <w:rFonts w:ascii="Times New Roman" w:eastAsia="Times New Roman" w:hAnsi="Times New Roman" w:cs="Times New Roman"/>
          <w:color w:val="000000"/>
          <w:sz w:val="27"/>
          <w:szCs w:val="27"/>
          <w:lang w:eastAsia="ru-RU"/>
        </w:rPr>
        <w:t xml:space="preserve">РАЙОНА </w:t>
      </w:r>
      <w:r w:rsidR="00BC5E16">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9.7. Кроме того на конверте должна быть пометка: «НЕ ВСКРЫВАТЬ ДО 11:00 ___________ 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9.8. При поступлении Заявок без указанных в настоящем пунктах 9.5, 9.6 настоящего раздела пометок на конвертах они не считаются Заявкой и не подлежат рассмотрению Конкурсной комиссией.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9A4978">
        <w:rPr>
          <w:rFonts w:ascii="Times New Roman" w:eastAsia="Times New Roman" w:hAnsi="Times New Roman" w:cs="Times New Roman"/>
          <w:color w:val="000000"/>
          <w:sz w:val="27"/>
          <w:szCs w:val="27"/>
          <w:lang w:eastAsia="ru-RU"/>
        </w:rPr>
        <w:t>с</w:t>
      </w:r>
      <w:proofErr w:type="gramEnd"/>
      <w:r w:rsidRPr="009A4978">
        <w:rPr>
          <w:rFonts w:ascii="Times New Roman" w:eastAsia="Times New Roman" w:hAnsi="Times New Roman" w:cs="Times New Roman"/>
          <w:color w:val="000000"/>
          <w:sz w:val="27"/>
          <w:szCs w:val="27"/>
          <w:lang w:eastAsia="ru-RU"/>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9.10. Заявитель вправе изменить или отозвать свою заявку </w:t>
      </w:r>
      <w:proofErr w:type="gramStart"/>
      <w:r w:rsidRPr="009A4978">
        <w:rPr>
          <w:rFonts w:ascii="Times New Roman" w:eastAsia="Times New Roman" w:hAnsi="Times New Roman" w:cs="Times New Roman"/>
          <w:color w:val="000000"/>
          <w:sz w:val="27"/>
          <w:szCs w:val="27"/>
          <w:lang w:eastAsia="ru-RU"/>
        </w:rPr>
        <w:t>на участие в конкурсе в любое время до истечения срока представления в конкурсную комиссию</w:t>
      </w:r>
      <w:proofErr w:type="gramEnd"/>
      <w:r w:rsidRPr="009A4978">
        <w:rPr>
          <w:rFonts w:ascii="Times New Roman" w:eastAsia="Times New Roman" w:hAnsi="Times New Roman" w:cs="Times New Roman"/>
          <w:color w:val="000000"/>
          <w:sz w:val="27"/>
          <w:szCs w:val="27"/>
          <w:lang w:eastAsia="ru-RU"/>
        </w:rPr>
        <w:t xml:space="preserve"> заявок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9.11. Претендент обязан предоставить заявку в соответствии с требованиями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10. Место и срок предоставления Заявок.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7A62E5" w:rsidRDefault="009A4978" w:rsidP="009A4978">
      <w:pPr>
        <w:spacing w:before="100" w:beforeAutospacing="1" w:after="0" w:line="101" w:lineRule="atLeast"/>
        <w:rPr>
          <w:rFonts w:ascii="Times New Roman" w:eastAsia="Times New Roman" w:hAnsi="Times New Roman" w:cs="Times New Roman"/>
          <w:sz w:val="27"/>
          <w:szCs w:val="27"/>
          <w:lang w:eastAsia="ru-RU"/>
        </w:rPr>
      </w:pPr>
      <w:r w:rsidRPr="009A4978">
        <w:rPr>
          <w:rFonts w:ascii="Times New Roman" w:eastAsia="Times New Roman" w:hAnsi="Times New Roman" w:cs="Times New Roman"/>
          <w:color w:val="000000"/>
          <w:sz w:val="27"/>
          <w:szCs w:val="27"/>
          <w:lang w:eastAsia="ru-RU"/>
        </w:rPr>
        <w:t xml:space="preserve">10.1. Заявка должна быть представлена в Конкурсную комиссию по адресу: </w:t>
      </w:r>
      <w:r w:rsidR="00E43E4E">
        <w:rPr>
          <w:rFonts w:ascii="Times New Roman" w:eastAsia="Times New Roman" w:hAnsi="Times New Roman" w:cs="Times New Roman"/>
          <w:color w:val="000000"/>
          <w:sz w:val="27"/>
          <w:szCs w:val="27"/>
          <w:lang w:eastAsia="ru-RU"/>
        </w:rPr>
        <w:t>461714</w:t>
      </w:r>
      <w:r w:rsidRPr="009A4978">
        <w:rPr>
          <w:rFonts w:ascii="Times New Roman" w:eastAsia="Times New Roman" w:hAnsi="Times New Roman" w:cs="Times New Roman"/>
          <w:color w:val="000000"/>
          <w:sz w:val="27"/>
          <w:szCs w:val="27"/>
          <w:lang w:eastAsia="ru-RU"/>
        </w:rPr>
        <w:t xml:space="preserve">, Российская Федерация, </w:t>
      </w:r>
      <w:r w:rsidR="00E43E4E">
        <w:rPr>
          <w:rFonts w:ascii="Times New Roman" w:eastAsia="Times New Roman" w:hAnsi="Times New Roman" w:cs="Times New Roman"/>
          <w:color w:val="000000"/>
          <w:sz w:val="27"/>
          <w:szCs w:val="27"/>
          <w:lang w:eastAsia="ru-RU"/>
        </w:rPr>
        <w:t xml:space="preserve">Оренбургская </w:t>
      </w:r>
      <w:r w:rsidRPr="009A4978">
        <w:rPr>
          <w:rFonts w:ascii="Times New Roman" w:eastAsia="Times New Roman" w:hAnsi="Times New Roman" w:cs="Times New Roman"/>
          <w:color w:val="000000"/>
          <w:sz w:val="27"/>
          <w:szCs w:val="27"/>
          <w:lang w:eastAsia="ru-RU"/>
        </w:rPr>
        <w:t xml:space="preserve"> область, </w:t>
      </w:r>
      <w:proofErr w:type="spellStart"/>
      <w:r w:rsidR="00E43E4E">
        <w:rPr>
          <w:rFonts w:ascii="Times New Roman" w:eastAsia="Times New Roman" w:hAnsi="Times New Roman" w:cs="Times New Roman"/>
          <w:color w:val="000000"/>
          <w:sz w:val="27"/>
          <w:szCs w:val="27"/>
          <w:lang w:eastAsia="ru-RU"/>
        </w:rPr>
        <w:t>Асекеевский</w:t>
      </w:r>
      <w:proofErr w:type="spellEnd"/>
      <w:r w:rsidRPr="009A4978">
        <w:rPr>
          <w:rFonts w:ascii="Times New Roman" w:eastAsia="Times New Roman" w:hAnsi="Times New Roman" w:cs="Times New Roman"/>
          <w:color w:val="000000"/>
          <w:sz w:val="27"/>
          <w:szCs w:val="27"/>
          <w:lang w:eastAsia="ru-RU"/>
        </w:rPr>
        <w:t xml:space="preserve"> район, </w:t>
      </w:r>
      <w:r w:rsidR="00E43E4E">
        <w:rPr>
          <w:rFonts w:ascii="Times New Roman" w:eastAsia="Times New Roman" w:hAnsi="Times New Roman" w:cs="Times New Roman"/>
          <w:color w:val="000000"/>
          <w:sz w:val="27"/>
          <w:szCs w:val="27"/>
          <w:lang w:eastAsia="ru-RU"/>
        </w:rPr>
        <w:t>п. Чкаловский</w:t>
      </w:r>
      <w:r w:rsidRPr="009A4978">
        <w:rPr>
          <w:rFonts w:ascii="Times New Roman" w:eastAsia="Times New Roman" w:hAnsi="Times New Roman" w:cs="Times New Roman"/>
          <w:color w:val="000000"/>
          <w:sz w:val="27"/>
          <w:szCs w:val="27"/>
          <w:lang w:eastAsia="ru-RU"/>
        </w:rPr>
        <w:t xml:space="preserve">, ул. </w:t>
      </w:r>
      <w:r w:rsidR="00E43E4E">
        <w:rPr>
          <w:rFonts w:ascii="Times New Roman" w:eastAsia="Times New Roman" w:hAnsi="Times New Roman" w:cs="Times New Roman"/>
          <w:color w:val="000000"/>
          <w:sz w:val="27"/>
          <w:szCs w:val="27"/>
          <w:lang w:eastAsia="ru-RU"/>
        </w:rPr>
        <w:t>Рабочая-1, 6</w:t>
      </w:r>
      <w:r w:rsidRPr="009A4978">
        <w:rPr>
          <w:rFonts w:ascii="Times New Roman" w:eastAsia="Times New Roman" w:hAnsi="Times New Roman" w:cs="Times New Roman"/>
          <w:color w:val="000000"/>
          <w:sz w:val="27"/>
          <w:szCs w:val="27"/>
          <w:lang w:eastAsia="ru-RU"/>
        </w:rPr>
        <w:t xml:space="preserve"> (далее –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w:t>
      </w:r>
      <w:r w:rsidRPr="007A62E5">
        <w:rPr>
          <w:rFonts w:ascii="Times New Roman" w:eastAsia="Times New Roman" w:hAnsi="Times New Roman" w:cs="Times New Roman"/>
          <w:sz w:val="27"/>
          <w:szCs w:val="27"/>
          <w:lang w:eastAsia="ru-RU"/>
        </w:rPr>
        <w:t xml:space="preserve">с </w:t>
      </w:r>
      <w:r w:rsidR="007A62E5" w:rsidRPr="007A62E5">
        <w:rPr>
          <w:rFonts w:ascii="Times New Roman" w:eastAsia="Times New Roman" w:hAnsi="Times New Roman" w:cs="Times New Roman"/>
          <w:sz w:val="27"/>
          <w:szCs w:val="27"/>
          <w:lang w:eastAsia="ru-RU"/>
        </w:rPr>
        <w:t>29</w:t>
      </w:r>
      <w:r w:rsidRPr="007A62E5">
        <w:rPr>
          <w:rFonts w:ascii="Times New Roman" w:eastAsia="Times New Roman" w:hAnsi="Times New Roman" w:cs="Times New Roman"/>
          <w:sz w:val="27"/>
          <w:szCs w:val="27"/>
          <w:lang w:eastAsia="ru-RU"/>
        </w:rPr>
        <w:t>.07.2019 г. с 10.00 до 12.00 и с 14.00 до 16.00 по мест</w:t>
      </w:r>
      <w:r w:rsidR="007A62E5" w:rsidRPr="007A62E5">
        <w:rPr>
          <w:rFonts w:ascii="Times New Roman" w:eastAsia="Times New Roman" w:hAnsi="Times New Roman" w:cs="Times New Roman"/>
          <w:sz w:val="27"/>
          <w:szCs w:val="27"/>
          <w:lang w:eastAsia="ru-RU"/>
        </w:rPr>
        <w:t>ному времени в рабочие дни по 09.09</w:t>
      </w:r>
      <w:r w:rsidRPr="007A62E5">
        <w:rPr>
          <w:rFonts w:ascii="Times New Roman" w:eastAsia="Times New Roman" w:hAnsi="Times New Roman" w:cs="Times New Roman"/>
          <w:sz w:val="27"/>
          <w:szCs w:val="27"/>
          <w:lang w:eastAsia="ru-RU"/>
        </w:rPr>
        <w:t>.2019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10.2. 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9A4978">
        <w:rPr>
          <w:rFonts w:ascii="Times New Roman" w:eastAsia="Times New Roman" w:hAnsi="Times New Roman" w:cs="Times New Roman"/>
          <w:color w:val="000000"/>
          <w:sz w:val="27"/>
          <w:szCs w:val="27"/>
          <w:lang w:eastAsia="ru-RU"/>
        </w:rPr>
        <w:t>проставленным</w:t>
      </w:r>
      <w:proofErr w:type="gramEnd"/>
      <w:r w:rsidRPr="009A4978">
        <w:rPr>
          <w:rFonts w:ascii="Times New Roman" w:eastAsia="Times New Roman" w:hAnsi="Times New Roman" w:cs="Times New Roman"/>
          <w:color w:val="000000"/>
          <w:sz w:val="27"/>
          <w:szCs w:val="27"/>
          <w:lang w:eastAsia="ru-RU"/>
        </w:rPr>
        <w:t xml:space="preserve"> при приеме Заявки на копии описи документов и материалов такой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9A4978" w:rsidRPr="009A4978" w:rsidRDefault="009A4978" w:rsidP="009A4978">
      <w:pPr>
        <w:spacing w:before="100" w:beforeAutospacing="1" w:after="0" w:line="101" w:lineRule="atLeast"/>
        <w:ind w:left="706"/>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11. Порядок, место и срок предоставления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11.1.Конкурсная документация предоставляется в письменной форме в течение двух рабочих дней со дня получения соответствующего </w:t>
      </w:r>
      <w:proofErr w:type="gramStart"/>
      <w:r w:rsidRPr="009A4978">
        <w:rPr>
          <w:rFonts w:ascii="Times New Roman" w:eastAsia="Times New Roman" w:hAnsi="Times New Roman" w:cs="Times New Roman"/>
          <w:color w:val="000000"/>
          <w:sz w:val="27"/>
          <w:szCs w:val="27"/>
          <w:lang w:eastAsia="ru-RU"/>
        </w:rPr>
        <w:t>заявления</w:t>
      </w:r>
      <w:proofErr w:type="gramEnd"/>
      <w:r w:rsidRPr="009A4978">
        <w:rPr>
          <w:rFonts w:ascii="Times New Roman" w:eastAsia="Times New Roman" w:hAnsi="Times New Roman" w:cs="Times New Roman"/>
          <w:color w:val="000000"/>
          <w:sz w:val="27"/>
          <w:szCs w:val="27"/>
          <w:lang w:eastAsia="ru-RU"/>
        </w:rPr>
        <w:t xml:space="preserve"> на основании поданного в письменной форме заявления любого заинтересованного лица по адресу</w:t>
      </w:r>
      <w:r w:rsidR="00E43E4E">
        <w:rPr>
          <w:rFonts w:ascii="Times New Roman" w:eastAsia="Times New Roman" w:hAnsi="Times New Roman" w:cs="Times New Roman"/>
          <w:color w:val="000000"/>
          <w:sz w:val="27"/>
          <w:szCs w:val="27"/>
          <w:lang w:eastAsia="ru-RU"/>
        </w:rPr>
        <w:t xml:space="preserve">461714, Российская Федерация, Оренбургская  область, </w:t>
      </w:r>
      <w:proofErr w:type="spellStart"/>
      <w:r w:rsidR="00E43E4E">
        <w:rPr>
          <w:rFonts w:ascii="Times New Roman" w:eastAsia="Times New Roman" w:hAnsi="Times New Roman" w:cs="Times New Roman"/>
          <w:color w:val="000000"/>
          <w:sz w:val="27"/>
          <w:szCs w:val="27"/>
          <w:lang w:eastAsia="ru-RU"/>
        </w:rPr>
        <w:t>Асекеевский</w:t>
      </w:r>
      <w:proofErr w:type="spellEnd"/>
      <w:r w:rsidR="00E43E4E">
        <w:rPr>
          <w:rFonts w:ascii="Times New Roman" w:eastAsia="Times New Roman" w:hAnsi="Times New Roman" w:cs="Times New Roman"/>
          <w:color w:val="000000"/>
          <w:sz w:val="27"/>
          <w:szCs w:val="27"/>
          <w:lang w:eastAsia="ru-RU"/>
        </w:rPr>
        <w:t xml:space="preserve"> район, п. Чкаловский, ул. Рабочая-1, 6, </w:t>
      </w:r>
      <w:r w:rsidRPr="009A4978">
        <w:rPr>
          <w:rFonts w:ascii="Times New Roman" w:eastAsia="Times New Roman" w:hAnsi="Times New Roman" w:cs="Times New Roman"/>
          <w:color w:val="000000"/>
          <w:sz w:val="27"/>
          <w:szCs w:val="27"/>
          <w:lang w:eastAsia="ru-RU"/>
        </w:rPr>
        <w:t xml:space="preserve"> с 10.00 до 12.00 и с 14.00 до 16.00 по </w:t>
      </w:r>
      <w:r w:rsidRPr="009A4978">
        <w:rPr>
          <w:rFonts w:ascii="Times New Roman" w:eastAsia="Times New Roman" w:hAnsi="Times New Roman" w:cs="Times New Roman"/>
          <w:color w:val="000000"/>
          <w:sz w:val="27"/>
          <w:szCs w:val="27"/>
          <w:lang w:eastAsia="ru-RU"/>
        </w:rPr>
        <w:lastRenderedPageBreak/>
        <w:t>местному времени в рабочие дни до окончания срока подачи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11.2. Конкурсная документация размещается на официальных сайтах одновременно с размещением сообщения о проведении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11.3. Плата за предоставление Конкурсной документации не взимается.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12. Порядок предоставления разъяснений положений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12.5. Конкурсная комиссия настоящим уведомляет, что разъяснения положений Конкурсной документации не должны и не будут изменять ее суть.</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13. Способ обеспечения исполнения Концессионером обязательств по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13.1.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13.2.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13.3. Размер ежегодной банковской гарантии определяется в размере 100 000 (сто тысяч) рублей.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14. Размер, порядок, срок внесения Задатка.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Размер задатка: равен 0 (нулю) рублей.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Срок и порядок внесения задатка: не установлено.</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15. Концессионная плата.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Концессионная плата не предусмотрена.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16. Порядок, место и срок представления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7A62E5" w:rsidRDefault="009A4978" w:rsidP="009A4978">
      <w:pPr>
        <w:spacing w:before="100" w:beforeAutospacing="1" w:after="0" w:line="101" w:lineRule="atLeast"/>
        <w:rPr>
          <w:rFonts w:ascii="Times New Roman" w:eastAsia="Times New Roman" w:hAnsi="Times New Roman" w:cs="Times New Roman"/>
          <w:sz w:val="27"/>
          <w:szCs w:val="27"/>
          <w:lang w:eastAsia="ru-RU"/>
        </w:rPr>
      </w:pPr>
      <w:r w:rsidRPr="009A4978">
        <w:rPr>
          <w:rFonts w:ascii="Times New Roman" w:eastAsia="Times New Roman" w:hAnsi="Times New Roman" w:cs="Times New Roman"/>
          <w:color w:val="000000"/>
          <w:sz w:val="27"/>
          <w:szCs w:val="27"/>
          <w:lang w:eastAsia="ru-RU"/>
        </w:rPr>
        <w:t xml:space="preserve">16.1. Конкурсные предложения подаются по адресу: </w:t>
      </w:r>
      <w:r w:rsidR="00E43E4E">
        <w:rPr>
          <w:rFonts w:ascii="Times New Roman" w:eastAsia="Times New Roman" w:hAnsi="Times New Roman" w:cs="Times New Roman"/>
          <w:color w:val="000000"/>
          <w:sz w:val="27"/>
          <w:szCs w:val="27"/>
          <w:lang w:eastAsia="ru-RU"/>
        </w:rPr>
        <w:t xml:space="preserve">461714, Российская Федерация, Оренбургская  область, </w:t>
      </w:r>
      <w:proofErr w:type="spellStart"/>
      <w:r w:rsidR="00E43E4E">
        <w:rPr>
          <w:rFonts w:ascii="Times New Roman" w:eastAsia="Times New Roman" w:hAnsi="Times New Roman" w:cs="Times New Roman"/>
          <w:color w:val="000000"/>
          <w:sz w:val="27"/>
          <w:szCs w:val="27"/>
          <w:lang w:eastAsia="ru-RU"/>
        </w:rPr>
        <w:t>Асекеевский</w:t>
      </w:r>
      <w:proofErr w:type="spellEnd"/>
      <w:r w:rsidR="00E43E4E">
        <w:rPr>
          <w:rFonts w:ascii="Times New Roman" w:eastAsia="Times New Roman" w:hAnsi="Times New Roman" w:cs="Times New Roman"/>
          <w:color w:val="000000"/>
          <w:sz w:val="27"/>
          <w:szCs w:val="27"/>
          <w:lang w:eastAsia="ru-RU"/>
        </w:rPr>
        <w:t xml:space="preserve"> район, п. Чкаловский, ул. Рабочая-1, 6</w:t>
      </w:r>
      <w:r w:rsidRPr="009A4978">
        <w:rPr>
          <w:rFonts w:ascii="Times New Roman" w:eastAsia="Times New Roman" w:hAnsi="Times New Roman" w:cs="Times New Roman"/>
          <w:color w:val="000000"/>
          <w:sz w:val="27"/>
          <w:szCs w:val="27"/>
          <w:lang w:eastAsia="ru-RU"/>
        </w:rPr>
        <w:t>, </w:t>
      </w:r>
      <w:r w:rsidR="007A62E5" w:rsidRPr="007A62E5">
        <w:rPr>
          <w:rFonts w:ascii="Times New Roman" w:eastAsia="Times New Roman" w:hAnsi="Times New Roman" w:cs="Times New Roman"/>
          <w:sz w:val="27"/>
          <w:szCs w:val="27"/>
          <w:lang w:eastAsia="ru-RU"/>
        </w:rPr>
        <w:t>с 16.09</w:t>
      </w:r>
      <w:r w:rsidRPr="007A62E5">
        <w:rPr>
          <w:rFonts w:ascii="Times New Roman" w:eastAsia="Times New Roman" w:hAnsi="Times New Roman" w:cs="Times New Roman"/>
          <w:sz w:val="27"/>
          <w:szCs w:val="27"/>
          <w:lang w:eastAsia="ru-RU"/>
        </w:rPr>
        <w:t>.2019 г. с 10.00 до 12.00 и с 14.00 до 16.00 по местному времени в раб</w:t>
      </w:r>
      <w:r w:rsidR="007A62E5" w:rsidRPr="007A62E5">
        <w:rPr>
          <w:rFonts w:ascii="Times New Roman" w:eastAsia="Times New Roman" w:hAnsi="Times New Roman" w:cs="Times New Roman"/>
          <w:sz w:val="27"/>
          <w:szCs w:val="27"/>
          <w:lang w:eastAsia="ru-RU"/>
        </w:rPr>
        <w:t>очие дни до 16:00 09.12</w:t>
      </w:r>
      <w:r w:rsidRPr="007A62E5">
        <w:rPr>
          <w:rFonts w:ascii="Times New Roman" w:eastAsia="Times New Roman" w:hAnsi="Times New Roman" w:cs="Times New Roman"/>
          <w:sz w:val="27"/>
          <w:szCs w:val="27"/>
          <w:lang w:eastAsia="ru-RU"/>
        </w:rPr>
        <w:t>.2019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16.3. Все страницы оригинала Конкурсного предложения должны быть четко помечены надписью «ОРИГИНАЛ». Все страницы копии Конкурсного </w:t>
      </w:r>
      <w:r w:rsidRPr="009A4978">
        <w:rPr>
          <w:rFonts w:ascii="Times New Roman" w:eastAsia="Times New Roman" w:hAnsi="Times New Roman" w:cs="Times New Roman"/>
          <w:color w:val="000000"/>
          <w:sz w:val="27"/>
          <w:szCs w:val="27"/>
          <w:lang w:eastAsia="ru-RU"/>
        </w:rPr>
        <w:lastRenderedPageBreak/>
        <w:t>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16.4. </w:t>
      </w:r>
      <w:proofErr w:type="gramStart"/>
      <w:r w:rsidRPr="009A4978">
        <w:rPr>
          <w:rFonts w:ascii="Times New Roman" w:eastAsia="Times New Roman" w:hAnsi="Times New Roman" w:cs="Times New Roman"/>
          <w:color w:val="000000"/>
          <w:sz w:val="27"/>
          <w:szCs w:val="27"/>
          <w:lang w:eastAsia="ru-RU"/>
        </w:rPr>
        <w:t>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НА ТЕРРИТОРИИ ТАТАНОВСКОГО СЕЛЬСОВЕТА ТАМБОВСКОГО РАЙОНА ТАМБОВСКОЙ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16.8. Кроме того, на конверте должна быть пометка: «НЕ ВСКРЫВАТЬ ДО 16:00 ______________2019 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16.9. При поступлении конвертов с Конкурсными предложениями без указанных в пунктах 16.7, 16.8 пометок на конвертах они не считаются Конкурсными предложениями и не подлежат рассмотрению Конкурсной комиссией.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9A4978">
        <w:rPr>
          <w:rFonts w:ascii="Times New Roman" w:eastAsia="Times New Roman" w:hAnsi="Times New Roman" w:cs="Times New Roman"/>
          <w:color w:val="000000"/>
          <w:sz w:val="27"/>
          <w:szCs w:val="27"/>
          <w:lang w:eastAsia="ru-RU"/>
        </w:rPr>
        <w:t>с</w:t>
      </w:r>
      <w:proofErr w:type="gramEnd"/>
      <w:r w:rsidRPr="009A4978">
        <w:rPr>
          <w:rFonts w:ascii="Times New Roman" w:eastAsia="Times New Roman" w:hAnsi="Times New Roman" w:cs="Times New Roman"/>
          <w:color w:val="000000"/>
          <w:sz w:val="27"/>
          <w:szCs w:val="27"/>
          <w:lang w:eastAsia="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w:t>
      </w:r>
      <w:r w:rsidRPr="009A4978">
        <w:rPr>
          <w:rFonts w:ascii="Times New Roman" w:eastAsia="Times New Roman" w:hAnsi="Times New Roman" w:cs="Times New Roman"/>
          <w:color w:val="000000"/>
          <w:sz w:val="27"/>
          <w:szCs w:val="27"/>
          <w:lang w:eastAsia="ru-RU"/>
        </w:rPr>
        <w:lastRenderedPageBreak/>
        <w:t>отметка о дате и времени представления конкурсного предложения с указанием номера этого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17. Порядок и срок изменения и (или) отзыва Заявок 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 ТЕРРИТОРИИ </w:t>
      </w:r>
      <w:r w:rsidR="00252190">
        <w:rPr>
          <w:rFonts w:ascii="Times New Roman" w:eastAsia="Times New Roman" w:hAnsi="Times New Roman" w:cs="Times New Roman"/>
          <w:color w:val="000000"/>
          <w:sz w:val="27"/>
          <w:szCs w:val="27"/>
          <w:lang w:eastAsia="ru-RU"/>
        </w:rPr>
        <w:t>ЧКАЛОВСКОГО</w:t>
      </w:r>
      <w:r w:rsidRPr="009A4978">
        <w:rPr>
          <w:rFonts w:ascii="Times New Roman" w:eastAsia="Times New Roman" w:hAnsi="Times New Roman" w:cs="Times New Roman"/>
          <w:color w:val="000000"/>
          <w:sz w:val="27"/>
          <w:szCs w:val="27"/>
          <w:lang w:eastAsia="ru-RU"/>
        </w:rPr>
        <w:t xml:space="preserve"> СЕЛЬСОВЕТА </w:t>
      </w:r>
      <w:r w:rsidR="00252190">
        <w:rPr>
          <w:rFonts w:ascii="Times New Roman" w:eastAsia="Times New Roman" w:hAnsi="Times New Roman" w:cs="Times New Roman"/>
          <w:color w:val="000000"/>
          <w:sz w:val="27"/>
          <w:szCs w:val="27"/>
          <w:lang w:eastAsia="ru-RU"/>
        </w:rPr>
        <w:t xml:space="preserve">АСЕКЕЕВСКОГО </w:t>
      </w:r>
      <w:r w:rsidRPr="009A4978">
        <w:rPr>
          <w:rFonts w:ascii="Times New Roman" w:eastAsia="Times New Roman" w:hAnsi="Times New Roman" w:cs="Times New Roman"/>
          <w:color w:val="000000"/>
          <w:sz w:val="27"/>
          <w:szCs w:val="27"/>
          <w:lang w:eastAsia="ru-RU"/>
        </w:rPr>
        <w:t xml:space="preserve">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17.3. Участник конкурса вправе изменить или отозвать свое Конкурсное предложение в любое время до истечения срока представления в Конкурсную </w:t>
      </w:r>
      <w:r w:rsidRPr="009A4978">
        <w:rPr>
          <w:rFonts w:ascii="Times New Roman" w:eastAsia="Times New Roman" w:hAnsi="Times New Roman" w:cs="Times New Roman"/>
          <w:color w:val="000000"/>
          <w:sz w:val="27"/>
          <w:szCs w:val="27"/>
          <w:lang w:eastAsia="ru-RU"/>
        </w:rPr>
        <w:lastRenderedPageBreak/>
        <w:t>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17.4. Изменение Конкурсного предложения должно быть составлено, оформлено, запечатано, маркировано и представлено в соответствии с разделом 16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 ТЕРРИТОРИИ </w:t>
      </w:r>
      <w:r w:rsidR="00252190">
        <w:rPr>
          <w:rFonts w:ascii="Times New Roman" w:eastAsia="Times New Roman" w:hAnsi="Times New Roman" w:cs="Times New Roman"/>
          <w:color w:val="000000"/>
          <w:sz w:val="27"/>
          <w:szCs w:val="27"/>
          <w:lang w:eastAsia="ru-RU"/>
        </w:rPr>
        <w:t>ЧКАЛОВСКОГО</w:t>
      </w:r>
      <w:r w:rsidRPr="009A4978">
        <w:rPr>
          <w:rFonts w:ascii="Times New Roman" w:eastAsia="Times New Roman" w:hAnsi="Times New Roman" w:cs="Times New Roman"/>
          <w:color w:val="000000"/>
          <w:sz w:val="27"/>
          <w:szCs w:val="27"/>
          <w:lang w:eastAsia="ru-RU"/>
        </w:rPr>
        <w:t xml:space="preserve"> СЕЛЬСОВЕТА </w:t>
      </w:r>
      <w:r w:rsidR="00252190">
        <w:rPr>
          <w:rFonts w:ascii="Times New Roman" w:eastAsia="Times New Roman" w:hAnsi="Times New Roman" w:cs="Times New Roman"/>
          <w:color w:val="000000"/>
          <w:sz w:val="27"/>
          <w:szCs w:val="27"/>
          <w:lang w:eastAsia="ru-RU"/>
        </w:rPr>
        <w:t>АСЕКЕЕВСКОГО</w:t>
      </w:r>
      <w:r w:rsidRPr="009A4978">
        <w:rPr>
          <w:rFonts w:ascii="Times New Roman" w:eastAsia="Times New Roman" w:hAnsi="Times New Roman" w:cs="Times New Roman"/>
          <w:color w:val="000000"/>
          <w:sz w:val="27"/>
          <w:szCs w:val="27"/>
          <w:lang w:eastAsia="ru-RU"/>
        </w:rPr>
        <w:t xml:space="preserve"> 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17.6. В сл</w:t>
      </w:r>
      <w:r w:rsidR="00252190">
        <w:rPr>
          <w:rFonts w:ascii="Times New Roman" w:eastAsia="Times New Roman" w:hAnsi="Times New Roman" w:cs="Times New Roman"/>
          <w:color w:val="000000"/>
          <w:sz w:val="27"/>
          <w:szCs w:val="27"/>
          <w:lang w:eastAsia="ru-RU"/>
        </w:rPr>
        <w:t>учае</w:t>
      </w:r>
      <w:proofErr w:type="gramStart"/>
      <w:r w:rsidR="00252190">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изменение Конкурсного предложения влечет за собой также изменение ранее предоставленных в составе Конкурсного предложения </w:t>
      </w:r>
      <w:r w:rsidR="00252190">
        <w:rPr>
          <w:rFonts w:ascii="Times New Roman" w:eastAsia="Times New Roman" w:hAnsi="Times New Roman" w:cs="Times New Roman"/>
          <w:color w:val="000000"/>
          <w:sz w:val="27"/>
          <w:szCs w:val="27"/>
          <w:lang w:eastAsia="ru-RU"/>
        </w:rPr>
        <w:t>документов и (или) материалов, у</w:t>
      </w:r>
      <w:r w:rsidRPr="009A4978">
        <w:rPr>
          <w:rFonts w:ascii="Times New Roman" w:eastAsia="Times New Roman" w:hAnsi="Times New Roman" w:cs="Times New Roman"/>
          <w:color w:val="000000"/>
          <w:sz w:val="27"/>
          <w:szCs w:val="27"/>
          <w:lang w:eastAsia="ru-RU"/>
        </w:rPr>
        <w:t>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18. Порядок и время вскрытия конвертов с Заявками.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18.1. Конверты с Заявками вскрываются на заседании Конкурсной комиссии в </w:t>
      </w:r>
      <w:r w:rsidR="007A62E5" w:rsidRPr="007A62E5">
        <w:rPr>
          <w:rFonts w:ascii="Times New Roman" w:eastAsia="Times New Roman" w:hAnsi="Times New Roman" w:cs="Times New Roman"/>
          <w:sz w:val="27"/>
          <w:szCs w:val="27"/>
          <w:lang w:eastAsia="ru-RU"/>
        </w:rPr>
        <w:t>11:00 10.09</w:t>
      </w:r>
      <w:r w:rsidRPr="007A62E5">
        <w:rPr>
          <w:rFonts w:ascii="Times New Roman" w:eastAsia="Times New Roman" w:hAnsi="Times New Roman" w:cs="Times New Roman"/>
          <w:sz w:val="27"/>
          <w:szCs w:val="27"/>
          <w:lang w:eastAsia="ru-RU"/>
        </w:rPr>
        <w:t>.2019</w:t>
      </w:r>
      <w:r w:rsidRPr="009A4978">
        <w:rPr>
          <w:rFonts w:ascii="Times New Roman" w:eastAsia="Times New Roman" w:hAnsi="Times New Roman" w:cs="Times New Roman"/>
          <w:color w:val="000000"/>
          <w:sz w:val="27"/>
          <w:szCs w:val="27"/>
          <w:lang w:eastAsia="ru-RU"/>
        </w:rPr>
        <w:t xml:space="preserve"> г. (по местному времени) по адресу: </w:t>
      </w:r>
      <w:r w:rsidR="00252190">
        <w:rPr>
          <w:rFonts w:ascii="Times New Roman" w:eastAsia="Times New Roman" w:hAnsi="Times New Roman" w:cs="Times New Roman"/>
          <w:color w:val="000000"/>
          <w:sz w:val="27"/>
          <w:szCs w:val="27"/>
          <w:lang w:eastAsia="ru-RU"/>
        </w:rPr>
        <w:t xml:space="preserve">461714, Российская Федерация, Оренбургская  область, </w:t>
      </w:r>
      <w:proofErr w:type="spellStart"/>
      <w:r w:rsidR="00252190">
        <w:rPr>
          <w:rFonts w:ascii="Times New Roman" w:eastAsia="Times New Roman" w:hAnsi="Times New Roman" w:cs="Times New Roman"/>
          <w:color w:val="000000"/>
          <w:sz w:val="27"/>
          <w:szCs w:val="27"/>
          <w:lang w:eastAsia="ru-RU"/>
        </w:rPr>
        <w:t>Асекеевский</w:t>
      </w:r>
      <w:proofErr w:type="spellEnd"/>
      <w:r w:rsidR="00252190">
        <w:rPr>
          <w:rFonts w:ascii="Times New Roman" w:eastAsia="Times New Roman" w:hAnsi="Times New Roman" w:cs="Times New Roman"/>
          <w:color w:val="000000"/>
          <w:sz w:val="27"/>
          <w:szCs w:val="27"/>
          <w:lang w:eastAsia="ru-RU"/>
        </w:rPr>
        <w:t xml:space="preserve"> район, п. Чкаловский, ул. Рабочая-1, 6 </w:t>
      </w:r>
      <w:r w:rsidRPr="009A4978">
        <w:rPr>
          <w:rFonts w:ascii="Times New Roman" w:eastAsia="Times New Roman" w:hAnsi="Times New Roman" w:cs="Times New Roman"/>
          <w:color w:val="000000"/>
          <w:sz w:val="27"/>
          <w:szCs w:val="27"/>
          <w:lang w:eastAsia="ru-RU"/>
        </w:rPr>
        <w:t xml:space="preserve">администрация </w:t>
      </w:r>
      <w:r w:rsidR="00252190">
        <w:rPr>
          <w:rFonts w:ascii="Times New Roman" w:eastAsia="Times New Roman" w:hAnsi="Times New Roman" w:cs="Times New Roman"/>
          <w:color w:val="000000"/>
          <w:sz w:val="27"/>
          <w:szCs w:val="27"/>
          <w:lang w:eastAsia="ru-RU"/>
        </w:rPr>
        <w:t>Чкаловского</w:t>
      </w:r>
      <w:r w:rsidRPr="009A4978">
        <w:rPr>
          <w:rFonts w:ascii="Times New Roman" w:eastAsia="Times New Roman" w:hAnsi="Times New Roman" w:cs="Times New Roman"/>
          <w:color w:val="000000"/>
          <w:sz w:val="27"/>
          <w:szCs w:val="27"/>
          <w:lang w:eastAsia="ru-RU"/>
        </w:rPr>
        <w:t xml:space="preserve">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района </w:t>
      </w:r>
      <w:r w:rsidR="00252190">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18.2. Наименование (фамилия, имя, отчество) и место нахождения (место жительства) каждого Заявителя, </w:t>
      </w:r>
      <w:proofErr w:type="gramStart"/>
      <w:r w:rsidRPr="009A4978">
        <w:rPr>
          <w:rFonts w:ascii="Times New Roman" w:eastAsia="Times New Roman" w:hAnsi="Times New Roman" w:cs="Times New Roman"/>
          <w:color w:val="000000"/>
          <w:sz w:val="27"/>
          <w:szCs w:val="27"/>
          <w:lang w:eastAsia="ru-RU"/>
        </w:rPr>
        <w:t>конверт</w:t>
      </w:r>
      <w:proofErr w:type="gramEnd"/>
      <w:r w:rsidRPr="009A4978">
        <w:rPr>
          <w:rFonts w:ascii="Times New Roman" w:eastAsia="Times New Roman" w:hAnsi="Times New Roman" w:cs="Times New Roman"/>
          <w:color w:val="000000"/>
          <w:sz w:val="27"/>
          <w:szCs w:val="27"/>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18.3.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7A62E5"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446377">
        <w:rPr>
          <w:rFonts w:ascii="Times New Roman" w:eastAsia="Times New Roman" w:hAnsi="Times New Roman" w:cs="Times New Roman"/>
          <w:sz w:val="27"/>
          <w:szCs w:val="27"/>
          <w:lang w:eastAsia="ru-RU"/>
        </w:rPr>
        <w:t>19.1. 11.09.2019 г. в 11</w:t>
      </w:r>
      <w:r w:rsidR="009A4978" w:rsidRPr="00446377">
        <w:rPr>
          <w:rFonts w:ascii="Times New Roman" w:eastAsia="Times New Roman" w:hAnsi="Times New Roman" w:cs="Times New Roman"/>
          <w:sz w:val="27"/>
          <w:szCs w:val="27"/>
          <w:lang w:eastAsia="ru-RU"/>
        </w:rPr>
        <w:t xml:space="preserve">:00 (по </w:t>
      </w:r>
      <w:r w:rsidRPr="00446377">
        <w:rPr>
          <w:rFonts w:ascii="Times New Roman" w:eastAsia="Times New Roman" w:hAnsi="Times New Roman" w:cs="Times New Roman"/>
          <w:sz w:val="27"/>
          <w:szCs w:val="27"/>
          <w:lang w:eastAsia="ru-RU"/>
        </w:rPr>
        <w:t>местному</w:t>
      </w:r>
      <w:r w:rsidR="009A4978" w:rsidRPr="00446377">
        <w:rPr>
          <w:rFonts w:ascii="Times New Roman" w:eastAsia="Times New Roman" w:hAnsi="Times New Roman" w:cs="Times New Roman"/>
          <w:sz w:val="27"/>
          <w:szCs w:val="27"/>
          <w:lang w:eastAsia="ru-RU"/>
        </w:rPr>
        <w:t xml:space="preserve"> времени)</w:t>
      </w:r>
      <w:r w:rsidR="009A4978" w:rsidRPr="009A4978">
        <w:rPr>
          <w:rFonts w:ascii="Times New Roman" w:eastAsia="Times New Roman" w:hAnsi="Times New Roman" w:cs="Times New Roman"/>
          <w:color w:val="000000"/>
          <w:sz w:val="27"/>
          <w:szCs w:val="27"/>
          <w:lang w:eastAsia="ru-RU"/>
        </w:rPr>
        <w:t xml:space="preserve"> по адресу: </w:t>
      </w:r>
      <w:r w:rsidR="00252190">
        <w:rPr>
          <w:rFonts w:ascii="Times New Roman" w:eastAsia="Times New Roman" w:hAnsi="Times New Roman" w:cs="Times New Roman"/>
          <w:color w:val="000000"/>
          <w:sz w:val="27"/>
          <w:szCs w:val="27"/>
          <w:lang w:eastAsia="ru-RU"/>
        </w:rPr>
        <w:t xml:space="preserve">461714, Российская Федерация, Оренбургская  область, </w:t>
      </w:r>
      <w:proofErr w:type="spellStart"/>
      <w:r w:rsidR="00252190">
        <w:rPr>
          <w:rFonts w:ascii="Times New Roman" w:eastAsia="Times New Roman" w:hAnsi="Times New Roman" w:cs="Times New Roman"/>
          <w:color w:val="000000"/>
          <w:sz w:val="27"/>
          <w:szCs w:val="27"/>
          <w:lang w:eastAsia="ru-RU"/>
        </w:rPr>
        <w:t>Асекеевский</w:t>
      </w:r>
      <w:proofErr w:type="spellEnd"/>
      <w:r w:rsidR="00252190">
        <w:rPr>
          <w:rFonts w:ascii="Times New Roman" w:eastAsia="Times New Roman" w:hAnsi="Times New Roman" w:cs="Times New Roman"/>
          <w:color w:val="000000"/>
          <w:sz w:val="27"/>
          <w:szCs w:val="27"/>
          <w:lang w:eastAsia="ru-RU"/>
        </w:rPr>
        <w:t xml:space="preserve"> район, п. Чкаловский, ул. Рабочая-1, 6 </w:t>
      </w:r>
      <w:r w:rsidR="009A4978" w:rsidRPr="009A4978">
        <w:rPr>
          <w:rFonts w:ascii="Times New Roman" w:eastAsia="Times New Roman" w:hAnsi="Times New Roman" w:cs="Times New Roman"/>
          <w:color w:val="000000"/>
          <w:sz w:val="27"/>
          <w:szCs w:val="27"/>
          <w:lang w:eastAsia="ru-RU"/>
        </w:rPr>
        <w:t xml:space="preserve">в помещении администрации </w:t>
      </w:r>
      <w:r w:rsidR="00252190">
        <w:rPr>
          <w:rFonts w:ascii="Times New Roman" w:eastAsia="Times New Roman" w:hAnsi="Times New Roman" w:cs="Times New Roman"/>
          <w:color w:val="000000"/>
          <w:sz w:val="27"/>
          <w:szCs w:val="27"/>
          <w:lang w:eastAsia="ru-RU"/>
        </w:rPr>
        <w:t xml:space="preserve">Чкаловского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района Оренбургской области</w:t>
      </w:r>
      <w:r w:rsidR="009A4978" w:rsidRPr="009A4978">
        <w:rPr>
          <w:rFonts w:ascii="Times New Roman" w:eastAsia="Times New Roman" w:hAnsi="Times New Roman" w:cs="Times New Roman"/>
          <w:color w:val="000000"/>
          <w:sz w:val="27"/>
          <w:szCs w:val="27"/>
          <w:lang w:eastAsia="ru-RU"/>
        </w:rPr>
        <w:t>, конкурсная комиссия определяет:</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A4978" w:rsidRPr="009A4978" w:rsidRDefault="009A4978" w:rsidP="009A4978">
      <w:pPr>
        <w:numPr>
          <w:ilvl w:val="0"/>
          <w:numId w:val="2"/>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отсутствие решения о признании Заявителя банкротом и об открытии конкурсного производства в отношении него.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19.2. </w:t>
      </w:r>
      <w:proofErr w:type="gramStart"/>
      <w:r w:rsidRPr="009A4978">
        <w:rPr>
          <w:rFonts w:ascii="Times New Roman" w:eastAsia="Times New Roman" w:hAnsi="Times New Roman" w:cs="Times New Roman"/>
          <w:color w:val="000000"/>
          <w:sz w:val="27"/>
          <w:szCs w:val="27"/>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9A4978">
        <w:rPr>
          <w:rFonts w:ascii="Times New Roman" w:eastAsia="Times New Roman" w:hAnsi="Times New Roman" w:cs="Times New Roman"/>
          <w:color w:val="000000"/>
          <w:sz w:val="27"/>
          <w:szCs w:val="27"/>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w:t>
      </w:r>
      <w:r w:rsidRPr="009A4978">
        <w:rPr>
          <w:rFonts w:ascii="Times New Roman" w:eastAsia="Times New Roman" w:hAnsi="Times New Roman" w:cs="Times New Roman"/>
          <w:color w:val="000000"/>
          <w:sz w:val="27"/>
          <w:szCs w:val="27"/>
          <w:lang w:eastAsia="ru-RU"/>
        </w:rPr>
        <w:lastRenderedPageBreak/>
        <w:t>пункте, в отношении всех Заявителей в течение срока, определенного в пункте 18.1.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19.3. Решение об отказе в допуске Заявителя к участию в Конкурсе принимается Конкурсной комиссией в случае, если:</w:t>
      </w:r>
    </w:p>
    <w:p w:rsidR="009A4978" w:rsidRPr="009A4978" w:rsidRDefault="009A4978" w:rsidP="009A4978">
      <w:pPr>
        <w:numPr>
          <w:ilvl w:val="0"/>
          <w:numId w:val="3"/>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Заявитель не соответствует требованиям, предъявляемым к Участникам конкурса и установленным разделом 3 Конкурсной документации;</w:t>
      </w:r>
    </w:p>
    <w:p w:rsidR="009A4978" w:rsidRPr="009A4978" w:rsidRDefault="009A4978" w:rsidP="009A4978">
      <w:pPr>
        <w:numPr>
          <w:ilvl w:val="0"/>
          <w:numId w:val="3"/>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Заявка не соответствует требованиям, предъявляемым к Заявкам и установленным Конкурсной документацией;</w:t>
      </w:r>
    </w:p>
    <w:p w:rsidR="009A4978" w:rsidRPr="009A4978" w:rsidRDefault="009A4978" w:rsidP="009A4978">
      <w:pPr>
        <w:numPr>
          <w:ilvl w:val="0"/>
          <w:numId w:val="3"/>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представленные Заявителем документы и материалы неполны и (или) недостоверны.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19.4. Конкурсная комиссия в течение трех рабочих дней со дня подписания членами Конкурсной комиссии </w:t>
      </w:r>
      <w:proofErr w:type="gramStart"/>
      <w:r w:rsidRPr="009A4978">
        <w:rPr>
          <w:rFonts w:ascii="Times New Roman" w:eastAsia="Times New Roman" w:hAnsi="Times New Roman" w:cs="Times New Roman"/>
          <w:color w:val="000000"/>
          <w:sz w:val="27"/>
          <w:szCs w:val="27"/>
          <w:lang w:eastAsia="ru-RU"/>
        </w:rPr>
        <w:t>протокола проведения предварительного отбора Участников конкурса</w:t>
      </w:r>
      <w:proofErr w:type="gramEnd"/>
      <w:r w:rsidRPr="009A4978">
        <w:rPr>
          <w:rFonts w:ascii="Times New Roman" w:eastAsia="Times New Roman" w:hAnsi="Times New Roman" w:cs="Times New Roman"/>
          <w:color w:val="000000"/>
          <w:sz w:val="27"/>
          <w:szCs w:val="27"/>
          <w:lang w:eastAsia="ru-RU"/>
        </w:rPr>
        <w:t xml:space="preserve"> направляет Участникам конкурса уведомление с предложением представить Конкурсные предложения.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9A4978">
        <w:rPr>
          <w:rFonts w:ascii="Times New Roman" w:eastAsia="Times New Roman" w:hAnsi="Times New Roman" w:cs="Times New Roman"/>
          <w:color w:val="000000"/>
          <w:sz w:val="27"/>
          <w:szCs w:val="27"/>
          <w:lang w:eastAsia="ru-RU"/>
        </w:rPr>
        <w:t>протокола</w:t>
      </w:r>
      <w:proofErr w:type="gramEnd"/>
      <w:r w:rsidRPr="009A4978">
        <w:rPr>
          <w:rFonts w:ascii="Times New Roman" w:eastAsia="Times New Roman" w:hAnsi="Times New Roman" w:cs="Times New Roman"/>
          <w:color w:val="000000"/>
          <w:sz w:val="27"/>
          <w:szCs w:val="27"/>
          <w:lang w:eastAsia="ru-RU"/>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19.6.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Конкурс объявлен несостоявшимся в соответствии с Конкурсной документацией,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19.7.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Заявитель и представленная им Заявка соответствуют требованиям, установленным Конкурсной документацией,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Срок рассмотрения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случае, </w:t>
      </w:r>
      <w:r w:rsidRPr="009A4978">
        <w:rPr>
          <w:rFonts w:ascii="Times New Roman" w:eastAsia="Times New Roman" w:hAnsi="Times New Roman" w:cs="Times New Roman"/>
          <w:color w:val="000000"/>
          <w:sz w:val="27"/>
          <w:szCs w:val="27"/>
          <w:lang w:eastAsia="ru-RU"/>
        </w:rPr>
        <w:lastRenderedPageBreak/>
        <w:t>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20. Порядок, время вскрытия конвертов с Конкурсными предложениями.</w:t>
      </w:r>
    </w:p>
    <w:p w:rsidR="009A4978" w:rsidRPr="00252190" w:rsidRDefault="009A4978" w:rsidP="009A4978">
      <w:pPr>
        <w:spacing w:before="100" w:beforeAutospacing="1" w:after="0" w:line="101" w:lineRule="atLeast"/>
        <w:rPr>
          <w:rFonts w:ascii="Times New Roman" w:eastAsia="Times New Roman" w:hAnsi="Times New Roman" w:cs="Times New Roman"/>
          <w:color w:val="FF0000"/>
          <w:sz w:val="27"/>
          <w:szCs w:val="27"/>
          <w:lang w:eastAsia="ru-RU"/>
        </w:rPr>
      </w:pPr>
      <w:r w:rsidRPr="009A4978">
        <w:rPr>
          <w:rFonts w:ascii="Times New Roman" w:eastAsia="Times New Roman" w:hAnsi="Times New Roman" w:cs="Times New Roman"/>
          <w:color w:val="000000"/>
          <w:sz w:val="27"/>
          <w:szCs w:val="27"/>
          <w:lang w:eastAsia="ru-RU"/>
        </w:rPr>
        <w:t xml:space="preserve">20.1. Конверты с Конкурсными предложениями вскрываются на заседании Конкурсной комиссии по адресу: </w:t>
      </w:r>
      <w:r w:rsidR="00252190">
        <w:rPr>
          <w:rFonts w:ascii="Times New Roman" w:eastAsia="Times New Roman" w:hAnsi="Times New Roman" w:cs="Times New Roman"/>
          <w:color w:val="000000"/>
          <w:sz w:val="27"/>
          <w:szCs w:val="27"/>
          <w:lang w:eastAsia="ru-RU"/>
        </w:rPr>
        <w:t xml:space="preserve">461714, Российская Федерация, Оренбургская  область, </w:t>
      </w:r>
      <w:proofErr w:type="spellStart"/>
      <w:r w:rsidR="00252190">
        <w:rPr>
          <w:rFonts w:ascii="Times New Roman" w:eastAsia="Times New Roman" w:hAnsi="Times New Roman" w:cs="Times New Roman"/>
          <w:color w:val="000000"/>
          <w:sz w:val="27"/>
          <w:szCs w:val="27"/>
          <w:lang w:eastAsia="ru-RU"/>
        </w:rPr>
        <w:t>Асекеевский</w:t>
      </w:r>
      <w:proofErr w:type="spellEnd"/>
      <w:r w:rsidR="00252190">
        <w:rPr>
          <w:rFonts w:ascii="Times New Roman" w:eastAsia="Times New Roman" w:hAnsi="Times New Roman" w:cs="Times New Roman"/>
          <w:color w:val="000000"/>
          <w:sz w:val="27"/>
          <w:szCs w:val="27"/>
          <w:lang w:eastAsia="ru-RU"/>
        </w:rPr>
        <w:t xml:space="preserve"> район, п. Чкаловский, ул. Рабочая-1, 6</w:t>
      </w:r>
      <w:r w:rsidRPr="009A4978">
        <w:rPr>
          <w:rFonts w:ascii="Times New Roman" w:eastAsia="Times New Roman" w:hAnsi="Times New Roman" w:cs="Times New Roman"/>
          <w:color w:val="000000"/>
          <w:sz w:val="27"/>
          <w:szCs w:val="27"/>
          <w:lang w:eastAsia="ru-RU"/>
        </w:rPr>
        <w:t xml:space="preserve">, в помещении администрации </w:t>
      </w:r>
      <w:r w:rsidR="00252190">
        <w:rPr>
          <w:rFonts w:ascii="Times New Roman" w:eastAsia="Times New Roman" w:hAnsi="Times New Roman" w:cs="Times New Roman"/>
          <w:color w:val="000000"/>
          <w:sz w:val="27"/>
          <w:szCs w:val="27"/>
          <w:lang w:eastAsia="ru-RU"/>
        </w:rPr>
        <w:t xml:space="preserve">Чкаловского сельсовета </w:t>
      </w:r>
      <w:proofErr w:type="spellStart"/>
      <w:r w:rsidR="00252190">
        <w:rPr>
          <w:rFonts w:ascii="Times New Roman" w:eastAsia="Times New Roman" w:hAnsi="Times New Roman" w:cs="Times New Roman"/>
          <w:color w:val="000000"/>
          <w:sz w:val="27"/>
          <w:szCs w:val="27"/>
          <w:lang w:eastAsia="ru-RU"/>
        </w:rPr>
        <w:t>Асекеевского</w:t>
      </w:r>
      <w:proofErr w:type="spellEnd"/>
      <w:r w:rsidR="00252190">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в </w:t>
      </w:r>
      <w:r w:rsidR="00446377" w:rsidRPr="00446377">
        <w:rPr>
          <w:rFonts w:ascii="Times New Roman" w:eastAsia="Times New Roman" w:hAnsi="Times New Roman" w:cs="Times New Roman"/>
          <w:sz w:val="27"/>
          <w:szCs w:val="27"/>
          <w:lang w:eastAsia="ru-RU"/>
        </w:rPr>
        <w:t>11:00 10.12</w:t>
      </w:r>
      <w:r w:rsidRPr="00446377">
        <w:rPr>
          <w:rFonts w:ascii="Times New Roman" w:eastAsia="Times New Roman" w:hAnsi="Times New Roman" w:cs="Times New Roman"/>
          <w:sz w:val="27"/>
          <w:szCs w:val="27"/>
          <w:lang w:eastAsia="ru-RU"/>
        </w:rPr>
        <w:t>.2019г</w:t>
      </w:r>
      <w:r w:rsidRPr="00252190">
        <w:rPr>
          <w:rFonts w:ascii="Times New Roman" w:eastAsia="Times New Roman" w:hAnsi="Times New Roman" w:cs="Times New Roman"/>
          <w:color w:val="FF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20.2. </w:t>
      </w:r>
      <w:proofErr w:type="gramStart"/>
      <w:r w:rsidRPr="009A4978">
        <w:rPr>
          <w:rFonts w:ascii="Times New Roman" w:eastAsia="Times New Roman" w:hAnsi="Times New Roman" w:cs="Times New Roman"/>
          <w:color w:val="000000"/>
          <w:sz w:val="27"/>
          <w:szCs w:val="27"/>
          <w:lang w:eastAsia="ru-RU"/>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9A4978">
        <w:rPr>
          <w:rFonts w:ascii="Times New Roman" w:eastAsia="Times New Roman" w:hAnsi="Times New Roman" w:cs="Times New Roman"/>
          <w:color w:val="000000"/>
          <w:sz w:val="27"/>
          <w:szCs w:val="27"/>
          <w:lang w:eastAsia="ru-RU"/>
        </w:rPr>
        <w:t>конкурса</w:t>
      </w:r>
      <w:proofErr w:type="gramEnd"/>
      <w:r w:rsidRPr="009A4978">
        <w:rPr>
          <w:rFonts w:ascii="Times New Roman" w:eastAsia="Times New Roman" w:hAnsi="Times New Roman" w:cs="Times New Roman"/>
          <w:color w:val="000000"/>
          <w:sz w:val="27"/>
          <w:szCs w:val="27"/>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9A4978" w:rsidRPr="009A4978" w:rsidRDefault="009A4978" w:rsidP="009A4978">
      <w:pPr>
        <w:spacing w:before="100" w:beforeAutospacing="1" w:after="0" w:line="101" w:lineRule="atLeast"/>
        <w:ind w:left="706"/>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21. Порядок рассмотрения и оценки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21.1. Рассмотрение и оценка Конкурсных предложений осуществляются Конкурсной комиссией путем:</w:t>
      </w:r>
    </w:p>
    <w:p w:rsidR="009A4978" w:rsidRPr="009A4978" w:rsidRDefault="009A4978" w:rsidP="009A4978">
      <w:pPr>
        <w:numPr>
          <w:ilvl w:val="0"/>
          <w:numId w:val="4"/>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определения соответствия Конкурсного предложения требованиям Конкурсной документации,</w:t>
      </w:r>
    </w:p>
    <w:p w:rsidR="009A4978" w:rsidRPr="009A4978" w:rsidRDefault="009A4978" w:rsidP="009A4978">
      <w:pPr>
        <w:numPr>
          <w:ilvl w:val="0"/>
          <w:numId w:val="4"/>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lastRenderedPageBreak/>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21.2. Конкурсная комиссия на основании результатов рассмотрения Конкурсных предложений принимает решение о:</w:t>
      </w:r>
    </w:p>
    <w:p w:rsidR="009A4978" w:rsidRPr="009A4978" w:rsidRDefault="009A4978" w:rsidP="009A4978">
      <w:pPr>
        <w:numPr>
          <w:ilvl w:val="0"/>
          <w:numId w:val="5"/>
        </w:numPr>
        <w:spacing w:before="100" w:beforeAutospacing="1" w:after="0" w:line="101" w:lineRule="atLeast"/>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соответствии</w:t>
      </w:r>
      <w:proofErr w:type="gramEnd"/>
      <w:r w:rsidRPr="009A4978">
        <w:rPr>
          <w:rFonts w:ascii="Times New Roman" w:eastAsia="Times New Roman" w:hAnsi="Times New Roman" w:cs="Times New Roman"/>
          <w:color w:val="000000"/>
          <w:sz w:val="27"/>
          <w:szCs w:val="27"/>
          <w:lang w:eastAsia="ru-RU"/>
        </w:rPr>
        <w:t xml:space="preserve"> Конкурсного предложения требованиям Конкурсной документации,</w:t>
      </w:r>
    </w:p>
    <w:p w:rsidR="009A4978" w:rsidRPr="009A4978" w:rsidRDefault="009A4978" w:rsidP="009A4978">
      <w:pPr>
        <w:numPr>
          <w:ilvl w:val="0"/>
          <w:numId w:val="5"/>
        </w:numPr>
        <w:spacing w:before="100" w:beforeAutospacing="1" w:after="0" w:line="101" w:lineRule="atLeast"/>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несоответствии</w:t>
      </w:r>
      <w:proofErr w:type="gramEnd"/>
      <w:r w:rsidRPr="009A4978">
        <w:rPr>
          <w:rFonts w:ascii="Times New Roman" w:eastAsia="Times New Roman" w:hAnsi="Times New Roman" w:cs="Times New Roman"/>
          <w:color w:val="000000"/>
          <w:sz w:val="27"/>
          <w:szCs w:val="27"/>
          <w:lang w:eastAsia="ru-RU"/>
        </w:rPr>
        <w:t xml:space="preserve"> Конкурсного предложения требованиям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21.3. Решение о несоответствии Конкурсного предложения требованиям Конкурсной документации принимается Конкурсной комиссией в случае, если:</w:t>
      </w:r>
    </w:p>
    <w:p w:rsidR="009A4978" w:rsidRPr="009A4978" w:rsidRDefault="009A4978" w:rsidP="009A4978">
      <w:pPr>
        <w:numPr>
          <w:ilvl w:val="0"/>
          <w:numId w:val="6"/>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9A4978" w:rsidRPr="009A4978" w:rsidRDefault="009A4978" w:rsidP="009A4978">
      <w:pPr>
        <w:numPr>
          <w:ilvl w:val="0"/>
          <w:numId w:val="6"/>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условие, содержащееся в конкурсном предложении, не соответствует установленным предельным значениям критериев конкурса.</w:t>
      </w:r>
    </w:p>
    <w:p w:rsidR="009A4978" w:rsidRPr="009A4978" w:rsidRDefault="009A4978" w:rsidP="009A4978">
      <w:pPr>
        <w:numPr>
          <w:ilvl w:val="0"/>
          <w:numId w:val="6"/>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представленные участником конкурса документы и материалы не достоверны.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w:t>
      </w:r>
      <w:r w:rsidRPr="009A4978">
        <w:rPr>
          <w:rFonts w:ascii="Times New Roman" w:eastAsia="Times New Roman" w:hAnsi="Times New Roman" w:cs="Times New Roman"/>
          <w:color w:val="000000"/>
          <w:sz w:val="27"/>
          <w:szCs w:val="27"/>
          <w:lang w:eastAsia="ru-RU"/>
        </w:rPr>
        <w:lastRenderedPageBreak/>
        <w:t>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9A4978">
        <w:rPr>
          <w:rFonts w:ascii="Times New Roman" w:eastAsia="Times New Roman" w:hAnsi="Times New Roman" w:cs="Times New Roman"/>
          <w:color w:val="000000"/>
          <w:sz w:val="27"/>
          <w:szCs w:val="27"/>
          <w:lang w:eastAsia="ru-RU"/>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21.6. Решение о несоответствии конкурсного предложения требованиям конкурсной документации принимается конкурсной комиссией в случае, если: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 представленные участником конкурса документы и материалы недостоверны.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21.7. Конкурс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 решению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22. Порядок определения Победителя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22.2. Решение об определении Победителя конкурса оформляется протоколом рассмотрения и оценки конкурсных предложений, в котором указываются:</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критерии Конкурса;</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условия, содержащиеся в Конкурсных предложениях;</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результаты оценки Конкурсных предложений в соответствии с Конкурсной документацией;</w:t>
      </w:r>
    </w:p>
    <w:p w:rsidR="009A4978" w:rsidRPr="009A4978" w:rsidRDefault="009A4978" w:rsidP="009A4978">
      <w:pPr>
        <w:numPr>
          <w:ilvl w:val="0"/>
          <w:numId w:val="7"/>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23. Протокол о результатах проведения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23.1. Конкурсной </w:t>
      </w:r>
      <w:r w:rsidR="00446377" w:rsidRPr="00446377">
        <w:rPr>
          <w:rFonts w:ascii="Times New Roman" w:eastAsia="Times New Roman" w:hAnsi="Times New Roman" w:cs="Times New Roman"/>
          <w:sz w:val="27"/>
          <w:szCs w:val="27"/>
          <w:lang w:eastAsia="ru-RU"/>
        </w:rPr>
        <w:t>комиссией 18.12</w:t>
      </w:r>
      <w:r w:rsidRPr="00446377">
        <w:rPr>
          <w:rFonts w:ascii="Times New Roman" w:eastAsia="Times New Roman" w:hAnsi="Times New Roman" w:cs="Times New Roman"/>
          <w:sz w:val="27"/>
          <w:szCs w:val="27"/>
          <w:lang w:eastAsia="ru-RU"/>
        </w:rPr>
        <w:t>.2019г.</w:t>
      </w:r>
      <w:r w:rsidRPr="009A4978">
        <w:rPr>
          <w:rFonts w:ascii="Times New Roman" w:eastAsia="Times New Roman" w:hAnsi="Times New Roman" w:cs="Times New Roman"/>
          <w:color w:val="000000"/>
          <w:sz w:val="27"/>
          <w:szCs w:val="27"/>
          <w:lang w:eastAsia="ru-RU"/>
        </w:rPr>
        <w:t xml:space="preserve"> подписывается протокол о результатах проведения Конкурса, в который включаются:</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решение о заключении Концессионного соглашения с указанием вида Конкурса;</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сообщение о проведении Конкурса;</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Конкурсная документация и внесенные в нее изменения;</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запросы Участников конкурса о разъяснении положений Конкурсной документации и соответствующие разъяснения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или Конкурсной комиссии;</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вскрытия конвертов с Заявками;</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оригиналы Заявок, представленные в Конкурсную комиссию;</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lastRenderedPageBreak/>
        <w:t>протокол проведения предварительного отбора Участников конкурса;</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перечень Участников конкурса, которым были направлены уведомления с предложением </w:t>
      </w:r>
      <w:proofErr w:type="gramStart"/>
      <w:r w:rsidRPr="009A4978">
        <w:rPr>
          <w:rFonts w:ascii="Times New Roman" w:eastAsia="Times New Roman" w:hAnsi="Times New Roman" w:cs="Times New Roman"/>
          <w:color w:val="000000"/>
          <w:sz w:val="27"/>
          <w:szCs w:val="27"/>
          <w:lang w:eastAsia="ru-RU"/>
        </w:rPr>
        <w:t>представить</w:t>
      </w:r>
      <w:proofErr w:type="gramEnd"/>
      <w:r w:rsidRPr="009A4978">
        <w:rPr>
          <w:rFonts w:ascii="Times New Roman" w:eastAsia="Times New Roman" w:hAnsi="Times New Roman" w:cs="Times New Roman"/>
          <w:color w:val="000000"/>
          <w:sz w:val="27"/>
          <w:szCs w:val="27"/>
          <w:lang w:eastAsia="ru-RU"/>
        </w:rPr>
        <w:t xml:space="preserve"> Конкурсные предложения;</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вскрытия конвертов с Конкурсными предложениями;</w:t>
      </w:r>
    </w:p>
    <w:p w:rsidR="009A4978" w:rsidRPr="009A4978" w:rsidRDefault="009A4978" w:rsidP="009A4978">
      <w:pPr>
        <w:numPr>
          <w:ilvl w:val="0"/>
          <w:numId w:val="8"/>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протокол рассмотрения и оценки Конкурсных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23.2. Протокол о результатах проведения конкурса хранится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течение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24. Срок подписания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Соглашение подписывается в срок 10 рабочих дней со дня направления такому Участнику конкурса проекта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24.2. 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указанным лицом.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24.3. В случае отказа или уклонения Победителя конкурса от подписания в установленный срок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24.4. </w:t>
      </w:r>
      <w:proofErr w:type="gramStart"/>
      <w:r w:rsidRPr="009A4978">
        <w:rPr>
          <w:rFonts w:ascii="Times New Roman" w:eastAsia="Times New Roman" w:hAnsi="Times New Roman" w:cs="Times New Roman"/>
          <w:color w:val="000000"/>
          <w:sz w:val="27"/>
          <w:szCs w:val="27"/>
          <w:lang w:eastAsia="ru-RU"/>
        </w:rPr>
        <w:t xml:space="preserve">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w:t>
      </w:r>
      <w:r w:rsidRPr="009A4978">
        <w:rPr>
          <w:rFonts w:ascii="Times New Roman" w:eastAsia="Times New Roman" w:hAnsi="Times New Roman" w:cs="Times New Roman"/>
          <w:color w:val="000000"/>
          <w:sz w:val="27"/>
          <w:szCs w:val="27"/>
          <w:lang w:eastAsia="ru-RU"/>
        </w:rPr>
        <w:lastRenderedPageBreak/>
        <w:t xml:space="preserve">концессионного соглашения с Заявителем, представившим единственную Заявку,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9A4978">
        <w:rPr>
          <w:rFonts w:ascii="Times New Roman" w:eastAsia="Times New Roman" w:hAnsi="Times New Roman" w:cs="Times New Roman"/>
          <w:color w:val="000000"/>
          <w:sz w:val="27"/>
          <w:szCs w:val="27"/>
          <w:lang w:eastAsia="ru-RU"/>
        </w:rPr>
        <w:t xml:space="preserve"> иные предусмотренные Законом о концессионных соглашениях, другими федеральными законами условия.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24.5. </w:t>
      </w:r>
      <w:proofErr w:type="gramStart"/>
      <w:r w:rsidRPr="009A4978">
        <w:rPr>
          <w:rFonts w:ascii="Times New Roman" w:eastAsia="Times New Roman" w:hAnsi="Times New Roman" w:cs="Times New Roman"/>
          <w:color w:val="000000"/>
          <w:sz w:val="27"/>
          <w:szCs w:val="27"/>
          <w:lang w:eastAsia="ru-RU"/>
        </w:rPr>
        <w:t xml:space="preserve">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Концессионного соглашения с единственным Участником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9A4978">
        <w:rPr>
          <w:rFonts w:ascii="Times New Roman" w:eastAsia="Times New Roman" w:hAnsi="Times New Roman" w:cs="Times New Roman"/>
          <w:color w:val="000000"/>
          <w:sz w:val="27"/>
          <w:szCs w:val="27"/>
          <w:lang w:eastAsia="ru-RU"/>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таким Заявителем или таким Участником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24.6.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после направления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отказе в заключени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24.7. </w:t>
      </w:r>
      <w:proofErr w:type="gramStart"/>
      <w:r w:rsidRPr="009A4978">
        <w:rPr>
          <w:rFonts w:ascii="Times New Roman" w:eastAsia="Times New Roman" w:hAnsi="Times New Roman" w:cs="Times New Roman"/>
          <w:color w:val="000000"/>
          <w:sz w:val="27"/>
          <w:szCs w:val="27"/>
          <w:lang w:eastAsia="ru-RU"/>
        </w:rPr>
        <w:t>В случае принятия в отношении Победителя конкурса решения об отказе в заключении с ним Концессионного соглашения</w:t>
      </w:r>
      <w:proofErr w:type="gram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lastRenderedPageBreak/>
        <w:t>25. Отказ от проведения Конкурса.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Внесение изменений в Конкурсную документацию.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несет ответственности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или в связи с совершением указанных действий по отказу от проведения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официальном издании, размещается на Официальных сайтах.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25.4. </w:t>
      </w:r>
      <w:proofErr w:type="gramStart"/>
      <w:r w:rsidRPr="009A4978">
        <w:rPr>
          <w:rFonts w:ascii="Times New Roman" w:eastAsia="Times New Roman" w:hAnsi="Times New Roman" w:cs="Times New Roman"/>
          <w:color w:val="000000"/>
          <w:sz w:val="27"/>
          <w:szCs w:val="27"/>
          <w:lang w:eastAsia="ru-RU"/>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25.5. В случае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26. Срок передачи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Концессионеру объекта Концессионного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Срок передачи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объекта Концессионного соглашения и (или) иного передаваемого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по </w:t>
      </w:r>
      <w:r w:rsidRPr="009A4978">
        <w:rPr>
          <w:rFonts w:ascii="Times New Roman" w:eastAsia="Times New Roman" w:hAnsi="Times New Roman" w:cs="Times New Roman"/>
          <w:color w:val="000000"/>
          <w:sz w:val="27"/>
          <w:szCs w:val="27"/>
          <w:lang w:eastAsia="ru-RU"/>
        </w:rPr>
        <w:lastRenderedPageBreak/>
        <w:t>Концессионному соглашению имущества - в течение 30 (тридцати) календарных дней с момента подписания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27. Метод регулирования тарифов, долгосрочные и иные параметры регулирования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Метод регулирования тарифов Концессионера в сфере водоснабжения — метод индексации.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Долгосрочные параметры регулирования деятельности Концессионера и минимально допустимые плановые значения показателей деятельности Концессионера указаны в приложении № 2.</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Цены, величины, значения, параметры, которые будут учитываться при расчете дисконтированной валовой выручки участников конкурса на услуги Концессионера (приложение №2):</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9A4978" w:rsidRPr="009A4978" w:rsidRDefault="009A4978" w:rsidP="009A4978">
      <w:pPr>
        <w:numPr>
          <w:ilvl w:val="0"/>
          <w:numId w:val="9"/>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28. Перечень приложений 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28.1. Конкурсная документация содержит следующие приложения: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1. Состав и описание, в том числе технико-экономические показатели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Приложение № 2. Долгосрочные параметры регулирования тарифов по водоснабжению и минимально допустимые плановые значения показателей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3. Форма заявки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4. Форма предложения участника открытого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5. Критерии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6. Проект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7. Акты технического обследования.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8. Копии годовой бухгалтерской (финансовой) отчетности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252190">
      <w:pPr>
        <w:spacing w:before="100" w:beforeAutospacing="1" w:after="0" w:line="101" w:lineRule="atLeas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 1 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Состав и описание, в том числе технико-экономические показатели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Объекта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96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86"/>
        <w:gridCol w:w="4389"/>
      </w:tblGrid>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адрес</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Характеристика объекта</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t xml:space="preserve">район, </w:t>
            </w:r>
            <w:r>
              <w:rPr>
                <w:rFonts w:ascii="Times New Roman" w:eastAsia="Times New Roman" w:hAnsi="Times New Roman" w:cs="Times New Roman"/>
                <w:color w:val="000000"/>
                <w:sz w:val="24"/>
                <w:szCs w:val="24"/>
                <w:lang w:eastAsia="ru-RU"/>
              </w:rPr>
              <w:t>п. Чкаловский</w:t>
            </w:r>
            <w:r w:rsidRPr="009A4978">
              <w:rPr>
                <w:rFonts w:ascii="Times New Roman" w:eastAsia="Times New Roman" w:hAnsi="Times New Roman" w:cs="Times New Roman"/>
                <w:color w:val="000000"/>
                <w:sz w:val="24"/>
                <w:szCs w:val="24"/>
                <w:lang w:eastAsia="ru-RU"/>
              </w:rPr>
              <w:t>, ул.</w:t>
            </w:r>
            <w:r w:rsidR="0080109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Центральная.</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1930</w:t>
            </w:r>
            <w:r w:rsidRPr="009A4978">
              <w:rPr>
                <w:rFonts w:ascii="Times New Roman" w:eastAsia="Times New Roman" w:hAnsi="Times New Roman" w:cs="Times New Roman"/>
                <w:color w:val="000000"/>
                <w:sz w:val="24"/>
                <w:szCs w:val="24"/>
                <w:lang w:eastAsia="ru-RU"/>
              </w:rPr>
              <w:t>.</w:t>
            </w:r>
          </w:p>
          <w:p w:rsidR="009A4978" w:rsidRDefault="009A4978"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Глубина – 101 м.</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Материал – стальные трубы</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 xml:space="preserve">Сооружение (скважина </w:t>
            </w:r>
            <w:r w:rsidR="005F5025">
              <w:rPr>
                <w:rFonts w:ascii="Times New Roman" w:eastAsia="Times New Roman" w:hAnsi="Times New Roman" w:cs="Times New Roman"/>
                <w:b/>
                <w:bCs/>
                <w:color w:val="000000"/>
                <w:sz w:val="24"/>
                <w:szCs w:val="24"/>
                <w:lang w:eastAsia="ru-RU"/>
              </w:rPr>
              <w:t>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80109E"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 Чкаловский, ул. Октябрьская</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80109E"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Глубина – 60</w:t>
            </w:r>
            <w:r w:rsidR="009A4978" w:rsidRPr="009A4978">
              <w:rPr>
                <w:rFonts w:ascii="Times New Roman" w:eastAsia="Times New Roman" w:hAnsi="Times New Roman" w:cs="Times New Roman"/>
                <w:color w:val="000000"/>
                <w:sz w:val="24"/>
                <w:szCs w:val="24"/>
                <w:lang w:eastAsia="ru-RU"/>
              </w:rPr>
              <w:t xml:space="preserve"> м.</w:t>
            </w:r>
          </w:p>
          <w:p w:rsidR="009A4978" w:rsidRPr="009A4978" w:rsidRDefault="0080109E"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бурения/постройки – 1930</w:t>
            </w:r>
            <w:r w:rsidR="009A4978"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Материал – стальные трубы.</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 xml:space="preserve">Сооружение (скважина </w:t>
            </w:r>
            <w:r w:rsidR="0080109E">
              <w:rPr>
                <w:rFonts w:ascii="Times New Roman" w:eastAsia="Times New Roman" w:hAnsi="Times New Roman" w:cs="Times New Roman"/>
                <w:b/>
                <w:bCs/>
                <w:color w:val="000000"/>
                <w:sz w:val="24"/>
                <w:szCs w:val="24"/>
                <w:lang w:eastAsia="ru-RU"/>
              </w:rPr>
              <w:t>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80109E"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 Сосновка, ул. </w:t>
            </w:r>
            <w:proofErr w:type="spellStart"/>
            <w:r>
              <w:rPr>
                <w:rFonts w:ascii="Times New Roman" w:eastAsia="Times New Roman" w:hAnsi="Times New Roman" w:cs="Times New Roman"/>
                <w:color w:val="000000"/>
                <w:sz w:val="24"/>
                <w:szCs w:val="24"/>
                <w:lang w:eastAsia="ru-RU"/>
              </w:rPr>
              <w:t>Сосновская</w:t>
            </w:r>
            <w:proofErr w:type="spellEnd"/>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80109E"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Глубина – 60</w:t>
            </w:r>
            <w:r w:rsidR="009A4978" w:rsidRPr="009A4978">
              <w:rPr>
                <w:rFonts w:ascii="Times New Roman" w:eastAsia="Times New Roman" w:hAnsi="Times New Roman" w:cs="Times New Roman"/>
                <w:color w:val="000000"/>
                <w:sz w:val="24"/>
                <w:szCs w:val="24"/>
                <w:lang w:eastAsia="ru-RU"/>
              </w:rPr>
              <w:t xml:space="preserve"> м.</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Год бурения/постройки – </w:t>
            </w:r>
            <w:r w:rsidR="0080109E">
              <w:rPr>
                <w:rFonts w:ascii="Times New Roman" w:eastAsia="Times New Roman" w:hAnsi="Times New Roman" w:cs="Times New Roman"/>
                <w:color w:val="000000"/>
                <w:sz w:val="24"/>
                <w:szCs w:val="24"/>
                <w:lang w:eastAsia="ru-RU"/>
              </w:rPr>
              <w:t>1970.</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Материал – стальные трубы.</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sidRPr="009A4978">
              <w:rPr>
                <w:rFonts w:ascii="Times New Roman" w:eastAsia="Times New Roman" w:hAnsi="Times New Roman" w:cs="Times New Roman"/>
                <w:color w:val="000000"/>
                <w:sz w:val="24"/>
                <w:szCs w:val="24"/>
                <w:lang w:eastAsia="ru-RU"/>
              </w:rPr>
              <w:t> </w:t>
            </w:r>
            <w:r w:rsidRPr="009A4978">
              <w:rPr>
                <w:rFonts w:ascii="Times New Roman" w:eastAsia="Times New Roman" w:hAnsi="Times New Roman" w:cs="Times New Roman"/>
                <w:b/>
                <w:bCs/>
                <w:color w:val="000000"/>
                <w:sz w:val="24"/>
                <w:szCs w:val="24"/>
                <w:lang w:eastAsia="ru-RU"/>
              </w:rPr>
              <w:t>(</w:t>
            </w:r>
            <w:r w:rsidR="0080109E">
              <w:rPr>
                <w:rFonts w:ascii="Times New Roman" w:eastAsia="Times New Roman" w:hAnsi="Times New Roman" w:cs="Times New Roman"/>
                <w:b/>
                <w:bCs/>
                <w:color w:val="000000"/>
                <w:sz w:val="24"/>
                <w:szCs w:val="24"/>
                <w:lang w:eastAsia="ru-RU"/>
              </w:rPr>
              <w:t>водонапорная скважина</w:t>
            </w:r>
            <w:r w:rsidRPr="009A4978">
              <w:rPr>
                <w:rFonts w:ascii="Times New Roman" w:eastAsia="Times New Roman" w:hAnsi="Times New Roman" w:cs="Times New Roman"/>
                <w:b/>
                <w:bCs/>
                <w:color w:val="000000"/>
                <w:sz w:val="24"/>
                <w:szCs w:val="24"/>
                <w:lang w:eastAsia="ru-RU"/>
              </w:rPr>
              <w:t>)</w:t>
            </w:r>
          </w:p>
          <w:p w:rsidR="009A4978" w:rsidRPr="009A4978" w:rsidRDefault="0080109E"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 Чкаловский</w:t>
            </w:r>
            <w:r w:rsidR="00851D66">
              <w:rPr>
                <w:rFonts w:ascii="Times New Roman" w:eastAsia="Times New Roman" w:hAnsi="Times New Roman" w:cs="Times New Roman"/>
                <w:color w:val="000000"/>
                <w:sz w:val="24"/>
                <w:szCs w:val="24"/>
                <w:lang w:eastAsia="ru-RU"/>
              </w:rPr>
              <w:t>, ул. Первомайская, 13а</w:t>
            </w:r>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80109E"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Год постройки – </w:t>
            </w:r>
            <w:r w:rsidR="00851D66">
              <w:rPr>
                <w:rFonts w:ascii="Times New Roman" w:eastAsia="Times New Roman" w:hAnsi="Times New Roman" w:cs="Times New Roman"/>
                <w:color w:val="000000"/>
                <w:sz w:val="24"/>
                <w:szCs w:val="24"/>
                <w:lang w:eastAsia="ru-RU"/>
              </w:rPr>
              <w:t>1958</w:t>
            </w:r>
            <w:r w:rsidR="009A4978"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851D66">
              <w:rPr>
                <w:rFonts w:ascii="Times New Roman" w:eastAsia="Times New Roman" w:hAnsi="Times New Roman" w:cs="Times New Roman"/>
                <w:color w:val="000000"/>
                <w:sz w:val="24"/>
                <w:szCs w:val="24"/>
                <w:lang w:eastAsia="ru-RU"/>
              </w:rPr>
              <w:t>стальные трубы.</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p w:rsidR="009A4978" w:rsidRPr="009A4978" w:rsidRDefault="009A4978" w:rsidP="00851D66">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Глубина – </w:t>
            </w:r>
            <w:r w:rsidR="00851D66">
              <w:rPr>
                <w:rFonts w:ascii="Times New Roman" w:eastAsia="Times New Roman" w:hAnsi="Times New Roman" w:cs="Times New Roman"/>
                <w:color w:val="000000"/>
                <w:sz w:val="24"/>
                <w:szCs w:val="24"/>
                <w:lang w:eastAsia="ru-RU"/>
              </w:rPr>
              <w:t>60</w:t>
            </w:r>
            <w:r w:rsidRPr="009A4978">
              <w:rPr>
                <w:rFonts w:ascii="Times New Roman" w:eastAsia="Times New Roman" w:hAnsi="Times New Roman" w:cs="Times New Roman"/>
                <w:color w:val="000000"/>
                <w:sz w:val="24"/>
                <w:szCs w:val="24"/>
                <w:lang w:eastAsia="ru-RU"/>
              </w:rPr>
              <w:t xml:space="preserve"> м.</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bookmarkStart w:id="0" w:name="OLE_LINK13"/>
            <w:bookmarkStart w:id="1" w:name="OLE_LINK14"/>
            <w:bookmarkStart w:id="2" w:name="_Hlk505205284"/>
            <w:bookmarkEnd w:id="0"/>
            <w:bookmarkEnd w:id="1"/>
            <w:bookmarkEnd w:id="2"/>
            <w:r w:rsidRPr="009A4978">
              <w:rPr>
                <w:rFonts w:ascii="Times New Roman" w:eastAsia="Times New Roman" w:hAnsi="Times New Roman" w:cs="Times New Roman"/>
                <w:b/>
                <w:bCs/>
                <w:color w:val="000000"/>
                <w:sz w:val="24"/>
                <w:szCs w:val="24"/>
                <w:lang w:eastAsia="ru-RU"/>
              </w:rPr>
              <w:t>Водопроводная сеть</w:t>
            </w:r>
          </w:p>
          <w:p w:rsidR="009A4978" w:rsidRPr="009A4978" w:rsidRDefault="00851D66" w:rsidP="009A4978">
            <w:pPr>
              <w:spacing w:before="100" w:beforeAutospacing="1" w:after="115" w:line="240" w:lineRule="auto"/>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 Чкаловский, ул. Рабочая-1, </w:t>
            </w:r>
            <w:proofErr w:type="spellStart"/>
            <w:r>
              <w:rPr>
                <w:rFonts w:ascii="Times New Roman" w:eastAsia="Times New Roman" w:hAnsi="Times New Roman" w:cs="Times New Roman"/>
                <w:color w:val="000000"/>
                <w:sz w:val="24"/>
                <w:szCs w:val="24"/>
                <w:lang w:eastAsia="ru-RU"/>
              </w:rPr>
              <w:t>Тукайская</w:t>
            </w:r>
            <w:proofErr w:type="spellEnd"/>
            <w:r>
              <w:rPr>
                <w:rFonts w:ascii="Times New Roman" w:eastAsia="Times New Roman" w:hAnsi="Times New Roman" w:cs="Times New Roman"/>
                <w:color w:val="000000"/>
                <w:sz w:val="24"/>
                <w:szCs w:val="24"/>
                <w:lang w:eastAsia="ru-RU"/>
              </w:rPr>
              <w:t xml:space="preserve">, Садовая, Октябрьская, Новая, Лесная-1, Лесная-2, Центральная, Полевая, </w:t>
            </w:r>
            <w:proofErr w:type="spellStart"/>
            <w:r>
              <w:rPr>
                <w:rFonts w:ascii="Times New Roman" w:eastAsia="Times New Roman" w:hAnsi="Times New Roman" w:cs="Times New Roman"/>
                <w:color w:val="000000"/>
                <w:sz w:val="24"/>
                <w:szCs w:val="24"/>
                <w:lang w:eastAsia="ru-RU"/>
              </w:rPr>
              <w:t>Кинельская</w:t>
            </w:r>
            <w:proofErr w:type="spellEnd"/>
            <w:r>
              <w:rPr>
                <w:rFonts w:ascii="Times New Roman" w:eastAsia="Times New Roman" w:hAnsi="Times New Roman" w:cs="Times New Roman"/>
                <w:color w:val="000000"/>
                <w:sz w:val="24"/>
                <w:szCs w:val="24"/>
                <w:lang w:eastAsia="ru-RU"/>
              </w:rPr>
              <w:t>, Школьная, Спортивная, пер. Парковый</w:t>
            </w:r>
            <w:proofErr w:type="gramEnd"/>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Год постройки – 1</w:t>
            </w:r>
            <w:r w:rsidR="00851D66">
              <w:rPr>
                <w:rFonts w:ascii="Times New Roman" w:eastAsia="Times New Roman" w:hAnsi="Times New Roman" w:cs="Times New Roman"/>
                <w:color w:val="000000"/>
                <w:sz w:val="24"/>
                <w:szCs w:val="24"/>
                <w:lang w:eastAsia="ru-RU"/>
              </w:rPr>
              <w:t>930</w:t>
            </w:r>
            <w:r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851D66">
              <w:rPr>
                <w:rFonts w:ascii="Times New Roman" w:eastAsia="Times New Roman" w:hAnsi="Times New Roman" w:cs="Times New Roman"/>
                <w:color w:val="000000"/>
                <w:sz w:val="24"/>
                <w:szCs w:val="24"/>
                <w:lang w:eastAsia="ru-RU"/>
              </w:rPr>
              <w:t>асбестоцемент, сталь, чугун, ПВХ.</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Длина </w:t>
            </w:r>
            <w:r w:rsidR="00851D66">
              <w:rPr>
                <w:rFonts w:ascii="Times New Roman" w:eastAsia="Times New Roman" w:hAnsi="Times New Roman" w:cs="Times New Roman"/>
                <w:color w:val="000000"/>
                <w:sz w:val="24"/>
                <w:szCs w:val="24"/>
                <w:lang w:eastAsia="ru-RU"/>
              </w:rPr>
              <w:t>8494</w:t>
            </w:r>
            <w:r w:rsidRPr="009A4978">
              <w:rPr>
                <w:rFonts w:ascii="Times New Roman" w:eastAsia="Times New Roman" w:hAnsi="Times New Roman" w:cs="Times New Roman"/>
                <w:color w:val="000000"/>
                <w:sz w:val="24"/>
                <w:szCs w:val="24"/>
                <w:lang w:eastAsia="ru-RU"/>
              </w:rPr>
              <w:t xml:space="preserve"> м.</w:t>
            </w:r>
          </w:p>
          <w:p w:rsidR="009A4978" w:rsidRPr="009A4978" w:rsidRDefault="009A4978" w:rsidP="00851D66">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sidR="00851D66">
              <w:rPr>
                <w:rFonts w:ascii="Times New Roman" w:eastAsia="Times New Roman" w:hAnsi="Times New Roman" w:cs="Times New Roman"/>
                <w:color w:val="000000"/>
                <w:sz w:val="24"/>
                <w:szCs w:val="24"/>
                <w:lang w:eastAsia="ru-RU"/>
              </w:rPr>
              <w:t>не удовлетворительное</w:t>
            </w:r>
            <w:r w:rsidRPr="009A4978">
              <w:rPr>
                <w:rFonts w:ascii="Times New Roman" w:eastAsia="Times New Roman" w:hAnsi="Times New Roman" w:cs="Times New Roman"/>
                <w:color w:val="000000"/>
                <w:sz w:val="24"/>
                <w:szCs w:val="24"/>
                <w:lang w:eastAsia="ru-RU"/>
              </w:rPr>
              <w:t>.</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b/>
                <w:bCs/>
                <w:color w:val="000000"/>
                <w:sz w:val="24"/>
                <w:szCs w:val="24"/>
                <w:lang w:eastAsia="ru-RU"/>
              </w:rPr>
              <w:t>Водопроводная сеть</w:t>
            </w:r>
          </w:p>
          <w:p w:rsidR="009A4978" w:rsidRPr="009A4978" w:rsidRDefault="00EF0BC6" w:rsidP="009A4978">
            <w:pPr>
              <w:spacing w:before="100" w:beforeAutospacing="1" w:after="115"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 Чкаловский, ул. Нефтяников, Первомайская, Рабочая, Набережная, </w:t>
            </w:r>
            <w:r>
              <w:rPr>
                <w:rFonts w:ascii="Times New Roman" w:eastAsia="Times New Roman" w:hAnsi="Times New Roman" w:cs="Times New Roman"/>
                <w:color w:val="000000"/>
                <w:sz w:val="24"/>
                <w:szCs w:val="24"/>
                <w:lang w:eastAsia="ru-RU"/>
              </w:rPr>
              <w:lastRenderedPageBreak/>
              <w:t>Набережная-1, Набережная-2, Шоссейная, Новый Микрорайон, Северная</w:t>
            </w:r>
            <w:proofErr w:type="gramEnd"/>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EF0BC6"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Год постройки – 1954</w:t>
            </w:r>
            <w:r w:rsidR="009A4978"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EF0BC6">
              <w:rPr>
                <w:rFonts w:ascii="Times New Roman" w:eastAsia="Times New Roman" w:hAnsi="Times New Roman" w:cs="Times New Roman"/>
                <w:color w:val="000000"/>
                <w:sz w:val="24"/>
                <w:szCs w:val="24"/>
                <w:lang w:eastAsia="ru-RU"/>
              </w:rPr>
              <w:t>сталь</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Длина </w:t>
            </w:r>
            <w:r w:rsidR="00EF0BC6">
              <w:rPr>
                <w:rFonts w:ascii="Times New Roman" w:eastAsia="Times New Roman" w:hAnsi="Times New Roman" w:cs="Times New Roman"/>
                <w:color w:val="000000"/>
                <w:sz w:val="24"/>
                <w:szCs w:val="24"/>
                <w:lang w:eastAsia="ru-RU"/>
              </w:rPr>
              <w:t>5529</w:t>
            </w:r>
            <w:r w:rsidRPr="009A4978">
              <w:rPr>
                <w:rFonts w:ascii="Times New Roman" w:eastAsia="Times New Roman" w:hAnsi="Times New Roman" w:cs="Times New Roman"/>
                <w:color w:val="000000"/>
                <w:sz w:val="24"/>
                <w:szCs w:val="24"/>
                <w:lang w:eastAsia="ru-RU"/>
              </w:rPr>
              <w:t xml:space="preserve"> м.</w:t>
            </w:r>
          </w:p>
          <w:p w:rsidR="009A4978" w:rsidRPr="009A4978" w:rsidRDefault="009A4978" w:rsidP="00EF0BC6">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 xml:space="preserve">Техническое состояние </w:t>
            </w:r>
            <w:r w:rsidR="00EF0BC6">
              <w:rPr>
                <w:rFonts w:ascii="Times New Roman" w:eastAsia="Times New Roman" w:hAnsi="Times New Roman" w:cs="Times New Roman"/>
                <w:color w:val="000000"/>
                <w:sz w:val="24"/>
                <w:szCs w:val="24"/>
                <w:lang w:eastAsia="ru-RU"/>
              </w:rPr>
              <w:t>не удовлетворительное</w:t>
            </w:r>
            <w:r w:rsidRPr="009A4978">
              <w:rPr>
                <w:rFonts w:ascii="Times New Roman" w:eastAsia="Times New Roman" w:hAnsi="Times New Roman" w:cs="Times New Roman"/>
                <w:color w:val="000000"/>
                <w:sz w:val="24"/>
                <w:szCs w:val="24"/>
                <w:lang w:eastAsia="ru-RU"/>
              </w:rPr>
              <w:t>.</w:t>
            </w:r>
          </w:p>
        </w:tc>
      </w:tr>
      <w:tr w:rsidR="009A4978" w:rsidRPr="009A4978" w:rsidTr="00851D66">
        <w:trPr>
          <w:tblCellSpacing w:w="0" w:type="dxa"/>
        </w:trPr>
        <w:tc>
          <w:tcPr>
            <w:tcW w:w="5286"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b/>
                <w:bCs/>
                <w:color w:val="000000"/>
                <w:sz w:val="24"/>
                <w:szCs w:val="24"/>
                <w:lang w:eastAsia="ru-RU"/>
              </w:rPr>
              <w:lastRenderedPageBreak/>
              <w:t>Водопроводная сеть</w:t>
            </w:r>
          </w:p>
          <w:p w:rsidR="009A4978" w:rsidRPr="009A4978" w:rsidRDefault="00EF0BC6" w:rsidP="00EF0BC6">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Россия, 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 Сосновка, ул. </w:t>
            </w:r>
            <w:proofErr w:type="spellStart"/>
            <w:r>
              <w:rPr>
                <w:rFonts w:ascii="Times New Roman" w:eastAsia="Times New Roman" w:hAnsi="Times New Roman" w:cs="Times New Roman"/>
                <w:color w:val="000000"/>
                <w:sz w:val="24"/>
                <w:szCs w:val="24"/>
                <w:lang w:eastAsia="ru-RU"/>
              </w:rPr>
              <w:t>Сосновская</w:t>
            </w:r>
            <w:proofErr w:type="spellEnd"/>
          </w:p>
        </w:tc>
        <w:tc>
          <w:tcPr>
            <w:tcW w:w="43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EF0BC6"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1970</w:t>
            </w:r>
            <w:r w:rsidR="009A4978"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EF0BC6">
              <w:rPr>
                <w:rFonts w:ascii="Times New Roman" w:eastAsia="Times New Roman" w:hAnsi="Times New Roman" w:cs="Times New Roman"/>
                <w:color w:val="000000"/>
                <w:sz w:val="24"/>
                <w:szCs w:val="24"/>
                <w:lang w:eastAsia="ru-RU"/>
              </w:rPr>
              <w:t>чугун, пластик</w:t>
            </w:r>
          </w:p>
          <w:p w:rsidR="009A4978" w:rsidRPr="009A4978" w:rsidRDefault="00EF0BC6"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Длина 2031,1</w:t>
            </w:r>
            <w:r w:rsidR="009A4978" w:rsidRPr="009A4978">
              <w:rPr>
                <w:rFonts w:ascii="Times New Roman" w:eastAsia="Times New Roman" w:hAnsi="Times New Roman" w:cs="Times New Roman"/>
                <w:color w:val="000000"/>
                <w:sz w:val="24"/>
                <w:szCs w:val="24"/>
                <w:lang w:eastAsia="ru-RU"/>
              </w:rPr>
              <w:t xml:space="preserve"> м.</w:t>
            </w:r>
          </w:p>
          <w:p w:rsidR="009A4978" w:rsidRPr="009A4978" w:rsidRDefault="009A4978" w:rsidP="00EF0BC6">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sidR="00EF0BC6">
              <w:rPr>
                <w:rFonts w:ascii="Times New Roman" w:eastAsia="Times New Roman" w:hAnsi="Times New Roman" w:cs="Times New Roman"/>
                <w:color w:val="000000"/>
                <w:sz w:val="24"/>
                <w:szCs w:val="24"/>
                <w:lang w:eastAsia="ru-RU"/>
              </w:rPr>
              <w:t>удовлетворительное</w:t>
            </w:r>
            <w:r w:rsidRPr="009A4978">
              <w:rPr>
                <w:rFonts w:ascii="Times New Roman" w:eastAsia="Times New Roman" w:hAnsi="Times New Roman" w:cs="Times New Roman"/>
                <w:color w:val="000000"/>
                <w:sz w:val="24"/>
                <w:szCs w:val="24"/>
                <w:lang w:eastAsia="ru-RU"/>
              </w:rPr>
              <w:t>.</w:t>
            </w: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252190">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252190">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 2 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Долгосрочные параметры регулирования тарифов по водоснабжению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10275" w:type="dxa"/>
        <w:tblCellSpacing w:w="0" w:type="dxa"/>
        <w:tblCellMar>
          <w:top w:w="105" w:type="dxa"/>
          <w:left w:w="105" w:type="dxa"/>
          <w:bottom w:w="105" w:type="dxa"/>
          <w:right w:w="105" w:type="dxa"/>
        </w:tblCellMar>
        <w:tblLook w:val="04A0"/>
      </w:tblPr>
      <w:tblGrid>
        <w:gridCol w:w="5114"/>
        <w:gridCol w:w="5161"/>
      </w:tblGrid>
      <w:tr w:rsidR="009A4978" w:rsidRPr="009A4978" w:rsidTr="009A4978">
        <w:trPr>
          <w:tblCellSpacing w:w="0" w:type="dxa"/>
        </w:trPr>
        <w:tc>
          <w:tcPr>
            <w:tcW w:w="4905" w:type="dxa"/>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 бланке участника конкурса (при наличии) дата, исх. номер</w:t>
            </w:r>
          </w:p>
        </w:tc>
        <w:tc>
          <w:tcPr>
            <w:tcW w:w="4950" w:type="dxa"/>
            <w:shd w:val="clear" w:color="auto" w:fill="FFFFFF"/>
            <w:hideMark/>
          </w:tcPr>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Приложение №3</w:t>
            </w:r>
          </w:p>
          <w:p w:rsidR="009A4978" w:rsidRPr="009A4978" w:rsidRDefault="009A4978" w:rsidP="00252190">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7"/>
                <w:szCs w:val="27"/>
                <w:lang w:eastAsia="ru-RU"/>
              </w:rPr>
              <w:t>Концеденту</w:t>
            </w:r>
            <w:proofErr w:type="spellEnd"/>
          </w:p>
          <w:p w:rsidR="00252190" w:rsidRDefault="009A4978" w:rsidP="00252190">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администрацию </w:t>
            </w:r>
            <w:r w:rsidR="00252190">
              <w:rPr>
                <w:rFonts w:ascii="Times New Roman" w:eastAsia="Times New Roman" w:hAnsi="Times New Roman" w:cs="Times New Roman"/>
                <w:color w:val="000000"/>
                <w:sz w:val="27"/>
                <w:szCs w:val="27"/>
                <w:lang w:eastAsia="ru-RU"/>
              </w:rPr>
              <w:t xml:space="preserve">Чкаловского сельсовета </w:t>
            </w:r>
            <w:proofErr w:type="spellStart"/>
            <w:r w:rsidR="00252190">
              <w:rPr>
                <w:rFonts w:ascii="Times New Roman" w:eastAsia="Times New Roman" w:hAnsi="Times New Roman" w:cs="Times New Roman"/>
                <w:color w:val="000000"/>
                <w:sz w:val="27"/>
                <w:szCs w:val="27"/>
                <w:lang w:eastAsia="ru-RU"/>
              </w:rPr>
              <w:lastRenderedPageBreak/>
              <w:t>Асекеевского</w:t>
            </w:r>
            <w:proofErr w:type="spellEnd"/>
            <w:r w:rsidR="00252190">
              <w:rPr>
                <w:rFonts w:ascii="Times New Roman" w:eastAsia="Times New Roman" w:hAnsi="Times New Roman" w:cs="Times New Roman"/>
                <w:color w:val="000000"/>
                <w:sz w:val="27"/>
                <w:szCs w:val="27"/>
                <w:lang w:eastAsia="ru-RU"/>
              </w:rPr>
              <w:t xml:space="preserve"> района Оренбургской области.</w:t>
            </w:r>
          </w:p>
          <w:p w:rsidR="009A4978" w:rsidRPr="009A4978" w:rsidRDefault="009A4978" w:rsidP="009A4978">
            <w:pPr>
              <w:spacing w:before="100" w:beforeAutospacing="1" w:after="115" w:line="240" w:lineRule="auto"/>
              <w:jc w:val="right"/>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ЗАЯВКА НА УЧАСТИЕ В ОТКРЫТОМ КОНКУРСЕ</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на право заключения концессионного соглашения в отношении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 на территории</w:t>
      </w:r>
    </w:p>
    <w:p w:rsidR="00252190" w:rsidRPr="00252190" w:rsidRDefault="00252190" w:rsidP="00252190">
      <w:pPr>
        <w:spacing w:before="100" w:beforeAutospacing="1" w:after="0" w:line="101" w:lineRule="atLeast"/>
        <w:jc w:val="center"/>
        <w:rPr>
          <w:rFonts w:ascii="Times New Roman" w:eastAsia="Times New Roman" w:hAnsi="Times New Roman" w:cs="Times New Roman"/>
          <w:b/>
          <w:color w:val="000000"/>
          <w:sz w:val="27"/>
          <w:szCs w:val="27"/>
          <w:lang w:eastAsia="ru-RU"/>
        </w:rPr>
      </w:pPr>
      <w:r w:rsidRPr="00252190">
        <w:rPr>
          <w:rFonts w:ascii="Times New Roman" w:eastAsia="Times New Roman" w:hAnsi="Times New Roman" w:cs="Times New Roman"/>
          <w:b/>
          <w:color w:val="000000"/>
          <w:sz w:val="27"/>
          <w:szCs w:val="27"/>
          <w:lang w:eastAsia="ru-RU"/>
        </w:rPr>
        <w:t xml:space="preserve">Чкаловского сельсовета </w:t>
      </w:r>
      <w:proofErr w:type="spellStart"/>
      <w:r w:rsidRPr="00252190">
        <w:rPr>
          <w:rFonts w:ascii="Times New Roman" w:eastAsia="Times New Roman" w:hAnsi="Times New Roman" w:cs="Times New Roman"/>
          <w:b/>
          <w:color w:val="000000"/>
          <w:sz w:val="27"/>
          <w:szCs w:val="27"/>
          <w:lang w:eastAsia="ru-RU"/>
        </w:rPr>
        <w:t>Асекеевского</w:t>
      </w:r>
      <w:proofErr w:type="spellEnd"/>
      <w:r w:rsidRPr="00252190">
        <w:rPr>
          <w:rFonts w:ascii="Times New Roman" w:eastAsia="Times New Roman" w:hAnsi="Times New Roman" w:cs="Times New Roman"/>
          <w:b/>
          <w:color w:val="000000"/>
          <w:sz w:val="27"/>
          <w:szCs w:val="27"/>
          <w:lang w:eastAsia="ru-RU"/>
        </w:rPr>
        <w:t xml:space="preserve"> района Оренбургской области.</w:t>
      </w:r>
    </w:p>
    <w:p w:rsidR="009A4978" w:rsidRPr="00252190" w:rsidRDefault="009A4978" w:rsidP="00252190">
      <w:pPr>
        <w:spacing w:before="100" w:beforeAutospacing="1" w:after="0" w:line="101" w:lineRule="atLeast"/>
        <w:jc w:val="center"/>
        <w:rPr>
          <w:rFonts w:ascii="Times New Roman" w:eastAsia="Times New Roman" w:hAnsi="Times New Roman" w:cs="Times New Roman"/>
          <w:b/>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 ______________________________________________________________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лице, _______________________, </w:t>
      </w:r>
      <w:proofErr w:type="gramStart"/>
      <w:r w:rsidRPr="009A4978">
        <w:rPr>
          <w:rFonts w:ascii="Times New Roman" w:eastAsia="Times New Roman" w:hAnsi="Times New Roman" w:cs="Times New Roman"/>
          <w:color w:val="000000"/>
          <w:sz w:val="27"/>
          <w:szCs w:val="27"/>
          <w:lang w:eastAsia="ru-RU"/>
        </w:rPr>
        <w:t>действующего</w:t>
      </w:r>
      <w:proofErr w:type="gramEnd"/>
      <w:r w:rsidRPr="009A4978">
        <w:rPr>
          <w:rFonts w:ascii="Times New Roman" w:eastAsia="Times New Roman" w:hAnsi="Times New Roman" w:cs="Times New Roman"/>
          <w:color w:val="000000"/>
          <w:sz w:val="27"/>
          <w:szCs w:val="27"/>
          <w:lang w:eastAsia="ru-RU"/>
        </w:rPr>
        <w:t xml:space="preserve"> на основании 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4"/>
          <w:szCs w:val="24"/>
          <w:vertAlign w:val="superscript"/>
          <w:lang w:eastAsia="ru-RU"/>
        </w:rPr>
        <w:t>(наименование должности, Ф.И.О. руководителя,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уполномоченного лица (для юридического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заявке на участие в конкурсе, в том числе в приложении, которое является неотъемлемой частью настоящей заявки на участие в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 Мы ознакомлены с материалами, содержащимися в документации о конкурсе и ее технической части.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 Если по итогам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w:t>
      </w:r>
      <w:r w:rsidRPr="009A4978">
        <w:rPr>
          <w:rFonts w:ascii="Times New Roman" w:eastAsia="Times New Roman" w:hAnsi="Times New Roman" w:cs="Times New Roman"/>
          <w:color w:val="000000"/>
          <w:sz w:val="27"/>
          <w:szCs w:val="27"/>
          <w:lang w:eastAsia="ru-RU"/>
        </w:rPr>
        <w:lastRenderedPageBreak/>
        <w:t>требованиями документации о конкурсе, включая требования, содержащиеся в сообщении о проведении открытого конкурса и согласно нашим предложениям, которые мы просим включить в соглашение.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 Настоящей заявкой на участие в открытом конкурсе сообщаем, что в отношении 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(наименование участника конкурса (для юридических лиц), наименование индивидуального предпринимателя)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 </w:t>
      </w:r>
      <w:proofErr w:type="gramStart"/>
      <w:r w:rsidRPr="009A4978">
        <w:rPr>
          <w:rFonts w:ascii="Times New Roman" w:eastAsia="Times New Roman" w:hAnsi="Times New Roman" w:cs="Times New Roman"/>
          <w:color w:val="000000"/>
          <w:sz w:val="27"/>
          <w:szCs w:val="27"/>
          <w:lang w:eastAsia="ru-RU"/>
        </w:rPr>
        <w:t xml:space="preserve">Настоящим гарантируем достоверность представленной нами в заявке на участие в конкурсе информации и подтверждаем право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w:t>
      </w:r>
      <w:proofErr w:type="gram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соисполнителях</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по итогам конкурса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 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Имеем открытый вид деятельности (ОКВЭД _______), что подтверждается выпиской из Единого </w:t>
      </w:r>
      <w:proofErr w:type="spellStart"/>
      <w:r w:rsidRPr="009A4978">
        <w:rPr>
          <w:rFonts w:ascii="Times New Roman" w:eastAsia="Times New Roman" w:hAnsi="Times New Roman" w:cs="Times New Roman"/>
          <w:color w:val="000000"/>
          <w:sz w:val="27"/>
          <w:szCs w:val="27"/>
          <w:lang w:eastAsia="ru-RU"/>
        </w:rPr>
        <w:t>гос</w:t>
      </w:r>
      <w:proofErr w:type="spellEnd"/>
      <w:r w:rsidRPr="009A4978">
        <w:rPr>
          <w:rFonts w:ascii="Times New Roman" w:eastAsia="Times New Roman" w:hAnsi="Times New Roman" w:cs="Times New Roman"/>
          <w:color w:val="000000"/>
          <w:sz w:val="27"/>
          <w:szCs w:val="27"/>
          <w:lang w:eastAsia="ru-RU"/>
        </w:rPr>
        <w:t>. реестра юр. лиц (предпринимателей);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Кадровые ресурсы ____________________ человек (указать количество), включая наличие в штате специалистов </w:t>
      </w:r>
      <w:proofErr w:type="spellStart"/>
      <w:r w:rsidRPr="009A4978">
        <w:rPr>
          <w:rFonts w:ascii="Times New Roman" w:eastAsia="Times New Roman" w:hAnsi="Times New Roman" w:cs="Times New Roman"/>
          <w:color w:val="000000"/>
          <w:sz w:val="27"/>
          <w:szCs w:val="27"/>
          <w:lang w:eastAsia="ru-RU"/>
        </w:rPr>
        <w:t>_______________человек</w:t>
      </w:r>
      <w:proofErr w:type="spellEnd"/>
      <w:r w:rsidRPr="009A4978">
        <w:rPr>
          <w:rFonts w:ascii="Times New Roman" w:eastAsia="Times New Roman" w:hAnsi="Times New Roman" w:cs="Times New Roman"/>
          <w:color w:val="000000"/>
          <w:sz w:val="27"/>
          <w:szCs w:val="27"/>
          <w:lang w:eastAsia="ru-RU"/>
        </w:rPr>
        <w:t xml:space="preserve"> (указать количество), имеющих опыт работы в области ЖКХ, необходимых для обслуживания объектов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 Сообщаем, что для оперативного уведомления нас по вопросам организационного характера и взаимодействия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нами </w:t>
      </w:r>
      <w:proofErr w:type="gramStart"/>
      <w:r w:rsidRPr="009A4978">
        <w:rPr>
          <w:rFonts w:ascii="Times New Roman" w:eastAsia="Times New Roman" w:hAnsi="Times New Roman" w:cs="Times New Roman"/>
          <w:color w:val="000000"/>
          <w:sz w:val="27"/>
          <w:szCs w:val="27"/>
          <w:lang w:eastAsia="ru-RU"/>
        </w:rPr>
        <w:t>уполномочен</w:t>
      </w:r>
      <w:proofErr w:type="gramEnd"/>
      <w:r w:rsidRPr="009A4978">
        <w:rPr>
          <w:rFonts w:ascii="Times New Roman" w:eastAsia="Times New Roman" w:hAnsi="Times New Roman" w:cs="Times New Roman"/>
          <w:color w:val="000000"/>
          <w:sz w:val="27"/>
          <w:szCs w:val="27"/>
          <w:lang w:eastAsia="ru-RU"/>
        </w:rPr>
        <w:t xml:space="preserve"> 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vertAlign w:val="superscript"/>
          <w:lang w:eastAsia="ru-RU"/>
        </w:rPr>
        <w:t>(указать Ф.И.О. полностью, должность и контактную информацию уполномоченного лица,</w:t>
      </w:r>
      <w:proofErr w:type="gramEnd"/>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включая телефон, факс (с указанием кода), адрес).</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Все сведения о проведении конкурса просим сообщать указанному уполномоченному лицу.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 В случае присуждения нам права заключить концессионное соглашение в период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договора о заключении концессионного соглашения на условиях наших предложений.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Банковские реквизиты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ИНН ____________________, КПП 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ОГРН 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Наименование обслуживающего банка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Расчетный счет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Корреспондентский счет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Код БИК 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 Корреспонденцию в наш адрес просим направлять по адресу: _______________________________________________________________.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9A4978">
        <w:rPr>
          <w:rFonts w:ascii="Times New Roman" w:eastAsia="Times New Roman" w:hAnsi="Times New Roman" w:cs="Times New Roman"/>
          <w:color w:val="000000"/>
          <w:sz w:val="27"/>
          <w:szCs w:val="27"/>
          <w:lang w:eastAsia="ru-RU"/>
        </w:rPr>
        <w:t>_____стр</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Руководитель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(или уполномоченный представитель)_______________________ (Ф.И.О.)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М.П.</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252190" w:rsidRPr="009A4978" w:rsidRDefault="00252190"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9990" w:type="dxa"/>
        <w:tblCellSpacing w:w="0" w:type="dxa"/>
        <w:tblCellMar>
          <w:top w:w="105" w:type="dxa"/>
          <w:left w:w="105" w:type="dxa"/>
          <w:bottom w:w="105" w:type="dxa"/>
          <w:right w:w="105" w:type="dxa"/>
        </w:tblCellMar>
        <w:tblLook w:val="04A0"/>
      </w:tblPr>
      <w:tblGrid>
        <w:gridCol w:w="5112"/>
        <w:gridCol w:w="4878"/>
      </w:tblGrid>
      <w:tr w:rsidR="009A4978" w:rsidRPr="009A4978" w:rsidTr="009A4978">
        <w:trPr>
          <w:tblCellSpacing w:w="0" w:type="dxa"/>
        </w:trPr>
        <w:tc>
          <w:tcPr>
            <w:tcW w:w="4905" w:type="dxa"/>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4680" w:type="dxa"/>
            <w:shd w:val="clear" w:color="auto" w:fill="FFFFFF"/>
            <w:hideMark/>
          </w:tcPr>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Приложение № 4</w:t>
            </w:r>
          </w:p>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jc w:val="right"/>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4"/>
                <w:szCs w:val="24"/>
                <w:lang w:eastAsia="ru-RU"/>
              </w:rPr>
              <w:lastRenderedPageBreak/>
              <w:t>Концеденту</w:t>
            </w:r>
            <w:proofErr w:type="spellEnd"/>
          </w:p>
          <w:p w:rsidR="000516F4" w:rsidRPr="000516F4" w:rsidRDefault="009A4978" w:rsidP="000516F4">
            <w:p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 xml:space="preserve">В администрацию </w:t>
            </w:r>
            <w:r w:rsidR="000516F4" w:rsidRPr="000516F4">
              <w:rPr>
                <w:rFonts w:ascii="Times New Roman" w:eastAsia="Times New Roman" w:hAnsi="Times New Roman" w:cs="Times New Roman"/>
                <w:color w:val="000000"/>
                <w:sz w:val="24"/>
                <w:szCs w:val="24"/>
                <w:lang w:eastAsia="ru-RU"/>
              </w:rPr>
              <w:t xml:space="preserve">Чкаловского сельсовета </w:t>
            </w:r>
            <w:proofErr w:type="spellStart"/>
            <w:r w:rsidR="000516F4" w:rsidRPr="000516F4">
              <w:rPr>
                <w:rFonts w:ascii="Times New Roman" w:eastAsia="Times New Roman" w:hAnsi="Times New Roman" w:cs="Times New Roman"/>
                <w:color w:val="000000"/>
                <w:sz w:val="24"/>
                <w:szCs w:val="24"/>
                <w:lang w:eastAsia="ru-RU"/>
              </w:rPr>
              <w:t>Асекеевского</w:t>
            </w:r>
            <w:proofErr w:type="spellEnd"/>
            <w:r w:rsidR="000516F4" w:rsidRPr="000516F4">
              <w:rPr>
                <w:rFonts w:ascii="Times New Roman" w:eastAsia="Times New Roman" w:hAnsi="Times New Roman" w:cs="Times New Roman"/>
                <w:color w:val="000000"/>
                <w:sz w:val="24"/>
                <w:szCs w:val="24"/>
                <w:lang w:eastAsia="ru-RU"/>
              </w:rPr>
              <w:t xml:space="preserve"> района Оренбургской области.</w:t>
            </w:r>
          </w:p>
          <w:p w:rsidR="009A4978" w:rsidRPr="009A4978" w:rsidRDefault="009A4978" w:rsidP="009A4978">
            <w:pPr>
              <w:spacing w:before="100" w:beforeAutospacing="1" w:after="115" w:line="240" w:lineRule="auto"/>
              <w:jc w:val="right"/>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4"/>
          <w:szCs w:val="24"/>
          <w:lang w:eastAsia="ru-RU"/>
        </w:rPr>
        <w:t>ПРЕДЛОЖЕНИЕ УЧАСТНИКА ОТКРЫТОГО КОНКУРСА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4"/>
          <w:szCs w:val="24"/>
          <w:lang w:eastAsia="ru-RU"/>
        </w:rPr>
        <w:t>на право заключения концессионного соглашения в отношении</w:t>
      </w:r>
    </w:p>
    <w:p w:rsidR="000516F4" w:rsidRPr="000516F4" w:rsidRDefault="009A4978" w:rsidP="000516F4">
      <w:pPr>
        <w:spacing w:before="100" w:beforeAutospacing="1" w:after="0" w:line="101" w:lineRule="atLeast"/>
        <w:jc w:val="center"/>
        <w:rPr>
          <w:rFonts w:ascii="Times New Roman" w:eastAsia="Times New Roman" w:hAnsi="Times New Roman" w:cs="Times New Roman"/>
          <w:b/>
          <w:color w:val="000000"/>
          <w:sz w:val="24"/>
          <w:szCs w:val="24"/>
          <w:lang w:eastAsia="ru-RU"/>
        </w:rPr>
      </w:pPr>
      <w:r w:rsidRPr="009A4978">
        <w:rPr>
          <w:rFonts w:ascii="Times New Roman" w:eastAsia="Times New Roman" w:hAnsi="Times New Roman" w:cs="Times New Roman"/>
          <w:b/>
          <w:bCs/>
          <w:color w:val="000000"/>
          <w:sz w:val="24"/>
          <w:szCs w:val="24"/>
          <w:lang w:eastAsia="ru-RU"/>
        </w:rPr>
        <w:t xml:space="preserve">объектов водоснабжения на территории </w:t>
      </w:r>
      <w:r w:rsidR="000516F4" w:rsidRPr="000516F4">
        <w:rPr>
          <w:rFonts w:ascii="Times New Roman" w:eastAsia="Times New Roman" w:hAnsi="Times New Roman" w:cs="Times New Roman"/>
          <w:b/>
          <w:color w:val="000000"/>
          <w:sz w:val="24"/>
          <w:szCs w:val="24"/>
          <w:lang w:eastAsia="ru-RU"/>
        </w:rPr>
        <w:t xml:space="preserve">Чкаловского сельсовета </w:t>
      </w:r>
      <w:proofErr w:type="spellStart"/>
      <w:r w:rsidR="000516F4" w:rsidRPr="000516F4">
        <w:rPr>
          <w:rFonts w:ascii="Times New Roman" w:eastAsia="Times New Roman" w:hAnsi="Times New Roman" w:cs="Times New Roman"/>
          <w:b/>
          <w:color w:val="000000"/>
          <w:sz w:val="24"/>
          <w:szCs w:val="24"/>
          <w:lang w:eastAsia="ru-RU"/>
        </w:rPr>
        <w:t>Асекеевского</w:t>
      </w:r>
      <w:proofErr w:type="spellEnd"/>
      <w:r w:rsidR="000516F4" w:rsidRPr="000516F4">
        <w:rPr>
          <w:rFonts w:ascii="Times New Roman" w:eastAsia="Times New Roman" w:hAnsi="Times New Roman" w:cs="Times New Roman"/>
          <w:b/>
          <w:color w:val="000000"/>
          <w:sz w:val="24"/>
          <w:szCs w:val="24"/>
          <w:lang w:eastAsia="ru-RU"/>
        </w:rPr>
        <w:t xml:space="preserve"> района Оренбургской области.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52"/>
        <w:gridCol w:w="6627"/>
        <w:gridCol w:w="2361"/>
      </w:tblGrid>
      <w:tr w:rsidR="009A4978" w:rsidRPr="009A4978" w:rsidTr="009A4978">
        <w:trPr>
          <w:trHeight w:val="57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roofErr w:type="spellStart"/>
            <w:proofErr w:type="gramStart"/>
            <w:r w:rsidRPr="009A4978">
              <w:rPr>
                <w:rFonts w:ascii="Times New Roman" w:eastAsia="Times New Roman" w:hAnsi="Times New Roman" w:cs="Times New Roman"/>
                <w:color w:val="000000"/>
                <w:sz w:val="24"/>
                <w:szCs w:val="24"/>
                <w:lang w:eastAsia="ru-RU"/>
              </w:rPr>
              <w:t>п</w:t>
            </w:r>
            <w:proofErr w:type="spellEnd"/>
            <w:proofErr w:type="gramEnd"/>
            <w:r w:rsidRPr="009A4978">
              <w:rPr>
                <w:rFonts w:ascii="Times New Roman" w:eastAsia="Times New Roman" w:hAnsi="Times New Roman" w:cs="Times New Roman"/>
                <w:color w:val="000000"/>
                <w:sz w:val="24"/>
                <w:szCs w:val="24"/>
                <w:lang w:eastAsia="ru-RU"/>
              </w:rPr>
              <w:t>/</w:t>
            </w:r>
            <w:proofErr w:type="spellStart"/>
            <w:r w:rsidRPr="009A4978">
              <w:rPr>
                <w:rFonts w:ascii="Times New Roman" w:eastAsia="Times New Roman" w:hAnsi="Times New Roman" w:cs="Times New Roman"/>
                <w:color w:val="000000"/>
                <w:sz w:val="24"/>
                <w:szCs w:val="24"/>
                <w:lang w:eastAsia="ru-RU"/>
              </w:rPr>
              <w:t>п</w:t>
            </w:r>
            <w:proofErr w:type="spellEnd"/>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критерия конкурса</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Предлагаемый участником конкурса параметр критерия</w:t>
            </w:r>
          </w:p>
        </w:tc>
      </w:tr>
      <w:tr w:rsidR="009A4978" w:rsidRPr="009A4978" w:rsidTr="009A4978">
        <w:trPr>
          <w:trHeight w:val="48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1</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Плановые значения показателей деятельности концессионера (в сфере водоснабжения).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
        </w:tc>
      </w:tr>
      <w:tr w:rsidR="009A4978" w:rsidRPr="009A4978" w:rsidTr="009A4978">
        <w:trPr>
          <w:trHeight w:val="6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2</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Долгосрочные параметры регулирования цен (тарифов) в сфере водоснабжения, в том числе:</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а) базовый уровень операционных расходов;</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б) показатели энергосбережения и энергетической эффективности;</w:t>
            </w:r>
          </w:p>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в) нормативный уровень прибыли</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sz w:val="6"/>
                <w:lang w:eastAsia="ru-RU"/>
              </w:rPr>
            </w:pPr>
          </w:p>
        </w:tc>
      </w:tr>
      <w:tr w:rsidR="009A4978" w:rsidRPr="009A4978" w:rsidTr="009A4978">
        <w:trPr>
          <w:trHeight w:val="60"/>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3</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60"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Плановые значения показателей деятельности концессионера (в сфере водоснабжения).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sz w:val="6"/>
                <w:lang w:eastAsia="ru-RU"/>
              </w:rPr>
            </w:pPr>
          </w:p>
        </w:tc>
      </w:tr>
      <w:tr w:rsidR="009A4978" w:rsidRPr="009A4978" w:rsidTr="009A4978">
        <w:trPr>
          <w:trHeight w:val="45"/>
          <w:tblCellSpacing w:w="0" w:type="dxa"/>
        </w:trPr>
        <w:tc>
          <w:tcPr>
            <w:tcW w:w="33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45"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4</w:t>
            </w:r>
          </w:p>
        </w:tc>
        <w:tc>
          <w:tcPr>
            <w:tcW w:w="65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45" w:lineRule="atLeast"/>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Принятие </w:t>
            </w:r>
            <w:proofErr w:type="spellStart"/>
            <w:r w:rsidRPr="009A4978">
              <w:rPr>
                <w:rFonts w:ascii="Times New Roman" w:eastAsia="Times New Roman" w:hAnsi="Times New Roman" w:cs="Times New Roman"/>
                <w:color w:val="000000"/>
                <w:sz w:val="24"/>
                <w:szCs w:val="24"/>
                <w:lang w:eastAsia="ru-RU"/>
              </w:rPr>
              <w:t>Концедентом</w:t>
            </w:r>
            <w:proofErr w:type="spellEnd"/>
            <w:r w:rsidRPr="009A4978">
              <w:rPr>
                <w:rFonts w:ascii="Times New Roman" w:eastAsia="Times New Roman" w:hAnsi="Times New Roman" w:cs="Times New Roman"/>
                <w:color w:val="000000"/>
                <w:sz w:val="24"/>
                <w:szCs w:val="24"/>
                <w:lang w:eastAsia="ru-RU"/>
              </w:rPr>
              <w:t xml:space="preserve"> на себя части </w:t>
            </w:r>
            <w:proofErr w:type="gramStart"/>
            <w:r w:rsidRPr="009A4978">
              <w:rPr>
                <w:rFonts w:ascii="Times New Roman" w:eastAsia="Times New Roman" w:hAnsi="Times New Roman" w:cs="Times New Roman"/>
                <w:color w:val="000000"/>
                <w:sz w:val="24"/>
                <w:szCs w:val="24"/>
                <w:lang w:eastAsia="ru-RU"/>
              </w:rPr>
              <w:t>расходов</w:t>
            </w:r>
            <w:proofErr w:type="gramEnd"/>
            <w:r w:rsidRPr="009A4978">
              <w:rPr>
                <w:rFonts w:ascii="Times New Roman" w:eastAsia="Times New Roman" w:hAnsi="Times New Roman" w:cs="Times New Roman"/>
                <w:color w:val="000000"/>
                <w:sz w:val="24"/>
                <w:szCs w:val="24"/>
                <w:lang w:eastAsia="ru-RU"/>
              </w:rPr>
              <w:t xml:space="preserve"> на создание и (или) реконструкцию, использование (эксплуатацию) объекта </w:t>
            </w:r>
            <w:r w:rsidRPr="009A4978">
              <w:rPr>
                <w:rFonts w:ascii="Times New Roman" w:eastAsia="Times New Roman" w:hAnsi="Times New Roman" w:cs="Times New Roman"/>
                <w:color w:val="000000"/>
                <w:sz w:val="24"/>
                <w:szCs w:val="24"/>
                <w:lang w:eastAsia="ru-RU"/>
              </w:rPr>
              <w:lastRenderedPageBreak/>
              <w:t>концессионного соглашения, на каждый год действия концессионного соглашения.</w:t>
            </w:r>
          </w:p>
        </w:tc>
        <w:tc>
          <w:tcPr>
            <w:tcW w:w="2325"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sz w:val="4"/>
                <w:lang w:eastAsia="ru-RU"/>
              </w:rPr>
            </w:pP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lastRenderedPageBreak/>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_____________________________________________________________________________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_____________________________________________________________________________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 xml:space="preserve">в лице, ___________________________________________________________, </w:t>
      </w:r>
      <w:proofErr w:type="gramStart"/>
      <w:r w:rsidRPr="009A4978">
        <w:rPr>
          <w:rFonts w:ascii="Times New Roman" w:eastAsia="Times New Roman" w:hAnsi="Times New Roman" w:cs="Times New Roman"/>
          <w:color w:val="000000"/>
          <w:sz w:val="24"/>
          <w:szCs w:val="24"/>
          <w:lang w:eastAsia="ru-RU"/>
        </w:rPr>
        <w:t>действующего</w:t>
      </w:r>
      <w:proofErr w:type="gramEnd"/>
      <w:r w:rsidRPr="009A4978">
        <w:rPr>
          <w:rFonts w:ascii="Times New Roman" w:eastAsia="Times New Roman" w:hAnsi="Times New Roman" w:cs="Times New Roman"/>
          <w:color w:val="000000"/>
          <w:sz w:val="24"/>
          <w:szCs w:val="24"/>
          <w:lang w:eastAsia="ru-RU"/>
        </w:rPr>
        <w:t xml:space="preserve"> на основании____________________________________________________________________</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vertAlign w:val="superscript"/>
          <w:lang w:eastAsia="ru-RU"/>
        </w:rPr>
        <w:t>(наименование должности, Ф.И.О. руководителя, уполномоченного лица (для юридического лица))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Руководитель Участника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(или уполномоченный представитель) _________________________________ (Ф.И.О.)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vertAlign w:val="superscript"/>
          <w:lang w:eastAsia="ru-RU"/>
        </w:rPr>
        <w:t>(подпись)</w:t>
      </w: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0516F4" w:rsidRDefault="000516F4" w:rsidP="009A4978">
      <w:pPr>
        <w:spacing w:before="100" w:beforeAutospacing="1" w:after="0" w:line="101" w:lineRule="atLeast"/>
        <w:jc w:val="righ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№5</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ind w:hanging="14"/>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i/>
          <w:iCs/>
          <w:color w:val="000000"/>
          <w:sz w:val="27"/>
          <w:szCs w:val="27"/>
          <w:u w:val="single"/>
          <w:lang w:eastAsia="ru-RU"/>
        </w:rPr>
        <w:t>Критерии конкурса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148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800"/>
        <w:gridCol w:w="1200"/>
        <w:gridCol w:w="2600"/>
        <w:gridCol w:w="2600"/>
        <w:gridCol w:w="2600"/>
      </w:tblGrid>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0" w:line="240" w:lineRule="auto"/>
              <w:jc w:val="center"/>
              <w:rPr>
                <w:rFonts w:ascii="Calibri" w:eastAsia="Times New Roman" w:hAnsi="Calibri" w:cs="Times New Roman"/>
                <w:color w:val="000000"/>
                <w:lang w:eastAsia="ru-RU"/>
              </w:rPr>
            </w:pPr>
            <w:r w:rsidRPr="009A4978">
              <w:rPr>
                <w:rFonts w:ascii="Calibri" w:eastAsia="Times New Roman" w:hAnsi="Calibri" w:cs="Times New Roman"/>
                <w:b/>
                <w:bCs/>
                <w:color w:val="000000"/>
                <w:lang w:eastAsia="ru-RU"/>
              </w:rPr>
              <w:t>1. ПРЕДЕЛЬНЫЙ РАЗМЕР РАСХОДОВ НА СОЗДАНИЕ И (ИЛИ) РЕКОНСТРУКЦИЮ ОБЪЕКТА КОНЦЕССИОННОГО СОГЛАШЕНИЯ</w:t>
            </w:r>
          </w:p>
          <w:p w:rsidR="009A4978" w:rsidRPr="009A4978" w:rsidRDefault="009A4978" w:rsidP="009A4978">
            <w:pPr>
              <w:spacing w:before="100" w:beforeAutospacing="1" w:after="115" w:line="240" w:lineRule="auto"/>
              <w:ind w:left="720"/>
              <w:jc w:val="center"/>
              <w:rPr>
                <w:rFonts w:ascii="Calibri" w:eastAsia="Times New Roman" w:hAnsi="Calibri" w:cs="Times New Roman"/>
                <w:color w:val="000000"/>
                <w:lang w:eastAsia="ru-RU"/>
              </w:rPr>
            </w:pPr>
            <w:r w:rsidRPr="009A4978">
              <w:rPr>
                <w:rFonts w:ascii="Calibri" w:eastAsia="Times New Roman" w:hAnsi="Calibri" w:cs="Times New Roman"/>
                <w:b/>
                <w:bCs/>
                <w:color w:val="000000"/>
                <w:lang w:eastAsia="ru-RU"/>
              </w:rPr>
              <w:t>(данный критерий единый для всего конкурса и применяется в качестве критерия конкурса вне зависимости от сферы деятельности)</w:t>
            </w: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20087D">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 xml:space="preserve">1.1. Предельный размер расходов на создание и (или) реконструкцию объекта концессионного соглашения, которые предполагается осуществить концессионером в сумме </w:t>
            </w:r>
            <w:r w:rsidR="0020087D">
              <w:rPr>
                <w:rFonts w:ascii="Times New Roman" w:eastAsia="Times New Roman" w:hAnsi="Times New Roman" w:cs="Times New Roman"/>
                <w:b/>
                <w:bCs/>
                <w:color w:val="000000"/>
                <w:lang w:eastAsia="ru-RU"/>
              </w:rPr>
              <w:t>7 553</w:t>
            </w:r>
            <w:r w:rsidRPr="009A4978">
              <w:rPr>
                <w:rFonts w:ascii="Times New Roman" w:eastAsia="Times New Roman" w:hAnsi="Times New Roman" w:cs="Times New Roman"/>
                <w:b/>
                <w:bCs/>
                <w:color w:val="000000"/>
                <w:lang w:eastAsia="ru-RU"/>
              </w:rPr>
              <w:t> </w:t>
            </w:r>
            <w:r w:rsidR="0020087D">
              <w:rPr>
                <w:rFonts w:ascii="Times New Roman" w:eastAsia="Times New Roman" w:hAnsi="Times New Roman" w:cs="Times New Roman"/>
                <w:b/>
                <w:bCs/>
                <w:color w:val="000000"/>
                <w:lang w:eastAsia="ru-RU"/>
              </w:rPr>
              <w:t>698</w:t>
            </w:r>
            <w:r w:rsidRPr="009A4978">
              <w:rPr>
                <w:rFonts w:ascii="Times New Roman" w:eastAsia="Times New Roman" w:hAnsi="Times New Roman" w:cs="Times New Roman"/>
                <w:b/>
                <w:bCs/>
                <w:color w:val="000000"/>
                <w:lang w:eastAsia="ru-RU"/>
              </w:rPr>
              <w:t xml:space="preserve"> рублей, в том числе на каждый год срока действия концессионного соглашения, руб.</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26282F"/>
                <w:sz w:val="20"/>
                <w:szCs w:val="2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26282F"/>
                <w:sz w:val="20"/>
                <w:szCs w:val="20"/>
                <w:lang w:eastAsia="ru-RU"/>
              </w:rPr>
              <w:t>839299,77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5D3C85">
            <w:r w:rsidRPr="006E1E74">
              <w:rPr>
                <w:rFonts w:ascii="Times New Roman" w:eastAsia="Times New Roman" w:hAnsi="Times New Roman" w:cs="Times New Roman"/>
                <w:color w:val="26282F"/>
                <w:sz w:val="20"/>
                <w:szCs w:val="20"/>
                <w:lang w:eastAsia="ru-RU"/>
              </w:rPr>
              <w:t>839299,77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5D3C85">
            <w:r w:rsidRPr="006E1E74">
              <w:rPr>
                <w:rFonts w:ascii="Times New Roman" w:eastAsia="Times New Roman" w:hAnsi="Times New Roman" w:cs="Times New Roman"/>
                <w:color w:val="26282F"/>
                <w:sz w:val="20"/>
                <w:szCs w:val="20"/>
                <w:lang w:eastAsia="ru-RU"/>
              </w:rPr>
              <w:t>839299,77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5D3C85">
            <w:r w:rsidRPr="006E1E74">
              <w:rPr>
                <w:rFonts w:ascii="Times New Roman" w:eastAsia="Times New Roman" w:hAnsi="Times New Roman" w:cs="Times New Roman"/>
                <w:color w:val="26282F"/>
                <w:sz w:val="20"/>
                <w:szCs w:val="20"/>
                <w:lang w:eastAsia="ru-RU"/>
              </w:rPr>
              <w:t>839299,77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5D3C85">
            <w:r w:rsidRPr="006E1E74">
              <w:rPr>
                <w:rFonts w:ascii="Times New Roman" w:eastAsia="Times New Roman" w:hAnsi="Times New Roman" w:cs="Times New Roman"/>
                <w:color w:val="26282F"/>
                <w:sz w:val="20"/>
                <w:szCs w:val="20"/>
                <w:lang w:eastAsia="ru-RU"/>
              </w:rPr>
              <w:t>839299,77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5D3C85">
            <w:r w:rsidRPr="006E1E74">
              <w:rPr>
                <w:rFonts w:ascii="Times New Roman" w:eastAsia="Times New Roman" w:hAnsi="Times New Roman" w:cs="Times New Roman"/>
                <w:color w:val="26282F"/>
                <w:sz w:val="20"/>
                <w:szCs w:val="20"/>
                <w:lang w:eastAsia="ru-RU"/>
              </w:rPr>
              <w:t>839299,77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5D3C85">
            <w:r w:rsidRPr="006E1E74">
              <w:rPr>
                <w:rFonts w:ascii="Times New Roman" w:eastAsia="Times New Roman" w:hAnsi="Times New Roman" w:cs="Times New Roman"/>
                <w:color w:val="26282F"/>
                <w:sz w:val="20"/>
                <w:szCs w:val="20"/>
                <w:lang w:eastAsia="ru-RU"/>
              </w:rPr>
              <w:t>839299,77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5D3C85">
            <w:r w:rsidRPr="006E1E74">
              <w:rPr>
                <w:rFonts w:ascii="Times New Roman" w:eastAsia="Times New Roman" w:hAnsi="Times New Roman" w:cs="Times New Roman"/>
                <w:color w:val="26282F"/>
                <w:sz w:val="20"/>
                <w:szCs w:val="20"/>
                <w:lang w:eastAsia="ru-RU"/>
              </w:rPr>
              <w:t>839299,77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5D3C85">
            <w:r w:rsidRPr="006E1E74">
              <w:rPr>
                <w:rFonts w:ascii="Times New Roman" w:eastAsia="Times New Roman" w:hAnsi="Times New Roman" w:cs="Times New Roman"/>
                <w:color w:val="26282F"/>
                <w:sz w:val="20"/>
                <w:szCs w:val="20"/>
                <w:lang w:eastAsia="ru-RU"/>
              </w:rPr>
              <w:t>839299,77</w:t>
            </w:r>
          </w:p>
        </w:tc>
      </w:tr>
      <w:tr w:rsidR="005D3C85"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D3C85" w:rsidRPr="009A4978" w:rsidRDefault="005D3C85"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5D3C85"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sz w:val="20"/>
                <w:szCs w:val="20"/>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5D3C85" w:rsidRDefault="005D3C85">
            <w:r w:rsidRPr="006E1E74">
              <w:rPr>
                <w:rFonts w:ascii="Times New Roman" w:eastAsia="Times New Roman" w:hAnsi="Times New Roman" w:cs="Times New Roman"/>
                <w:color w:val="26282F"/>
                <w:sz w:val="20"/>
                <w:szCs w:val="20"/>
                <w:lang w:eastAsia="ru-RU"/>
              </w:rPr>
              <w:t>839299,77</w:t>
            </w: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2. ДОЛГОСРОЧНЫЕ ПАРАМЕТРЫ РЕГУЛИРОВАНИЯ</w:t>
            </w:r>
          </w:p>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ДЕЯТЕЛЬНОСТИ КОНЦЕССИОНЕРА</w:t>
            </w:r>
          </w:p>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(Указанный критерий определяется в зависимости от сферы деятельности и по каждой сфере устанавливается отдельно.)</w:t>
            </w: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5D3C85">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 xml:space="preserve">2. Долгосрочные параметры деятельности концессионера в отношении централизованных систем водоснабжения (в сфере холодного водоснабжения) </w:t>
            </w:r>
            <w:r w:rsidR="005D3C85">
              <w:rPr>
                <w:rFonts w:ascii="Times New Roman" w:eastAsia="Times New Roman" w:hAnsi="Times New Roman" w:cs="Times New Roman"/>
                <w:b/>
                <w:bCs/>
                <w:color w:val="26282F"/>
                <w:lang w:eastAsia="ru-RU"/>
              </w:rPr>
              <w:t>Чкаловского</w:t>
            </w:r>
            <w:r w:rsidRPr="009A4978">
              <w:rPr>
                <w:rFonts w:ascii="Times New Roman" w:eastAsia="Times New Roman" w:hAnsi="Times New Roman" w:cs="Times New Roman"/>
                <w:b/>
                <w:bCs/>
                <w:color w:val="26282F"/>
                <w:lang w:eastAsia="ru-RU"/>
              </w:rPr>
              <w:t xml:space="preserve"> сельсовета </w:t>
            </w:r>
            <w:proofErr w:type="spellStart"/>
            <w:r w:rsidR="005D3C85">
              <w:rPr>
                <w:rFonts w:ascii="Times New Roman" w:eastAsia="Times New Roman" w:hAnsi="Times New Roman" w:cs="Times New Roman"/>
                <w:b/>
                <w:bCs/>
                <w:color w:val="26282F"/>
                <w:lang w:eastAsia="ru-RU"/>
              </w:rPr>
              <w:lastRenderedPageBreak/>
              <w:t>Асекеевского</w:t>
            </w:r>
            <w:proofErr w:type="spellEnd"/>
            <w:r w:rsidRPr="009A4978">
              <w:rPr>
                <w:rFonts w:ascii="Times New Roman" w:eastAsia="Times New Roman" w:hAnsi="Times New Roman" w:cs="Times New Roman"/>
                <w:b/>
                <w:bCs/>
                <w:color w:val="26282F"/>
                <w:lang w:eastAsia="ru-RU"/>
              </w:rPr>
              <w:t xml:space="preserve"> района </w:t>
            </w:r>
            <w:r w:rsidR="005D3C85">
              <w:rPr>
                <w:rFonts w:ascii="Times New Roman" w:eastAsia="Times New Roman" w:hAnsi="Times New Roman" w:cs="Times New Roman"/>
                <w:b/>
                <w:bCs/>
                <w:color w:val="26282F"/>
                <w:lang w:eastAsia="ru-RU"/>
              </w:rPr>
              <w:t>Оренбургской</w:t>
            </w:r>
            <w:r w:rsidRPr="009A4978">
              <w:rPr>
                <w:rFonts w:ascii="Times New Roman" w:eastAsia="Times New Roman" w:hAnsi="Times New Roman" w:cs="Times New Roman"/>
                <w:b/>
                <w:bCs/>
                <w:color w:val="26282F"/>
                <w:lang w:eastAsia="ru-RU"/>
              </w:rPr>
              <w:t xml:space="preserve"> области</w:t>
            </w: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2402,30 тыс</w:t>
            </w:r>
            <w:proofErr w:type="gramStart"/>
            <w:r>
              <w:rPr>
                <w:rFonts w:ascii="Calibri" w:eastAsia="Times New Roman" w:hAnsi="Calibri" w:cs="Times New Roman"/>
                <w:color w:val="000000"/>
                <w:lang w:eastAsia="ru-RU"/>
              </w:rPr>
              <w:t>.р</w:t>
            </w:r>
            <w:proofErr w:type="gramEnd"/>
            <w:r>
              <w:rPr>
                <w:rFonts w:ascii="Calibri" w:eastAsia="Times New Roman" w:hAnsi="Calibri" w:cs="Times New Roman"/>
                <w:color w:val="000000"/>
                <w:lang w:eastAsia="ru-RU"/>
              </w:rPr>
              <w:t>уб.</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2.2. Показатели энергосбережения и энергетической эффективности:</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4C1B69" w:rsidP="009A4978">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Уровень потерь воды</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14,7%</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14,0%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5D3C85" w:rsidP="005D3C85">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13,3%</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 xml:space="preserve">2.2.2. Удельный расход электроэнергии, </w:t>
            </w:r>
            <w:proofErr w:type="spellStart"/>
            <w:r w:rsidRPr="009A4978">
              <w:rPr>
                <w:rFonts w:ascii="Times New Roman" w:eastAsia="Times New Roman" w:hAnsi="Times New Roman" w:cs="Times New Roman"/>
                <w:color w:val="26282F"/>
                <w:lang w:eastAsia="ru-RU"/>
              </w:rPr>
              <w:t>кВт</w:t>
            </w:r>
            <w:proofErr w:type="gramStart"/>
            <w:r w:rsidRPr="009A4978">
              <w:rPr>
                <w:rFonts w:ascii="Times New Roman" w:eastAsia="Times New Roman" w:hAnsi="Times New Roman" w:cs="Times New Roman"/>
                <w:color w:val="26282F"/>
                <w:lang w:eastAsia="ru-RU"/>
              </w:rPr>
              <w:t>.ч</w:t>
            </w:r>
            <w:proofErr w:type="spellEnd"/>
            <w:proofErr w:type="gramEnd"/>
            <w:r w:rsidRPr="009A4978">
              <w:rPr>
                <w:rFonts w:ascii="Times New Roman" w:eastAsia="Times New Roman" w:hAnsi="Times New Roman" w:cs="Times New Roman"/>
                <w:color w:val="26282F"/>
                <w:lang w:eastAsia="ru-RU"/>
              </w:rPr>
              <w:t>./куб.м</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44FD3" w:rsidP="00532AFE">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2.3. Нормативный уровень прибыли</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r w:rsidR="009A4978"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2D25F2" w:rsidP="009A4978">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1,0</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3.</w:t>
            </w:r>
            <w:r w:rsidRPr="009A4978">
              <w:rPr>
                <w:rFonts w:ascii="Times New Roman" w:eastAsia="Times New Roman" w:hAnsi="Times New Roman" w:cs="Times New Roman"/>
                <w:color w:val="000000"/>
                <w:lang w:eastAsia="ru-RU"/>
              </w:rPr>
              <w:t> </w:t>
            </w:r>
            <w:r w:rsidRPr="009A4978">
              <w:rPr>
                <w:rFonts w:ascii="Times New Roman" w:eastAsia="Times New Roman" w:hAnsi="Times New Roman" w:cs="Times New Roman"/>
                <w:b/>
                <w:bCs/>
                <w:color w:val="000000"/>
                <w:lang w:eastAsia="ru-RU"/>
              </w:rPr>
              <w:t>ПЛАНОВЫЕ ЗНАЧЕНИЯ ПОКАЗАТЕЛЕЙ ДЕЯТЕЛЬНОСТИ КОНЦЕССИОНЕРА</w:t>
            </w:r>
          </w:p>
          <w:p w:rsidR="009A4978" w:rsidRPr="009A4978" w:rsidRDefault="009A4978" w:rsidP="00C7158F">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i/>
                <w:iCs/>
                <w:color w:val="000000"/>
                <w:u w:val="single"/>
                <w:lang w:eastAsia="ru-RU"/>
              </w:rPr>
              <w:t xml:space="preserve">в отношении централизованных систем водоснабжения (в сфере холодного водоснабжения) </w:t>
            </w:r>
            <w:r w:rsidR="00C7158F">
              <w:rPr>
                <w:rFonts w:ascii="Times New Roman" w:eastAsia="Times New Roman" w:hAnsi="Times New Roman" w:cs="Times New Roman"/>
                <w:b/>
                <w:bCs/>
                <w:i/>
                <w:iCs/>
                <w:color w:val="000000"/>
                <w:u w:val="single"/>
                <w:lang w:eastAsia="ru-RU"/>
              </w:rPr>
              <w:t>Чкаловского</w:t>
            </w:r>
            <w:r w:rsidRPr="009A4978">
              <w:rPr>
                <w:rFonts w:ascii="Times New Roman" w:eastAsia="Times New Roman" w:hAnsi="Times New Roman" w:cs="Times New Roman"/>
                <w:b/>
                <w:bCs/>
                <w:i/>
                <w:iCs/>
                <w:color w:val="000000"/>
                <w:u w:val="single"/>
                <w:lang w:eastAsia="ru-RU"/>
              </w:rPr>
              <w:t xml:space="preserve"> сельсовета </w:t>
            </w:r>
            <w:proofErr w:type="spellStart"/>
            <w:r w:rsidR="00C7158F">
              <w:rPr>
                <w:rFonts w:ascii="Times New Roman" w:eastAsia="Times New Roman" w:hAnsi="Times New Roman" w:cs="Times New Roman"/>
                <w:b/>
                <w:bCs/>
                <w:i/>
                <w:iCs/>
                <w:color w:val="000000"/>
                <w:u w:val="single"/>
                <w:lang w:eastAsia="ru-RU"/>
              </w:rPr>
              <w:t>Асекеевского</w:t>
            </w:r>
            <w:proofErr w:type="spellEnd"/>
            <w:r w:rsidRPr="009A4978">
              <w:rPr>
                <w:rFonts w:ascii="Times New Roman" w:eastAsia="Times New Roman" w:hAnsi="Times New Roman" w:cs="Times New Roman"/>
                <w:b/>
                <w:bCs/>
                <w:i/>
                <w:iCs/>
                <w:color w:val="000000"/>
                <w:u w:val="single"/>
                <w:lang w:eastAsia="ru-RU"/>
              </w:rPr>
              <w:t xml:space="preserve"> района </w:t>
            </w:r>
            <w:r w:rsidR="00C7158F">
              <w:rPr>
                <w:rFonts w:ascii="Times New Roman" w:eastAsia="Times New Roman" w:hAnsi="Times New Roman" w:cs="Times New Roman"/>
                <w:b/>
                <w:bCs/>
                <w:i/>
                <w:iCs/>
                <w:color w:val="000000"/>
                <w:u w:val="single"/>
                <w:lang w:eastAsia="ru-RU"/>
              </w:rPr>
              <w:t xml:space="preserve">Оренбургской </w:t>
            </w:r>
            <w:r w:rsidRPr="009A4978">
              <w:rPr>
                <w:rFonts w:ascii="Times New Roman" w:eastAsia="Times New Roman" w:hAnsi="Times New Roman" w:cs="Times New Roman"/>
                <w:b/>
                <w:bCs/>
                <w:i/>
                <w:iCs/>
                <w:color w:val="000000"/>
                <w:u w:val="single"/>
                <w:lang w:eastAsia="ru-RU"/>
              </w:rPr>
              <w:t xml:space="preserve"> области.</w:t>
            </w:r>
          </w:p>
        </w:tc>
      </w:tr>
      <w:tr w:rsidR="009A4978"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26282F"/>
                <w:lang w:eastAsia="ru-RU"/>
              </w:rPr>
              <w:t>3. Плановые значения показателей деятельности концессионера:</w:t>
            </w: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r w:rsidR="009A4978" w:rsidRPr="009A4978" w:rsidTr="00C7158F">
        <w:trPr>
          <w:gridAfter w:val="2"/>
          <w:wAfter w:w="5200" w:type="dxa"/>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9A4978"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81,5</w:t>
            </w:r>
          </w:p>
        </w:tc>
      </w:tr>
      <w:tr w:rsidR="00C7158F"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lastRenderedPageBreak/>
              <w:t>3.2. </w:t>
            </w:r>
            <w:r w:rsidRPr="009A4978">
              <w:rPr>
                <w:rFonts w:ascii="Times New Roman" w:eastAsia="Times New Roman" w:hAnsi="Times New Roman" w:cs="Times New Roman"/>
                <w:color w:val="000000"/>
                <w:lang w:eastAsia="ru-RU"/>
              </w:rPr>
              <w:t>Прогнозный предельный (максимальный) рост необходимой валовой выручки от осуществления деятельности в сфере холодного водоснабжения </w:t>
            </w:r>
            <w:r w:rsidRPr="009A4978">
              <w:rPr>
                <w:rFonts w:ascii="Times New Roman" w:eastAsia="Times New Roman" w:hAnsi="Times New Roman" w:cs="Times New Roman"/>
                <w:color w:val="000000"/>
                <w:u w:val="single"/>
                <w:lang w:eastAsia="ru-RU"/>
              </w:rPr>
              <w:t>без учета изменения объемов</w:t>
            </w:r>
            <w:r w:rsidRPr="009A4978">
              <w:rPr>
                <w:rFonts w:ascii="Times New Roman" w:eastAsia="Times New Roman" w:hAnsi="Times New Roman" w:cs="Times New Roman"/>
                <w:color w:val="000000"/>
                <w:lang w:eastAsia="ru-RU"/>
              </w:rPr>
              <w:t> по отношению к каждому предыдущему году</w:t>
            </w: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(от 06.05.2016) - 104,3%</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2041</w:t>
            </w:r>
          </w:p>
        </w:tc>
        <w:tc>
          <w:tcPr>
            <w:tcW w:w="0" w:type="auto"/>
            <w:vMerge/>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after="0" w:line="240" w:lineRule="auto"/>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r>
      <w:tr w:rsidR="00C7158F" w:rsidRPr="009A4978" w:rsidTr="00C7158F">
        <w:trPr>
          <w:tblCellSpacing w:w="0" w:type="dxa"/>
        </w:trPr>
        <w:tc>
          <w:tcPr>
            <w:tcW w:w="9600" w:type="dxa"/>
            <w:gridSpan w:val="3"/>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lang w:eastAsia="ru-RU"/>
              </w:rPr>
              <w:t>4.</w:t>
            </w:r>
            <w:r w:rsidRPr="009A4978">
              <w:rPr>
                <w:rFonts w:ascii="Times New Roman" w:eastAsia="Times New Roman" w:hAnsi="Times New Roman" w:cs="Times New Roman"/>
                <w:color w:val="000000"/>
                <w:lang w:eastAsia="ru-RU"/>
              </w:rPr>
              <w:t> </w:t>
            </w:r>
            <w:r w:rsidRPr="009A4978">
              <w:rPr>
                <w:rFonts w:ascii="Times New Roman" w:eastAsia="Times New Roman" w:hAnsi="Times New Roman" w:cs="Times New Roman"/>
                <w:b/>
                <w:bCs/>
                <w:color w:val="000000"/>
                <w:lang w:eastAsia="ru-RU"/>
              </w:rPr>
              <w:t xml:space="preserve">Принятие </w:t>
            </w:r>
            <w:proofErr w:type="spellStart"/>
            <w:r w:rsidRPr="009A4978">
              <w:rPr>
                <w:rFonts w:ascii="Times New Roman" w:eastAsia="Times New Roman" w:hAnsi="Times New Roman" w:cs="Times New Roman"/>
                <w:b/>
                <w:bCs/>
                <w:color w:val="000000"/>
                <w:lang w:eastAsia="ru-RU"/>
              </w:rPr>
              <w:t>Концедентом</w:t>
            </w:r>
            <w:proofErr w:type="spellEnd"/>
            <w:r w:rsidRPr="009A4978">
              <w:rPr>
                <w:rFonts w:ascii="Times New Roman" w:eastAsia="Times New Roman" w:hAnsi="Times New Roman" w:cs="Times New Roman"/>
                <w:b/>
                <w:bCs/>
                <w:color w:val="000000"/>
                <w:lang w:eastAsia="ru-RU"/>
              </w:rPr>
              <w:t xml:space="preserve"> на себя части </w:t>
            </w:r>
            <w:proofErr w:type="gramStart"/>
            <w:r w:rsidRPr="009A4978">
              <w:rPr>
                <w:rFonts w:ascii="Times New Roman" w:eastAsia="Times New Roman" w:hAnsi="Times New Roman" w:cs="Times New Roman"/>
                <w:b/>
                <w:bCs/>
                <w:color w:val="000000"/>
                <w:lang w:eastAsia="ru-RU"/>
              </w:rPr>
              <w:t>расходов</w:t>
            </w:r>
            <w:proofErr w:type="gramEnd"/>
            <w:r w:rsidRPr="009A4978">
              <w:rPr>
                <w:rFonts w:ascii="Times New Roman" w:eastAsia="Times New Roman" w:hAnsi="Times New Roman" w:cs="Times New Roman"/>
                <w:b/>
                <w:bCs/>
                <w:color w:val="000000"/>
                <w:lang w:eastAsia="ru-RU"/>
              </w:rPr>
              <w:t xml:space="preserve"> на создание и (или) реконструкцию, использование (эксплуатацию) объекта концессионного соглашения.</w:t>
            </w:r>
          </w:p>
        </w:tc>
        <w:tc>
          <w:tcPr>
            <w:tcW w:w="2600" w:type="dxa"/>
            <w:tcBorders>
              <w:top w:val="outset" w:sz="6" w:space="0" w:color="000000"/>
              <w:left w:val="outset" w:sz="6" w:space="0" w:color="000000"/>
              <w:bottom w:val="outset" w:sz="6" w:space="0" w:color="000000"/>
              <w:right w:val="outset" w:sz="6" w:space="0" w:color="000000"/>
            </w:tcBorders>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2018</w:t>
            </w:r>
          </w:p>
        </w:tc>
        <w:tc>
          <w:tcPr>
            <w:tcW w:w="2600" w:type="dxa"/>
            <w:tcBorders>
              <w:top w:val="outset" w:sz="6" w:space="0" w:color="000000"/>
              <w:left w:val="outset" w:sz="6" w:space="0" w:color="000000"/>
              <w:bottom w:val="outset" w:sz="6" w:space="0" w:color="000000"/>
              <w:right w:val="outset" w:sz="6" w:space="0" w:color="000000"/>
            </w:tcBorders>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70 000</w:t>
            </w:r>
          </w:p>
        </w:tc>
      </w:tr>
      <w:tr w:rsidR="00C7158F" w:rsidRPr="009A4978" w:rsidTr="00C7158F">
        <w:trPr>
          <w:gridAfter w:val="2"/>
          <w:wAfter w:w="5200" w:type="dxa"/>
          <w:tblCellSpacing w:w="0" w:type="dxa"/>
        </w:trPr>
        <w:tc>
          <w:tcPr>
            <w:tcW w:w="5800" w:type="dxa"/>
            <w:vMerge w:val="restart"/>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4. </w:t>
            </w:r>
            <w:r w:rsidRPr="009A4978">
              <w:rPr>
                <w:rFonts w:ascii="Times New Roman" w:eastAsia="Times New Roman" w:hAnsi="Times New Roman" w:cs="Times New Roman"/>
                <w:color w:val="000000"/>
                <w:lang w:eastAsia="ru-RU"/>
              </w:rPr>
              <w:t xml:space="preserve">Принятие </w:t>
            </w:r>
            <w:proofErr w:type="spellStart"/>
            <w:r w:rsidRPr="009A4978">
              <w:rPr>
                <w:rFonts w:ascii="Times New Roman" w:eastAsia="Times New Roman" w:hAnsi="Times New Roman" w:cs="Times New Roman"/>
                <w:color w:val="000000"/>
                <w:lang w:eastAsia="ru-RU"/>
              </w:rPr>
              <w:t>Концедентом</w:t>
            </w:r>
            <w:proofErr w:type="spellEnd"/>
            <w:r w:rsidRPr="009A4978">
              <w:rPr>
                <w:rFonts w:ascii="Times New Roman" w:eastAsia="Times New Roman" w:hAnsi="Times New Roman" w:cs="Times New Roman"/>
                <w:color w:val="000000"/>
                <w:lang w:eastAsia="ru-RU"/>
              </w:rPr>
              <w:t xml:space="preserve"> на себя части </w:t>
            </w:r>
            <w:proofErr w:type="gramStart"/>
            <w:r w:rsidRPr="009A4978">
              <w:rPr>
                <w:rFonts w:ascii="Times New Roman" w:eastAsia="Times New Roman" w:hAnsi="Times New Roman" w:cs="Times New Roman"/>
                <w:color w:val="000000"/>
                <w:lang w:eastAsia="ru-RU"/>
              </w:rPr>
              <w:t>расходов</w:t>
            </w:r>
            <w:proofErr w:type="gramEnd"/>
            <w:r w:rsidRPr="009A4978">
              <w:rPr>
                <w:rFonts w:ascii="Times New Roman" w:eastAsia="Times New Roman" w:hAnsi="Times New Roman" w:cs="Times New Roman"/>
                <w:color w:val="000000"/>
                <w:lang w:eastAsia="ru-RU"/>
              </w:rPr>
              <w:t xml:space="preserve"> на создание и (или) реконструкцию, использование (эксплуатацию) объекта концессионного соглашения, на каждый год действия концессионного соглашения, руб.</w:t>
            </w: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2019</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2020</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2021</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2022</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2023</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2024</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2025</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2026</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2027</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2028</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26282F"/>
                <w:lang w:eastAsia="ru-RU"/>
              </w:rPr>
              <w:t>2029</w:t>
            </w: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18058A"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20</w:t>
            </w:r>
            <w:r w:rsidR="00C7158F" w:rsidRPr="009A4978">
              <w:rPr>
                <w:rFonts w:ascii="Times New Roman" w:eastAsia="Times New Roman" w:hAnsi="Times New Roman" w:cs="Times New Roman"/>
                <w:color w:val="000000"/>
                <w:lang w:eastAsia="ru-RU"/>
              </w:rPr>
              <w:t>0 000</w:t>
            </w:r>
          </w:p>
        </w:tc>
      </w:tr>
      <w:tr w:rsidR="00C7158F" w:rsidRPr="009A4978" w:rsidTr="00C7158F">
        <w:trPr>
          <w:gridAfter w:val="2"/>
          <w:wAfter w:w="5200" w:type="dxa"/>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158F" w:rsidRPr="009A4978" w:rsidRDefault="00C7158F" w:rsidP="009A4978">
            <w:pPr>
              <w:spacing w:after="0"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r>
      <w:tr w:rsidR="00C7158F" w:rsidRPr="009A4978" w:rsidTr="00C7158F">
        <w:trPr>
          <w:gridAfter w:val="2"/>
          <w:wAfter w:w="5200" w:type="dxa"/>
          <w:tblCellSpacing w:w="0" w:type="dxa"/>
        </w:trPr>
        <w:tc>
          <w:tcPr>
            <w:tcW w:w="58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rPr>
                <w:rFonts w:ascii="Calibri" w:eastAsia="Times New Roman" w:hAnsi="Calibri" w:cs="Times New Roman"/>
                <w:color w:val="000000"/>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c>
          <w:tcPr>
            <w:tcW w:w="2600" w:type="dxa"/>
            <w:tcBorders>
              <w:top w:val="outset" w:sz="6" w:space="0" w:color="000000"/>
              <w:left w:val="outset" w:sz="6" w:space="0" w:color="000000"/>
              <w:bottom w:val="outset" w:sz="6" w:space="0" w:color="000000"/>
              <w:right w:val="outset" w:sz="6" w:space="0" w:color="000000"/>
            </w:tcBorders>
            <w:hideMark/>
          </w:tcPr>
          <w:p w:rsidR="00C7158F" w:rsidRPr="009A4978" w:rsidRDefault="00C7158F" w:rsidP="009A4978">
            <w:pPr>
              <w:spacing w:before="100" w:beforeAutospacing="1" w:after="115" w:line="240" w:lineRule="auto"/>
              <w:jc w:val="center"/>
              <w:rPr>
                <w:rFonts w:ascii="Calibri" w:eastAsia="Times New Roman" w:hAnsi="Calibri" w:cs="Times New Roman"/>
                <w:color w:val="000000"/>
                <w:lang w:eastAsia="ru-RU"/>
              </w:rPr>
            </w:pP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18058A">
      <w:pPr>
        <w:spacing w:before="100" w:beforeAutospacing="1" w:after="0" w:line="101" w:lineRule="atLeast"/>
        <w:rPr>
          <w:rFonts w:ascii="Times New Roman" w:eastAsia="Times New Roman" w:hAnsi="Times New Roman" w:cs="Times New Roman"/>
          <w:color w:val="000000"/>
          <w:sz w:val="27"/>
          <w:szCs w:val="27"/>
          <w:lang w:eastAsia="ru-RU"/>
        </w:rPr>
      </w:pPr>
    </w:p>
    <w:p w:rsidR="0018058A" w:rsidRPr="009A4978" w:rsidRDefault="0018058A" w:rsidP="0018058A">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№6</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18058A">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Проект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КОНЦЕССИОННОЕ СОГЛАШЕНИЕ</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в отношении систем коммунальной инфраструктуры и иных</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коммунального хозяйства –</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объектов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_______________________ 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(место заключения) (дата заключения)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Муниципальное образование </w:t>
      </w:r>
      <w:r w:rsidR="0018058A">
        <w:rPr>
          <w:rFonts w:ascii="Times New Roman" w:eastAsia="Times New Roman" w:hAnsi="Times New Roman" w:cs="Times New Roman"/>
          <w:color w:val="000000"/>
          <w:sz w:val="27"/>
          <w:szCs w:val="27"/>
          <w:lang w:eastAsia="ru-RU"/>
        </w:rPr>
        <w:t>Чкаловский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18058A">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18058A">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в лице главы сельсовета </w:t>
      </w:r>
      <w:proofErr w:type="spellStart"/>
      <w:r w:rsidR="0018058A">
        <w:rPr>
          <w:rFonts w:ascii="Times New Roman" w:eastAsia="Times New Roman" w:hAnsi="Times New Roman" w:cs="Times New Roman"/>
          <w:color w:val="000000"/>
          <w:sz w:val="27"/>
          <w:szCs w:val="27"/>
          <w:lang w:eastAsia="ru-RU"/>
        </w:rPr>
        <w:t>Косынко</w:t>
      </w:r>
      <w:proofErr w:type="spellEnd"/>
      <w:r w:rsidR="0018058A">
        <w:rPr>
          <w:rFonts w:ascii="Times New Roman" w:eastAsia="Times New Roman" w:hAnsi="Times New Roman" w:cs="Times New Roman"/>
          <w:color w:val="000000"/>
          <w:sz w:val="27"/>
          <w:szCs w:val="27"/>
          <w:lang w:eastAsia="ru-RU"/>
        </w:rPr>
        <w:t xml:space="preserve"> Эдуарда Николаевича, действующего</w:t>
      </w:r>
      <w:r w:rsidRPr="009A4978">
        <w:rPr>
          <w:rFonts w:ascii="Times New Roman" w:eastAsia="Times New Roman" w:hAnsi="Times New Roman" w:cs="Times New Roman"/>
          <w:color w:val="000000"/>
          <w:sz w:val="27"/>
          <w:szCs w:val="27"/>
          <w:lang w:eastAsia="ru-RU"/>
        </w:rPr>
        <w:t xml:space="preserve"> на основании Устава, юридический адрес: </w:t>
      </w:r>
      <w:r w:rsidR="0018058A">
        <w:rPr>
          <w:rFonts w:ascii="Times New Roman" w:eastAsia="Times New Roman" w:hAnsi="Times New Roman" w:cs="Times New Roman"/>
          <w:color w:val="000000"/>
          <w:sz w:val="27"/>
          <w:szCs w:val="27"/>
          <w:lang w:eastAsia="ru-RU"/>
        </w:rPr>
        <w:t>Оренбургская</w:t>
      </w:r>
      <w:r w:rsidRPr="009A4978">
        <w:rPr>
          <w:rFonts w:ascii="Times New Roman" w:eastAsia="Times New Roman" w:hAnsi="Times New Roman" w:cs="Times New Roman"/>
          <w:color w:val="000000"/>
          <w:sz w:val="27"/>
          <w:szCs w:val="27"/>
          <w:lang w:eastAsia="ru-RU"/>
        </w:rPr>
        <w:t xml:space="preserve"> область, </w:t>
      </w:r>
      <w:proofErr w:type="spellStart"/>
      <w:r w:rsidR="0018058A">
        <w:rPr>
          <w:rFonts w:ascii="Times New Roman" w:eastAsia="Times New Roman" w:hAnsi="Times New Roman" w:cs="Times New Roman"/>
          <w:color w:val="000000"/>
          <w:sz w:val="27"/>
          <w:szCs w:val="27"/>
          <w:lang w:eastAsia="ru-RU"/>
        </w:rPr>
        <w:t>Асекеевский</w:t>
      </w:r>
      <w:proofErr w:type="spellEnd"/>
      <w:r w:rsidRPr="009A4978">
        <w:rPr>
          <w:rFonts w:ascii="Times New Roman" w:eastAsia="Times New Roman" w:hAnsi="Times New Roman" w:cs="Times New Roman"/>
          <w:color w:val="000000"/>
          <w:sz w:val="27"/>
          <w:szCs w:val="27"/>
          <w:lang w:eastAsia="ru-RU"/>
        </w:rPr>
        <w:t xml:space="preserve"> район, </w:t>
      </w:r>
      <w:r w:rsidR="0018058A">
        <w:rPr>
          <w:rFonts w:ascii="Times New Roman" w:eastAsia="Times New Roman" w:hAnsi="Times New Roman" w:cs="Times New Roman"/>
          <w:color w:val="000000"/>
          <w:sz w:val="27"/>
          <w:szCs w:val="27"/>
          <w:lang w:eastAsia="ru-RU"/>
        </w:rPr>
        <w:t>п. Чкаловский</w:t>
      </w:r>
      <w:r w:rsidRPr="009A4978">
        <w:rPr>
          <w:rFonts w:ascii="Times New Roman" w:eastAsia="Times New Roman" w:hAnsi="Times New Roman" w:cs="Times New Roman"/>
          <w:color w:val="000000"/>
          <w:sz w:val="27"/>
          <w:szCs w:val="27"/>
          <w:lang w:eastAsia="ru-RU"/>
        </w:rPr>
        <w:t>, ул</w:t>
      </w:r>
      <w:proofErr w:type="gramStart"/>
      <w:r w:rsidRPr="009A4978">
        <w:rPr>
          <w:rFonts w:ascii="Times New Roman" w:eastAsia="Times New Roman" w:hAnsi="Times New Roman" w:cs="Times New Roman"/>
          <w:color w:val="000000"/>
          <w:sz w:val="27"/>
          <w:szCs w:val="27"/>
          <w:lang w:eastAsia="ru-RU"/>
        </w:rPr>
        <w:t>.</w:t>
      </w:r>
      <w:r w:rsidR="0018058A">
        <w:rPr>
          <w:rFonts w:ascii="Times New Roman" w:eastAsia="Times New Roman" w:hAnsi="Times New Roman" w:cs="Times New Roman"/>
          <w:color w:val="000000"/>
          <w:sz w:val="27"/>
          <w:szCs w:val="27"/>
          <w:lang w:eastAsia="ru-RU"/>
        </w:rPr>
        <w:t>Р</w:t>
      </w:r>
      <w:proofErr w:type="gramEnd"/>
      <w:r w:rsidR="0018058A">
        <w:rPr>
          <w:rFonts w:ascii="Times New Roman" w:eastAsia="Times New Roman" w:hAnsi="Times New Roman" w:cs="Times New Roman"/>
          <w:color w:val="000000"/>
          <w:sz w:val="27"/>
          <w:szCs w:val="27"/>
          <w:lang w:eastAsia="ru-RU"/>
        </w:rPr>
        <w:t>абочая-1 д.6</w:t>
      </w:r>
      <w:r w:rsidRPr="009A4978">
        <w:rPr>
          <w:rFonts w:ascii="Times New Roman" w:eastAsia="Times New Roman" w:hAnsi="Times New Roman" w:cs="Times New Roman"/>
          <w:color w:val="000000"/>
          <w:sz w:val="27"/>
          <w:szCs w:val="27"/>
          <w:lang w:eastAsia="ru-RU"/>
        </w:rPr>
        <w:t xml:space="preserve">, ИНН </w:t>
      </w:r>
      <w:r w:rsidR="0018058A">
        <w:rPr>
          <w:rFonts w:ascii="Times New Roman" w:eastAsia="Times New Roman" w:hAnsi="Times New Roman" w:cs="Times New Roman"/>
          <w:color w:val="000000"/>
          <w:sz w:val="27"/>
          <w:szCs w:val="27"/>
          <w:lang w:eastAsia="ru-RU"/>
        </w:rPr>
        <w:t>5622004930</w:t>
      </w:r>
      <w:r w:rsidRPr="009A4978">
        <w:rPr>
          <w:rFonts w:ascii="Times New Roman" w:eastAsia="Times New Roman" w:hAnsi="Times New Roman" w:cs="Times New Roman"/>
          <w:color w:val="000000"/>
          <w:sz w:val="27"/>
          <w:szCs w:val="27"/>
          <w:lang w:eastAsia="ru-RU"/>
        </w:rPr>
        <w:t xml:space="preserve">/КПП </w:t>
      </w:r>
      <w:r w:rsidR="0018058A">
        <w:rPr>
          <w:rFonts w:ascii="Times New Roman" w:eastAsia="Times New Roman" w:hAnsi="Times New Roman" w:cs="Times New Roman"/>
          <w:color w:val="000000"/>
          <w:sz w:val="27"/>
          <w:szCs w:val="27"/>
          <w:lang w:eastAsia="ru-RU"/>
        </w:rPr>
        <w:t>562201001</w:t>
      </w:r>
      <w:r w:rsidRPr="009A4978">
        <w:rPr>
          <w:rFonts w:ascii="Times New Roman" w:eastAsia="Times New Roman" w:hAnsi="Times New Roman" w:cs="Times New Roman"/>
          <w:color w:val="000000"/>
          <w:sz w:val="27"/>
          <w:szCs w:val="27"/>
          <w:lang w:eastAsia="ru-RU"/>
        </w:rPr>
        <w:t xml:space="preserve">, Устав </w:t>
      </w:r>
      <w:r w:rsidR="0018058A">
        <w:rPr>
          <w:rFonts w:ascii="Times New Roman" w:eastAsia="Times New Roman" w:hAnsi="Times New Roman" w:cs="Times New Roman"/>
          <w:color w:val="000000"/>
          <w:sz w:val="27"/>
          <w:szCs w:val="27"/>
          <w:lang w:eastAsia="ru-RU"/>
        </w:rPr>
        <w:t xml:space="preserve">Чкаловского сельсовета </w:t>
      </w:r>
      <w:proofErr w:type="spellStart"/>
      <w:r w:rsidR="0018058A">
        <w:rPr>
          <w:rFonts w:ascii="Times New Roman" w:eastAsia="Times New Roman" w:hAnsi="Times New Roman" w:cs="Times New Roman"/>
          <w:color w:val="000000"/>
          <w:sz w:val="27"/>
          <w:szCs w:val="27"/>
          <w:lang w:eastAsia="ru-RU"/>
        </w:rPr>
        <w:t>Асекеевского</w:t>
      </w:r>
      <w:proofErr w:type="spellEnd"/>
      <w:r w:rsidR="0018058A">
        <w:rPr>
          <w:rFonts w:ascii="Times New Roman" w:eastAsia="Times New Roman" w:hAnsi="Times New Roman" w:cs="Times New Roman"/>
          <w:color w:val="000000"/>
          <w:sz w:val="27"/>
          <w:szCs w:val="27"/>
          <w:lang w:eastAsia="ru-RU"/>
        </w:rPr>
        <w:t xml:space="preserve"> района Оренбургской области</w:t>
      </w:r>
      <w:r w:rsidRPr="009A4978">
        <w:rPr>
          <w:rFonts w:ascii="Times New Roman" w:eastAsia="Times New Roman" w:hAnsi="Times New Roman" w:cs="Times New Roman"/>
          <w:color w:val="000000"/>
          <w:sz w:val="27"/>
          <w:szCs w:val="27"/>
          <w:lang w:eastAsia="ru-RU"/>
        </w:rPr>
        <w:t xml:space="preserve">, принят решением </w:t>
      </w:r>
      <w:r w:rsidR="0018058A">
        <w:rPr>
          <w:rFonts w:ascii="Times New Roman" w:eastAsia="Times New Roman" w:hAnsi="Times New Roman" w:cs="Times New Roman"/>
          <w:color w:val="000000"/>
          <w:sz w:val="27"/>
          <w:szCs w:val="27"/>
          <w:lang w:eastAsia="ru-RU"/>
        </w:rPr>
        <w:t>Совета депутатов Чкаловского сельсовета № 31 от 07.04.2016</w:t>
      </w:r>
      <w:r w:rsidRPr="009A4978">
        <w:rPr>
          <w:rFonts w:ascii="Times New Roman" w:eastAsia="Times New Roman" w:hAnsi="Times New Roman" w:cs="Times New Roman"/>
          <w:color w:val="000000"/>
          <w:sz w:val="27"/>
          <w:szCs w:val="27"/>
          <w:lang w:eastAsia="ru-RU"/>
        </w:rPr>
        <w:t xml:space="preserve">г. </w:t>
      </w:r>
      <w:r w:rsidR="0018058A">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именуемое в дальнейшем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с одной стороны,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и_________________________________________</w:t>
      </w:r>
      <w:r w:rsidR="000B5CF1">
        <w:rPr>
          <w:rFonts w:ascii="Times New Roman" w:eastAsia="Times New Roman" w:hAnsi="Times New Roman" w:cs="Times New Roman"/>
          <w:color w:val="000000"/>
          <w:sz w:val="27"/>
          <w:szCs w:val="27"/>
          <w:lang w:eastAsia="ru-RU"/>
        </w:rPr>
        <w:t>___________________________</w:t>
      </w:r>
      <w:r w:rsidRPr="009A4978">
        <w:rPr>
          <w:rFonts w:ascii="Times New Roman" w:eastAsia="Times New Roman" w:hAnsi="Times New Roman" w:cs="Times New Roman"/>
          <w:color w:val="000000"/>
          <w:sz w:val="27"/>
          <w:szCs w:val="27"/>
          <w:lang w:eastAsia="ru-RU"/>
        </w:rPr>
        <w:t xml:space="preserve"> в лице ______________________________________________, </w:t>
      </w:r>
      <w:proofErr w:type="gramStart"/>
      <w:r w:rsidRPr="009A4978">
        <w:rPr>
          <w:rFonts w:ascii="Times New Roman" w:eastAsia="Times New Roman" w:hAnsi="Times New Roman" w:cs="Times New Roman"/>
          <w:color w:val="000000"/>
          <w:sz w:val="27"/>
          <w:szCs w:val="27"/>
          <w:lang w:eastAsia="ru-RU"/>
        </w:rPr>
        <w:t>действующего</w:t>
      </w:r>
      <w:proofErr w:type="gramEnd"/>
      <w:r w:rsidRPr="009A4978">
        <w:rPr>
          <w:rFonts w:ascii="Times New Roman" w:eastAsia="Times New Roman" w:hAnsi="Times New Roman" w:cs="Times New Roman"/>
          <w:color w:val="000000"/>
          <w:sz w:val="27"/>
          <w:szCs w:val="27"/>
          <w:lang w:eastAsia="ru-RU"/>
        </w:rPr>
        <w:t xml:space="preserve"> на основании 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именуемое в дальнейшем «Концессионер», с другой стороны, именуемые также Сторонами, на основании протокола конкурсной комиссии о результатах проведения открытого конкурса </w:t>
      </w:r>
      <w:proofErr w:type="gramStart"/>
      <w:r w:rsidRPr="009A4978">
        <w:rPr>
          <w:rFonts w:ascii="Times New Roman" w:eastAsia="Times New Roman" w:hAnsi="Times New Roman" w:cs="Times New Roman"/>
          <w:color w:val="000000"/>
          <w:sz w:val="27"/>
          <w:szCs w:val="27"/>
          <w:lang w:eastAsia="ru-RU"/>
        </w:rPr>
        <w:t>от</w:t>
      </w:r>
      <w:proofErr w:type="gramEnd"/>
      <w:r w:rsidRPr="009A4978">
        <w:rPr>
          <w:rFonts w:ascii="Times New Roman" w:eastAsia="Times New Roman" w:hAnsi="Times New Roman" w:cs="Times New Roman"/>
          <w:color w:val="000000"/>
          <w:sz w:val="27"/>
          <w:szCs w:val="27"/>
          <w:lang w:eastAsia="ru-RU"/>
        </w:rPr>
        <w:t xml:space="preserve"> ______ №____ заключили настоящее Соглашение о нижеследующем.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 Предмет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 Концессионер обязуется: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 за свой счет создать, реконструировать и ввести в эксплуатацию недвижимое и движимое имущество, входящее в Объект Соглашения (далее – объекты </w:t>
      </w:r>
      <w:r w:rsidRPr="009A4978">
        <w:rPr>
          <w:rFonts w:ascii="Times New Roman" w:eastAsia="Times New Roman" w:hAnsi="Times New Roman" w:cs="Times New Roman"/>
          <w:color w:val="000000"/>
          <w:sz w:val="27"/>
          <w:szCs w:val="27"/>
          <w:lang w:eastAsia="ru-RU"/>
        </w:rPr>
        <w:lastRenderedPageBreak/>
        <w:t xml:space="preserve">имущества, в составе Объекта Соглашения), состав и описание которого приведены в разделе II настоящего Соглашения, Приложении № 1 к настоящему Соглашению, право </w:t>
      </w:r>
      <w:proofErr w:type="gramStart"/>
      <w:r w:rsidRPr="009A4978">
        <w:rPr>
          <w:rFonts w:ascii="Times New Roman" w:eastAsia="Times New Roman" w:hAnsi="Times New Roman" w:cs="Times New Roman"/>
          <w:color w:val="000000"/>
          <w:sz w:val="27"/>
          <w:szCs w:val="27"/>
          <w:lang w:eastAsia="ru-RU"/>
        </w:rPr>
        <w:t>собственности</w:t>
      </w:r>
      <w:proofErr w:type="gramEnd"/>
      <w:r w:rsidRPr="009A4978">
        <w:rPr>
          <w:rFonts w:ascii="Times New Roman" w:eastAsia="Times New Roman" w:hAnsi="Times New Roman" w:cs="Times New Roman"/>
          <w:color w:val="000000"/>
          <w:sz w:val="27"/>
          <w:szCs w:val="27"/>
          <w:lang w:eastAsia="ru-RU"/>
        </w:rPr>
        <w:t xml:space="preserve"> на которое принадлежит или будет принадлежать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осуществлять водоснабжение (услуги водоснабжения) с использованием Объекта Соглашения 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ным имуществом, в целях обеспечения осуществления указанной в настоящем разделе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II. Объект </w:t>
      </w:r>
      <w:r w:rsidR="000B5CF1">
        <w:rPr>
          <w:rFonts w:ascii="Times New Roman" w:eastAsia="Times New Roman" w:hAnsi="Times New Roman" w:cs="Times New Roman"/>
          <w:b/>
          <w:bCs/>
          <w:color w:val="000000"/>
          <w:sz w:val="27"/>
          <w:szCs w:val="27"/>
          <w:lang w:eastAsia="ru-RU"/>
        </w:rPr>
        <w:t xml:space="preserve">Соглашения, Иное передаваемое </w:t>
      </w:r>
      <w:r w:rsidRPr="009A4978">
        <w:rPr>
          <w:rFonts w:ascii="Times New Roman" w:eastAsia="Times New Roman" w:hAnsi="Times New Roman" w:cs="Times New Roman"/>
          <w:b/>
          <w:bCs/>
          <w:color w:val="000000"/>
          <w:sz w:val="27"/>
          <w:szCs w:val="27"/>
          <w:lang w:eastAsia="ru-RU"/>
        </w:rPr>
        <w:t xml:space="preserve"> Концессионеру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по концессионному соглашению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 Объектом Соглашения является система водоснабжения муниципального образования </w:t>
      </w:r>
      <w:r w:rsidR="000B5CF1">
        <w:rPr>
          <w:rFonts w:ascii="Times New Roman" w:eastAsia="Times New Roman" w:hAnsi="Times New Roman" w:cs="Times New Roman"/>
          <w:color w:val="000000"/>
          <w:sz w:val="27"/>
          <w:szCs w:val="27"/>
          <w:lang w:eastAsia="ru-RU"/>
        </w:rPr>
        <w:t>Чкаловский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0B5CF1">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B5CF1">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предназначенная для осуществления деятельности, указанной в пункте 1 «б»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7" w:history="1">
        <w:r w:rsidRPr="009A4978">
          <w:rPr>
            <w:rFonts w:ascii="Times New Roman" w:eastAsia="Times New Roman" w:hAnsi="Times New Roman" w:cs="Times New Roman"/>
            <w:color w:val="800080"/>
            <w:sz w:val="27"/>
            <w:u w:val="single"/>
            <w:lang w:eastAsia="ru-RU"/>
          </w:rPr>
          <w:t>пункте </w:t>
        </w:r>
      </w:hyperlink>
      <w:r w:rsidRPr="009A4978">
        <w:rPr>
          <w:rFonts w:ascii="Times New Roman" w:eastAsia="Times New Roman" w:hAnsi="Times New Roman" w:cs="Times New Roman"/>
          <w:color w:val="000000"/>
          <w:sz w:val="27"/>
          <w:szCs w:val="27"/>
          <w:lang w:eastAsia="ru-RU"/>
        </w:rPr>
        <w:t>1 настоящего Соглашения (ранее и далее - Иное имущество), на срок с даты его передачи, указанной в пункте 103 настоящего Соглашения, и по дату его возврата</w:t>
      </w:r>
      <w:proofErr w:type="gram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определяемую</w:t>
      </w:r>
      <w:proofErr w:type="gramEnd"/>
      <w:r w:rsidRPr="009A4978">
        <w:rPr>
          <w:rFonts w:ascii="Times New Roman" w:eastAsia="Times New Roman" w:hAnsi="Times New Roman" w:cs="Times New Roman"/>
          <w:color w:val="000000"/>
          <w:sz w:val="27"/>
          <w:szCs w:val="27"/>
          <w:lang w:eastAsia="ru-RU"/>
        </w:rPr>
        <w:t xml:space="preserve"> в соответствии с пунктами 79 или 80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 Сведения о составе и описании, в том числе о технико-экономических показателях, сроке службы, начальной стоимости передаваемого Объекта Соглашения на момент заключения настоящего Соглашения, приведены в Приложении № 1 к настоящему Соглашению. Состав и описание Объекта Соглашения в течение срока действия настоящего Соглашения должно соответствовать Приложению №6 к настоящему Соглашению с учетом его первоначального состояния, приведенного в Приложении № 1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 Объект Соглашения принадлежит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240" w:lineRule="auto"/>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 Документы, удостоверяющие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 Соглашения, составляют Приложение № 2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7. 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указанный объект.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 Сведения о составе и описании, в том числе о технико-экономических показателях, сроке службы, начальной стоимости</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на момент заключения настоящего Соглашения, приведены в Приложении № 3 к настоящему Соглашению. Состав и описание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в течение срока действия настоящего Соглашения должно соответствовать Приложению № 6 к настоящему Соглашению с учетом его первоначального состояния, приведенного в Приложении № 3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 На момент передачи Концессионеру</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ное имущество принадлежит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 Перечень документов (с указанием наименования и реквизитов),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ное имущество, составляют Приложение № 4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 В сведения о составе и описании Объекта Соглашения и (или) Иного имущества могут вноситься изменения в следующих случаях: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 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бесхозяйных объектов водоснабжения в соответствии с Федеральным законом «О концессионных соглашениях»;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 приобретение, реконструкция, создание имущества, не предусмотренного Приложением № 6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 реконструкция, создание имущества, передача имущества </w:t>
      </w:r>
      <w:proofErr w:type="spellStart"/>
      <w:r w:rsidRPr="009A4978">
        <w:rPr>
          <w:rFonts w:ascii="Times New Roman" w:eastAsia="Times New Roman" w:hAnsi="Times New Roman" w:cs="Times New Roman"/>
          <w:color w:val="000000"/>
          <w:sz w:val="27"/>
          <w:szCs w:val="27"/>
          <w:lang w:eastAsia="ru-RU"/>
        </w:rPr>
        <w:t>Концеден</w:t>
      </w:r>
      <w:r w:rsidR="00004CD8">
        <w:rPr>
          <w:rFonts w:ascii="Times New Roman" w:eastAsia="Times New Roman" w:hAnsi="Times New Roman" w:cs="Times New Roman"/>
          <w:color w:val="000000"/>
          <w:sz w:val="27"/>
          <w:szCs w:val="27"/>
          <w:lang w:eastAsia="ru-RU"/>
        </w:rPr>
        <w:t>ту</w:t>
      </w:r>
      <w:proofErr w:type="spellEnd"/>
      <w:r w:rsidR="00004CD8">
        <w:rPr>
          <w:rFonts w:ascii="Times New Roman" w:eastAsia="Times New Roman" w:hAnsi="Times New Roman" w:cs="Times New Roman"/>
          <w:color w:val="000000"/>
          <w:sz w:val="27"/>
          <w:szCs w:val="27"/>
          <w:lang w:eastAsia="ru-RU"/>
        </w:rPr>
        <w:t xml:space="preserve"> в ходе исполнения технических</w:t>
      </w:r>
      <w:r w:rsidRPr="009A4978">
        <w:rPr>
          <w:rFonts w:ascii="Times New Roman" w:eastAsia="Times New Roman" w:hAnsi="Times New Roman" w:cs="Times New Roman"/>
          <w:color w:val="000000"/>
          <w:sz w:val="27"/>
          <w:szCs w:val="27"/>
          <w:lang w:eastAsia="ru-RU"/>
        </w:rPr>
        <w:t xml:space="preserve"> условий на подключение (технологическое присоединение) объектов капитального строительства к источникам водоснабжения, входящим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 исключение объектов имущества из состава Объекта Соглашения, Иного имущества в связи со сносом (демонтажем), консервацией, гибелью объектов имущества, с возвратом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не планируемых к дальнейшему использованию Концессионером в процессе осуществления деятельности, предусмотренной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 несоответствие фактического состава и описания Объекта Соглашения и (или) Иного имущества по акту приема-передачи, подписываемому Сторонами при передаче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объектов имущества, составу и описанию Объекта Соглашения и (или) Иного имущества, указанному в Приложении № 1;</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6) уточнение характеристик объектов при государственной регистрации прав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имущество, входящее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 в иных случаях, не противоречащих законодательству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 Внесение изменений в состав и описание Объекта Соглашения и (или) Иного имущества оформляется дополнительным соглашением к настоящему Соглашению, которое подписывается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изменении состава Объекта Соглашения и (или) Иного имущества, при условии получения согласия антимонопольного органа в установленных законодательством Российской Федерации случаях.</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решение об изменении состава Объекта Соглашения и (или) Иного имущества, либо мотивированный отказ в принятии указанного решения, в течение 30 дней с даты получения от Концессионера уведомления о необходимости внесения изменений в состав Объекта Соглашения и (или) Иного имущества, если указанная необходимость обусловлена наступлением обстоятельств непреодолимой силы, особых обстоятельств, указанных в настоящем Соглашении.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14. </w:t>
      </w:r>
      <w:proofErr w:type="gramStart"/>
      <w:r w:rsidRPr="009A4978">
        <w:rPr>
          <w:rFonts w:ascii="Times New Roman" w:eastAsia="Times New Roman" w:hAnsi="Times New Roman" w:cs="Times New Roman"/>
          <w:color w:val="000000"/>
          <w:sz w:val="27"/>
          <w:szCs w:val="27"/>
          <w:lang w:eastAsia="ru-RU"/>
        </w:rPr>
        <w:t xml:space="preserve">Концессионер вправе с письменного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принимать решение об изменении состава Объекта Соглашения и (или) Иного имущества, в случае если решение соответствует мероприятиям, установленным схемой водоснабжения, реализованным в установленные схемой сроки, договорами о подключении (технологическом присоединении), если такие договоры не предусматривают вывода из эксплуатации объектов имущества без их реконструкции (модернизации).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принять решение об изменении состава Объекта Соглашения и (или) Иного имущества в течение 30 дней с даты получения от Концессионера уведомления о реализации мероприятий, если изменения состава Объекта Соглашения и (или) Иного имущества, указанные в уведомлении соответствуют требованиям настоящего пункта.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15. </w:t>
      </w:r>
      <w:proofErr w:type="gramStart"/>
      <w:r w:rsidRPr="009A4978">
        <w:rPr>
          <w:rFonts w:ascii="Times New Roman" w:eastAsia="Times New Roman" w:hAnsi="Times New Roman" w:cs="Times New Roman"/>
          <w:color w:val="000000"/>
          <w:sz w:val="27"/>
          <w:szCs w:val="27"/>
          <w:lang w:eastAsia="ru-RU"/>
        </w:rPr>
        <w:t>В случае если изменение состава Объекта соглашения и (или) Иного имущества связано с выводом из эксплуатации объектов имущества и при этом вывод из эксплуатации объектов имущества не предусмотрен Приложением № 6 к настоящему Соглашению, не связан с наступлением обстоятельств непреодолимой силы, особых обстоятельств, указанных в настоящем Соглашении, то решение об изменении состава Объекта Соглашения и (или) Иного имущества или об отказе</w:t>
      </w:r>
      <w:proofErr w:type="gramEnd"/>
      <w:r w:rsidRPr="009A4978">
        <w:rPr>
          <w:rFonts w:ascii="Times New Roman" w:eastAsia="Times New Roman" w:hAnsi="Times New Roman" w:cs="Times New Roman"/>
          <w:color w:val="000000"/>
          <w:sz w:val="27"/>
          <w:szCs w:val="27"/>
          <w:lang w:eastAsia="ru-RU"/>
        </w:rPr>
        <w:t xml:space="preserve"> в таком изменении принимается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соответствии со следующими требованиями: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1) в отношении вывода из эксплуатации объектов имущества, являющихся объектами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порядке и в сроки, установленные </w:t>
      </w:r>
      <w:r w:rsidRPr="009A4978">
        <w:rPr>
          <w:rFonts w:ascii="Times New Roman" w:eastAsia="Times New Roman" w:hAnsi="Times New Roman" w:cs="Times New Roman"/>
          <w:color w:val="000000"/>
          <w:sz w:val="27"/>
          <w:szCs w:val="27"/>
          <w:lang w:eastAsia="ru-RU"/>
        </w:rPr>
        <w:lastRenderedPageBreak/>
        <w:t>нормативными правовыми актами Российской Федерации в сфере водоснабжения принимает решение о согласовании сноса (демонтажа) указанных объектов, о согласовании консервации указанных объектов или иное решение, предусмотренное указанными нормативными правовыми актами, и одновременно принимает соответствующее решение об изменении состава Объекта Соглашения и (или) Иного</w:t>
      </w:r>
      <w:proofErr w:type="gramEnd"/>
      <w:r w:rsidRPr="009A4978">
        <w:rPr>
          <w:rFonts w:ascii="Times New Roman" w:eastAsia="Times New Roman" w:hAnsi="Times New Roman" w:cs="Times New Roman"/>
          <w:color w:val="000000"/>
          <w:sz w:val="27"/>
          <w:szCs w:val="27"/>
          <w:lang w:eastAsia="ru-RU"/>
        </w:rPr>
        <w:t xml:space="preserve"> имущества или об отказе в таком изменении;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 в отношении вывода из эксплуатации объектов, которые не являются объектами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принимает решение об изменении состава Объекта Соглашения и (или) Иного имущества в связи со сносом (демонтажем) указанных объектов или об отказе в таком изменении в течение 60 дней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уведомления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 В иных случаях, не указанных в пунктах 11-13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решение о согласовании изменения Объекта Соглашения и (или) Иного имущества или предоставить мотивированный отказ в течение 3 месяцев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от Концессионера уведомления о необходимости внесения изменений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17. Стороны в 30-дневный срок с момента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внесении изменений в состав Объекта Концессионного Соглашения подписывают дополнительное соглашение к настоящему Соглашению. Дополнительное соглашение к настоящему Соглашению вступает </w:t>
      </w:r>
      <w:proofErr w:type="gramStart"/>
      <w:r w:rsidRPr="009A4978">
        <w:rPr>
          <w:rFonts w:ascii="Times New Roman" w:eastAsia="Times New Roman" w:hAnsi="Times New Roman" w:cs="Times New Roman"/>
          <w:color w:val="000000"/>
          <w:sz w:val="27"/>
          <w:szCs w:val="27"/>
          <w:lang w:eastAsia="ru-RU"/>
        </w:rPr>
        <w:t>с даты</w:t>
      </w:r>
      <w:r w:rsidR="002D25F2">
        <w:rPr>
          <w:rFonts w:ascii="Times New Roman" w:eastAsia="Times New Roman" w:hAnsi="Times New Roman" w:cs="Times New Roman"/>
          <w:color w:val="000000"/>
          <w:sz w:val="27"/>
          <w:szCs w:val="27"/>
          <w:lang w:eastAsia="ru-RU"/>
        </w:rPr>
        <w:t xml:space="preserve"> согласования</w:t>
      </w:r>
      <w:proofErr w:type="gramEnd"/>
      <w:r w:rsidR="002D25F2">
        <w:rPr>
          <w:rFonts w:ascii="Times New Roman" w:eastAsia="Times New Roman" w:hAnsi="Times New Roman" w:cs="Times New Roman"/>
          <w:color w:val="000000"/>
          <w:sz w:val="27"/>
          <w:szCs w:val="27"/>
          <w:lang w:eastAsia="ru-RU"/>
        </w:rPr>
        <w:t xml:space="preserve"> с антимонопольным</w:t>
      </w:r>
      <w:r w:rsidRPr="009A4978">
        <w:rPr>
          <w:rFonts w:ascii="Times New Roman" w:eastAsia="Times New Roman" w:hAnsi="Times New Roman" w:cs="Times New Roman"/>
          <w:color w:val="000000"/>
          <w:sz w:val="27"/>
          <w:szCs w:val="27"/>
          <w:lang w:eastAsia="ru-RU"/>
        </w:rPr>
        <w:t xml:space="preserve"> органом.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18. 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дополнительных объектов в состав Объекта Соглашения и (или) Иного имущества, в том числе объектов, указанных в подпунктах 1-3 пункта 11 настоящего Соглашения, осуществляется по Актам приема-передачи путем подписания их Сторонами. В указанном случае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передать копии правоустанавливающих документов, паспорта технической инвентаризации объектов, технического плана, кадастровых паспортов, проектную, разрешительную документацию, откорректированные планшеты с указанием размещения объектов, а также имеющуюся необходимую документацию на объекты движимого имущества. Акт приема-передачи должен содержать сведения о составе имущества, техническом состоянии, сроке службы, начальной, остаточной стоимости передаваемого имущества, перечне передаваемой документации, относящейся к передаваемым объектам.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19. Передача (возврат)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исключенных из состава Объекта Соглашения и (или) Иного имущества объектов, указанных в подпункте 4 пункта 11 настоящего Соглашения, осуществляется в течение 30 дней </w:t>
      </w:r>
      <w:proofErr w:type="gramStart"/>
      <w:r w:rsidRPr="009A4978">
        <w:rPr>
          <w:rFonts w:ascii="Times New Roman" w:eastAsia="Times New Roman" w:hAnsi="Times New Roman" w:cs="Times New Roman"/>
          <w:color w:val="000000"/>
          <w:sz w:val="27"/>
          <w:szCs w:val="27"/>
          <w:lang w:eastAsia="ru-RU"/>
        </w:rPr>
        <w:t>с даты вступления</w:t>
      </w:r>
      <w:proofErr w:type="gramEnd"/>
      <w:r w:rsidRPr="009A4978">
        <w:rPr>
          <w:rFonts w:ascii="Times New Roman" w:eastAsia="Times New Roman" w:hAnsi="Times New Roman" w:cs="Times New Roman"/>
          <w:color w:val="000000"/>
          <w:sz w:val="27"/>
          <w:szCs w:val="27"/>
          <w:lang w:eastAsia="ru-RU"/>
        </w:rPr>
        <w:t xml:space="preserve"> в силу дополнительного соглашения к настоящему Соглашению по Актам приема-передачи, путем подписания их Сторонами. Концессионер обязан возвратить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паспорта технической </w:t>
      </w:r>
      <w:r w:rsidRPr="009A4978">
        <w:rPr>
          <w:rFonts w:ascii="Times New Roman" w:eastAsia="Times New Roman" w:hAnsi="Times New Roman" w:cs="Times New Roman"/>
          <w:color w:val="000000"/>
          <w:sz w:val="27"/>
          <w:szCs w:val="27"/>
          <w:lang w:eastAsia="ru-RU"/>
        </w:rPr>
        <w:lastRenderedPageBreak/>
        <w:t xml:space="preserve">инвентаризации объектов, технические планы объектов имущества, разрешительную документацию, откорректированные планшеты с указанием размещения объектов, проектную, а также имеющуюся необходимую документацию на объекты движимого имущества. В Акте приема-передачи должны </w:t>
      </w:r>
      <w:proofErr w:type="gramStart"/>
      <w:r w:rsidRPr="009A4978">
        <w:rPr>
          <w:rFonts w:ascii="Times New Roman" w:eastAsia="Times New Roman" w:hAnsi="Times New Roman" w:cs="Times New Roman"/>
          <w:color w:val="000000"/>
          <w:sz w:val="27"/>
          <w:szCs w:val="27"/>
          <w:lang w:eastAsia="ru-RU"/>
        </w:rPr>
        <w:t>содержатся</w:t>
      </w:r>
      <w:proofErr w:type="gramEnd"/>
      <w:r w:rsidRPr="009A4978">
        <w:rPr>
          <w:rFonts w:ascii="Times New Roman" w:eastAsia="Times New Roman" w:hAnsi="Times New Roman" w:cs="Times New Roman"/>
          <w:color w:val="000000"/>
          <w:sz w:val="27"/>
          <w:szCs w:val="27"/>
          <w:lang w:eastAsia="ru-RU"/>
        </w:rPr>
        <w:t xml:space="preserve"> сведения о составе имущества, техническом состоянии, сроке службы, начальной, остаточной стоимости передаваемого имущества, перечне передаваемой документации, относящейся к передаваемым объектам.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20. Предусмотренные настоящим Соглашением обязательства Концессионера в отношении имущества, указанного в подпункте 4 пункта 11 настоящего Соглашения, прекращаются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Акта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21.  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не позднее, чем в течение 6 месяцев с момента заключения настоящего Соглашения, обеспечить проведение в отношении бесхозяйных (незарегистрированных) объектов водоснабжения кадастровых работ,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 бесхозяйных.</w:t>
      </w:r>
      <w:proofErr w:type="gramEnd"/>
      <w:r w:rsidRPr="009A4978">
        <w:rPr>
          <w:rFonts w:ascii="Times New Roman" w:eastAsia="Times New Roman" w:hAnsi="Times New Roman" w:cs="Times New Roman"/>
          <w:color w:val="000000"/>
          <w:sz w:val="27"/>
          <w:szCs w:val="27"/>
          <w:lang w:eastAsia="ru-RU"/>
        </w:rPr>
        <w:t xml:space="preserve">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также обратиться в суд с иском о признании права муниципальной собственности на такие объекты не позднее 1 (одного) месяца по истечение одного года с даты постановки бесхозяйного объекта водоснабжения на учет, в 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и</w:t>
      </w:r>
      <w:proofErr w:type="gramEnd"/>
      <w:r w:rsidRPr="009A4978">
        <w:rPr>
          <w:rFonts w:ascii="Times New Roman" w:eastAsia="Times New Roman" w:hAnsi="Times New Roman" w:cs="Times New Roman"/>
          <w:color w:val="000000"/>
          <w:sz w:val="27"/>
          <w:szCs w:val="27"/>
          <w:lang w:eastAsia="ru-RU"/>
        </w:rPr>
        <w:t xml:space="preserve"> (или) Иного имущества путём оформления дополнительного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В случае выявления в ходе реализации настоящего Соглашения бесхозяйных объектов водоснабжения, технологически связанных с Объектом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 течение 6 месяцев с даты выявления указанных объектов провести в отношении таких объектов кадастровые работы,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w:t>
      </w:r>
      <w:proofErr w:type="gramEnd"/>
      <w:r w:rsidRPr="009A4978">
        <w:rPr>
          <w:rFonts w:ascii="Times New Roman" w:eastAsia="Times New Roman" w:hAnsi="Times New Roman" w:cs="Times New Roman"/>
          <w:color w:val="000000"/>
          <w:sz w:val="27"/>
          <w:szCs w:val="27"/>
          <w:lang w:eastAsia="ru-RU"/>
        </w:rPr>
        <w:t xml:space="preserve"> бесхозяйные.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также обратиться в суд с иском о признании права муниципальной собственности на такие объекты не позднее 1 (одного) месяца по истечение одного года с момента постановки бесхозяйного объекта на учет, в 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и (или</w:t>
      </w:r>
      <w:proofErr w:type="gramEnd"/>
      <w:r w:rsidRPr="009A4978">
        <w:rPr>
          <w:rFonts w:ascii="Times New Roman" w:eastAsia="Times New Roman" w:hAnsi="Times New Roman" w:cs="Times New Roman"/>
          <w:color w:val="000000"/>
          <w:sz w:val="27"/>
          <w:szCs w:val="27"/>
          <w:lang w:eastAsia="ru-RU"/>
        </w:rPr>
        <w:t>) Иного имущества путём оформления дополнительного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Экономически обоснованные расходы на содержание объектов, включенных в состав Объекта Соглашения и (или) Иного имущества в соответствии с настоящим пунктом, на содержание бесхозяйных объектов водоснабжения подлежат учету в тарифах Концессионера в соответствии с Основами </w:t>
      </w:r>
      <w:proofErr w:type="gramStart"/>
      <w:r w:rsidRPr="009A4978">
        <w:rPr>
          <w:rFonts w:ascii="Times New Roman" w:eastAsia="Times New Roman" w:hAnsi="Times New Roman" w:cs="Times New Roman"/>
          <w:color w:val="000000"/>
          <w:sz w:val="27"/>
          <w:szCs w:val="27"/>
          <w:lang w:eastAsia="ru-RU"/>
        </w:rPr>
        <w:t>ценообразования</w:t>
      </w:r>
      <w:proofErr w:type="gramEnd"/>
      <w:r w:rsidRPr="009A4978">
        <w:rPr>
          <w:rFonts w:ascii="Times New Roman" w:eastAsia="Times New Roman" w:hAnsi="Times New Roman" w:cs="Times New Roman"/>
          <w:color w:val="000000"/>
          <w:sz w:val="27"/>
          <w:szCs w:val="27"/>
          <w:lang w:eastAsia="ru-RU"/>
        </w:rPr>
        <w:t xml:space="preserve"> в сфере водоснабжения утвержденными Правительством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III. Порядок передачи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Концессионеру объектов имущества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DE20DE"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22. </w:t>
      </w:r>
      <w:proofErr w:type="spellStart"/>
      <w:r>
        <w:rPr>
          <w:rFonts w:ascii="Times New Roman" w:eastAsia="Times New Roman" w:hAnsi="Times New Roman" w:cs="Times New Roman"/>
          <w:color w:val="000000"/>
          <w:sz w:val="27"/>
          <w:szCs w:val="27"/>
          <w:lang w:eastAsia="ru-RU"/>
        </w:rPr>
        <w:t>Концедент</w:t>
      </w:r>
      <w:proofErr w:type="spellEnd"/>
      <w:r w:rsidR="009A4978" w:rsidRPr="009A4978">
        <w:rPr>
          <w:rFonts w:ascii="Times New Roman" w:eastAsia="Times New Roman" w:hAnsi="Times New Roman" w:cs="Times New Roman"/>
          <w:color w:val="000000"/>
          <w:sz w:val="27"/>
          <w:szCs w:val="27"/>
          <w:lang w:eastAsia="ru-RU"/>
        </w:rPr>
        <w:t xml:space="preserve"> обязуется передать Концессионеру, а Концессионер обязуется принять имущество, входящее в состав Объекта Соглашения, Иного имущества, права владения и пользования им в течение 30 (тридцати) календарных дней </w:t>
      </w:r>
      <w:proofErr w:type="gramStart"/>
      <w:r w:rsidR="009A4978" w:rsidRPr="009A4978">
        <w:rPr>
          <w:rFonts w:ascii="Times New Roman" w:eastAsia="Times New Roman" w:hAnsi="Times New Roman" w:cs="Times New Roman"/>
          <w:color w:val="000000"/>
          <w:sz w:val="27"/>
          <w:szCs w:val="27"/>
          <w:lang w:eastAsia="ru-RU"/>
        </w:rPr>
        <w:t>с даты заключения</w:t>
      </w:r>
      <w:proofErr w:type="gramEnd"/>
      <w:r w:rsidR="009A4978" w:rsidRPr="009A4978">
        <w:rPr>
          <w:rFonts w:ascii="Times New Roman" w:eastAsia="Times New Roman" w:hAnsi="Times New Roman" w:cs="Times New Roman"/>
          <w:color w:val="000000"/>
          <w:sz w:val="27"/>
          <w:szCs w:val="27"/>
          <w:lang w:eastAsia="ru-RU"/>
        </w:rPr>
        <w:t xml:space="preserve">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Передача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имущества, входящего в состав Объекта Соглашения, а также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ного имущества осуществляется по акту приема-передачи, подписываемому Сторонами, в котором отражается фактическое состояние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передает Концессионеру по перечню документы, относящиеся к передаваемому имуществу, необходимые для исполнения настоящего Соглашения, одновременно с передачей соответствующего объекта. Перечень переданных документов отражается в акте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24. Обязанность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 передаче Концессионеру прав владения и пользования объектами недвижимого имущества, входящими в состав Объекта Соглашения, Иного имущества, считается исполненной со дня государственной регистрации указанных прав Концессионера при условии принятия имущества Концессионером по акту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Обязанность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25. Права Концессионера на владение и пользование входящими в состав Объекта Соглашения, Иного имущества объектами недвижимого имущества подлежат государственной регистрации в порядке, установленном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26.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в том числе: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передать Концессионеру комплект документов, необходимый и достаточный для оформления указанных прав (регистрации обременений права) в течение 30 рабочих дней с даты заключения настоящего Соглашения (подписания дополнительного соглашения к настоящему Соглашению), в том числе кадастровые паспорта на объекты недвижимого имущества и документы, подтверждающие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обеспечить явку надлежащим образом уполномоченного </w:t>
      </w:r>
      <w:r w:rsidRPr="009A4978">
        <w:rPr>
          <w:rFonts w:ascii="Times New Roman" w:eastAsia="Times New Roman" w:hAnsi="Times New Roman" w:cs="Times New Roman"/>
          <w:color w:val="000000"/>
          <w:sz w:val="27"/>
          <w:szCs w:val="27"/>
          <w:lang w:eastAsia="ru-RU"/>
        </w:rPr>
        <w:lastRenderedPageBreak/>
        <w:t>представителя либо выдать доверенность на имя лица, указанного</w:t>
      </w:r>
      <w:proofErr w:type="gramEnd"/>
      <w:r w:rsidRPr="009A4978">
        <w:rPr>
          <w:rFonts w:ascii="Times New Roman" w:eastAsia="Times New Roman" w:hAnsi="Times New Roman" w:cs="Times New Roman"/>
          <w:color w:val="000000"/>
          <w:sz w:val="27"/>
          <w:szCs w:val="27"/>
          <w:lang w:eastAsia="ru-RU"/>
        </w:rPr>
        <w:t xml:space="preserve"> Концессионером, а Концессионер обязуется осуществить действия по государственной регистрации не позднее одного месяца с момента получения необходимого и достаточного комплекта документов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Срок подачи документов, необходимых для государственной регистрации права Концессионера на владение и пользование недвижимым имуществом, не может превышать тридцати календарных дней </w:t>
      </w:r>
      <w:proofErr w:type="gramStart"/>
      <w:r w:rsidRPr="009A4978">
        <w:rPr>
          <w:rFonts w:ascii="Times New Roman" w:eastAsia="Times New Roman" w:hAnsi="Times New Roman" w:cs="Times New Roman"/>
          <w:color w:val="000000"/>
          <w:sz w:val="27"/>
          <w:szCs w:val="27"/>
          <w:lang w:eastAsia="ru-RU"/>
        </w:rPr>
        <w:t>с даты заключения</w:t>
      </w:r>
      <w:proofErr w:type="gramEnd"/>
      <w:r w:rsidRPr="009A4978">
        <w:rPr>
          <w:rFonts w:ascii="Times New Roman" w:eastAsia="Times New Roman" w:hAnsi="Times New Roman" w:cs="Times New Roman"/>
          <w:color w:val="000000"/>
          <w:sz w:val="27"/>
          <w:szCs w:val="27"/>
          <w:lang w:eastAsia="ru-RU"/>
        </w:rPr>
        <w:t xml:space="preserve">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27. Государственная регистрация прав, указанных в пункте 25 настоящего Соглашения, осуществляется за счет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IV. Создание и (или) реконструкция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28. Концессионер обязан за свой счет создать и реконструировать объекты в составе Объекта Соглашения в соответствии с заданием и основными мероприятиями, приведенными в Приложении № 6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 обязан достигнуть плановых значений показателей деятельности Концессионера, приведенных в Приложении №5 к настоящему Соглашению, с учетом положений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Предельный размер расходов на создание и (или) реконструкцию Объекта Соглашения, осуществляемых в течение всего срока действия настоящего соглашения Концессионером устанавливается дополнительным соглашением к настоящему Концессионному соглашению на основании утвержденной и согласованной в установленном порядке проектно-сметной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Предельный размер расходов на создание и (или) реконструкцию Объекта Соглашения для целей осуществления деятельности Концессионера на очередной год пересчитывается в ценах очередного года, с использованием фактических индексов капитального строительства, определенных по данным Росстата, а в случае, когда данный фактический индекс не известен, с использованием прогнозных индексов капитального строительства, указанных в прогнозе социально-экономического развития Российской Федерации на очередной финансовый год и</w:t>
      </w:r>
      <w:proofErr w:type="gramEnd"/>
      <w:r w:rsidRPr="009A4978">
        <w:rPr>
          <w:rFonts w:ascii="Times New Roman" w:eastAsia="Times New Roman" w:hAnsi="Times New Roman" w:cs="Times New Roman"/>
          <w:color w:val="000000"/>
          <w:sz w:val="27"/>
          <w:szCs w:val="27"/>
          <w:lang w:eastAsia="ru-RU"/>
        </w:rPr>
        <w:t xml:space="preserve"> плановый период, </w:t>
      </w:r>
      <w:proofErr w:type="gramStart"/>
      <w:r w:rsidRPr="009A4978">
        <w:rPr>
          <w:rFonts w:ascii="Times New Roman" w:eastAsia="Times New Roman" w:hAnsi="Times New Roman" w:cs="Times New Roman"/>
          <w:color w:val="000000"/>
          <w:sz w:val="27"/>
          <w:szCs w:val="27"/>
          <w:lang w:eastAsia="ru-RU"/>
        </w:rPr>
        <w:t>одобренном</w:t>
      </w:r>
      <w:proofErr w:type="gramEnd"/>
      <w:r w:rsidRPr="009A4978">
        <w:rPr>
          <w:rFonts w:ascii="Times New Roman" w:eastAsia="Times New Roman" w:hAnsi="Times New Roman" w:cs="Times New Roman"/>
          <w:color w:val="000000"/>
          <w:sz w:val="27"/>
          <w:szCs w:val="27"/>
          <w:lang w:eastAsia="ru-RU"/>
        </w:rPr>
        <w:t xml:space="preserve"> Правительством Российской Федерации.</w:t>
      </w:r>
    </w:p>
    <w:p w:rsidR="009A4978" w:rsidRPr="009414D4" w:rsidRDefault="009A4978" w:rsidP="009A4978">
      <w:pPr>
        <w:spacing w:before="100" w:beforeAutospacing="1" w:after="0" w:line="101" w:lineRule="atLeast"/>
        <w:rPr>
          <w:rFonts w:ascii="Times New Roman" w:eastAsia="Times New Roman" w:hAnsi="Times New Roman" w:cs="Times New Roman"/>
          <w:sz w:val="27"/>
          <w:szCs w:val="27"/>
          <w:lang w:eastAsia="ru-RU"/>
        </w:rPr>
      </w:pPr>
      <w:r w:rsidRPr="009414D4">
        <w:rPr>
          <w:rFonts w:ascii="Times New Roman" w:eastAsia="Times New Roman" w:hAnsi="Times New Roman" w:cs="Times New Roman"/>
          <w:sz w:val="27"/>
          <w:szCs w:val="27"/>
          <w:lang w:eastAsia="ru-RU"/>
        </w:rPr>
        <w:t xml:space="preserve">29. Концессионер в рамках своих полномочий принимает на себя обязательства по подготовке проектной документации по проекту создания/реконструкции Объекта соглашения. При подготовке проектно-сметной документации Концессионер обязуется включить в такой состав такой документации наличие </w:t>
      </w:r>
      <w:proofErr w:type="spellStart"/>
      <w:r w:rsidRPr="009414D4">
        <w:rPr>
          <w:rFonts w:ascii="Times New Roman" w:eastAsia="Times New Roman" w:hAnsi="Times New Roman" w:cs="Times New Roman"/>
          <w:sz w:val="27"/>
          <w:szCs w:val="27"/>
          <w:lang w:eastAsia="ru-RU"/>
        </w:rPr>
        <w:lastRenderedPageBreak/>
        <w:t>резервно-топливного</w:t>
      </w:r>
      <w:proofErr w:type="spellEnd"/>
      <w:r w:rsidRPr="009414D4">
        <w:rPr>
          <w:rFonts w:ascii="Times New Roman" w:eastAsia="Times New Roman" w:hAnsi="Times New Roman" w:cs="Times New Roman"/>
          <w:sz w:val="27"/>
          <w:szCs w:val="27"/>
          <w:lang w:eastAsia="ru-RU"/>
        </w:rPr>
        <w:t xml:space="preserve"> хозяйства (если требуется), в соответствии с требованиями действующего законодательства.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30. Концессионер в рамках своих полномочий также принимает на себя обязательства по получению положительного заключения экспертизы проектно-сметной документации и результатов инженерных изысканий.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 Проектно-сметная документация и результаты инженерных изысканий, указанные в п.29,30 настоящего соглашения должны согласовываться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соответствовать требованиям, предъявляемым к Объекту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31.1.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либо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несоответствия проектной документации требованиям, установленным настоящим Соглашением, требованиям технических регламентов и иных нормативно-правовых актов Российской Федерации Концессионер либо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немедленно предупредить об этом другую Сторону Соглашения и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 момента внесения необходимых изменений в проектную документацию Концессионер обязан приостановить работу по реконструкции объекта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31.2. 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несёт ответственность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порядке, предусмотренном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32. Стороны обязуются осуществить действия, необходимые для государственной регистрации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создаваемые и реконструируемые объекты имущества в составе Объекта Соглашения, вводимые в эксплуатацию, а также прав Концессионера на владение и пользование указанным имуществом, в течение 1 (одного) месяца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объекта в эксплуатацию.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33.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передать Концессионеру комплект документов, необходимый и достаточный для оформления указанных прав на реконструируемые объекты в течение 10 рабочих дней с момента ввода объекта в эксплуатацию, обеспечить явку надлежащим образом уполномоченного представителя в органы государственной регистрации прав на недвижимое имущество и сделок с ним, а Концессионер обязуется осуществить действия по подаче документов для осуществления государственной регистрации не позднее одного</w:t>
      </w:r>
      <w:proofErr w:type="gramEnd"/>
      <w:r w:rsidRPr="009A4978">
        <w:rPr>
          <w:rFonts w:ascii="Times New Roman" w:eastAsia="Times New Roman" w:hAnsi="Times New Roman" w:cs="Times New Roman"/>
          <w:color w:val="000000"/>
          <w:sz w:val="27"/>
          <w:szCs w:val="27"/>
          <w:lang w:eastAsia="ru-RU"/>
        </w:rPr>
        <w:t xml:space="preserve"> месяца с момента ввода объекта в эксплуатацию.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34.  Государственная регистрация прав владения и пользования Концессионера (обременений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вновь созданным недвижимым имуществом осуществляется одновременно с государственной регистрацией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такое недвижимое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35. Государственная регистрация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объекты, указанные в пункте 32 настоящего Соглашения, осуществляется за счет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Государственная регистрация права владения и пользования Концессионера на объекты, указанные в пункте 32 настоящего Соглашения осуществляется за счет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36. 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рамках своих полномочий и в сроки, установленные действующим законодательством, с учетом сроков исполнения Концессионером обязательств по настоящему Соглашению, обеспечивает выдачу разрешений на ввод созданных и (или) реконструированных Концессионером объектов, входящих в Объект Соглашения, в эксплуатацию при условии отсутствия замечаний, выдвинутых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рамках его полномочий, установленных законодательством Российской Федерации.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37. В целях подготовки территории, необходимой для создания и (или) реконструкции Объекта концессионного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на передаваемых Концессионеру земельных участках,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или любом ином законном основании, следующие действия, в случае их необходимости для осуществления деятельности Концессионера, предусмотренной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 вырубку зеленых насаждений,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 снос временных построек,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снос самовольных построек;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г) уборку мусора, возникшего до даты передачи земельных участков Концессионеру;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д</w:t>
      </w:r>
      <w:proofErr w:type="spellEnd"/>
      <w:r w:rsidRPr="009A4978">
        <w:rPr>
          <w:rFonts w:ascii="Times New Roman" w:eastAsia="Times New Roman" w:hAnsi="Times New Roman" w:cs="Times New Roman"/>
          <w:color w:val="000000"/>
          <w:sz w:val="27"/>
          <w:szCs w:val="27"/>
          <w:lang w:eastAsia="ru-RU"/>
        </w:rPr>
        <w:t>) предоставление технических условий на подключение (технологическое присоединение) к электрическим сетям, объектам теплоснабжения, сетям газораспределения в рамках своих полномочий, с условиями и в сроки, обеспечивающих исполнение обязательств Концессионера по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Иные работы по подготовке территории осуществляет 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38. </w:t>
      </w:r>
      <w:proofErr w:type="gramStart"/>
      <w:r w:rsidRPr="009A4978">
        <w:rPr>
          <w:rFonts w:ascii="Times New Roman" w:eastAsia="Times New Roman" w:hAnsi="Times New Roman" w:cs="Times New Roman"/>
          <w:color w:val="000000"/>
          <w:sz w:val="27"/>
          <w:szCs w:val="27"/>
          <w:lang w:eastAsia="ru-RU"/>
        </w:rPr>
        <w:t>Если на передаваемых Концессионеру земельных участках расположены объекты движимого и недвижимого имущества, принадлежащие на законных основаниях третьим лицам, препятствующие реализации мероприятий по созданию и (или) реконструкции Объекта Соглашения, и с третьими лицами не удалось достигнуть соглашения о переносе (сносе) таких объектов за счет средств указанных лиц, то настоящее Соглашение подлежит пересмотру в соответствии с порядком, определенным настоящим Соглашением.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39. 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обеспечить Концессионеру необходимые условия для выполнения работ по созданию и (или)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оказывает Концессионеру содействие при выполнении работ по созданию и (или) реконструкции Объекта Соглашения в сроки, обеспечивающие исполнение Концессионером настоящего Соглашения, в том числе: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предоставляет проектные и технические данные;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обеспечивает в рамках своих полномочий выдачу разрешений, необходимых для производства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оказывает в рамках своих полномочий содействие Концессионеру в выдаче технических условий подключения объектов, а также по заключению договоров, связанных с поставкой товаров и услуг (энергоснабжение, газоснабжение, холодное и горячее водоснабжение,) на основании и в соответствии с выданными техническими условиями на подключение объектов, которые должны соответствовать срокам и условиям исполнения Концессионером обязательств;</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оказывает в рамках своих полномочий содействие Концессионеру в получении им согласований для выполнения работ по созданию и (или) реконструкции Объекта Соглашения.</w:t>
      </w:r>
    </w:p>
    <w:p w:rsidR="009A4978" w:rsidRPr="009A4978" w:rsidRDefault="00A35812"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39.1. Плата</w:t>
      </w:r>
      <w:r w:rsidR="00597C30" w:rsidRPr="00597C30">
        <w:rPr>
          <w:rFonts w:ascii="Times New Roman" w:eastAsia="Times New Roman" w:hAnsi="Times New Roman" w:cs="Times New Roman"/>
          <w:color w:val="000000"/>
          <w:sz w:val="27"/>
          <w:szCs w:val="27"/>
          <w:lang w:eastAsia="ru-RU"/>
        </w:rPr>
        <w:t xml:space="preserve"> </w:t>
      </w:r>
      <w:r w:rsidR="009A4978" w:rsidRPr="009A4978">
        <w:rPr>
          <w:rFonts w:ascii="Times New Roman" w:eastAsia="Times New Roman" w:hAnsi="Times New Roman" w:cs="Times New Roman"/>
          <w:color w:val="000000"/>
          <w:sz w:val="27"/>
          <w:szCs w:val="27"/>
          <w:lang w:eastAsia="ru-RU"/>
        </w:rPr>
        <w:t xml:space="preserve"> </w:t>
      </w:r>
      <w:proofErr w:type="spellStart"/>
      <w:r w:rsidR="009A4978" w:rsidRPr="009A4978">
        <w:rPr>
          <w:rFonts w:ascii="Times New Roman" w:eastAsia="Times New Roman" w:hAnsi="Times New Roman" w:cs="Times New Roman"/>
          <w:color w:val="000000"/>
          <w:sz w:val="27"/>
          <w:szCs w:val="27"/>
          <w:lang w:eastAsia="ru-RU"/>
        </w:rPr>
        <w:t>Концедента</w:t>
      </w:r>
      <w:proofErr w:type="spellEnd"/>
      <w:r w:rsidR="009A4978" w:rsidRPr="009A4978">
        <w:rPr>
          <w:rFonts w:ascii="Times New Roman" w:eastAsia="Times New Roman" w:hAnsi="Times New Roman" w:cs="Times New Roman"/>
          <w:color w:val="000000"/>
          <w:sz w:val="27"/>
          <w:szCs w:val="27"/>
          <w:lang w:eastAsia="ru-RU"/>
        </w:rPr>
        <w:t xml:space="preserve"> по настоящему Соглашению не предусмотрена.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40. 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разработать и утвердить техническое задание на разработку и (или) корректировку инвестиционной программы Концессионера, необходимой для реализации обязательств Концессионера по созданию и (или) реконструкции Объекта Соглашения по настоящему Соглашению в течение 30 (тридцати) дней с даты обращения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41.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несоответствия исходных данных, полученных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для целей строительства, реконструкции и т.п.,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до момента внесения необходимых изменений в предоставленные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документы, приостановить работу по созданию и (или) реконструкции Объекта Соглашения.</w:t>
      </w:r>
      <w:proofErr w:type="gramEnd"/>
      <w:r w:rsidRPr="009A4978">
        <w:rPr>
          <w:rFonts w:ascii="Times New Roman" w:eastAsia="Times New Roman" w:hAnsi="Times New Roman" w:cs="Times New Roman"/>
          <w:color w:val="000000"/>
          <w:sz w:val="27"/>
          <w:szCs w:val="27"/>
          <w:lang w:eastAsia="ru-RU"/>
        </w:rPr>
        <w:t xml:space="preserve"> При обнаружении несоответствия указанных в настоящем пункте сведений и документов условиям, установленным настоящим Соглашением в случае разработки проектной документации, сторона, осуществившая </w:t>
      </w:r>
      <w:r w:rsidRPr="009A4978">
        <w:rPr>
          <w:rFonts w:ascii="Times New Roman" w:eastAsia="Times New Roman" w:hAnsi="Times New Roman" w:cs="Times New Roman"/>
          <w:color w:val="000000"/>
          <w:sz w:val="27"/>
          <w:szCs w:val="27"/>
          <w:lang w:eastAsia="ru-RU"/>
        </w:rPr>
        <w:lastRenderedPageBreak/>
        <w:t>разработку такой документации, несет ответственность перед другой стороной в соответствии с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42. </w:t>
      </w:r>
      <w:proofErr w:type="gramStart"/>
      <w:r w:rsidRPr="009A4978">
        <w:rPr>
          <w:rFonts w:ascii="Times New Roman" w:eastAsia="Times New Roman" w:hAnsi="Times New Roman" w:cs="Times New Roman"/>
          <w:color w:val="000000"/>
          <w:sz w:val="27"/>
          <w:szCs w:val="27"/>
          <w:lang w:eastAsia="ru-RU"/>
        </w:rPr>
        <w:t xml:space="preserve">При обнаружении Концессионером не зависящих от Сторон обстоятельств, делающих невозможным создание и/или реконструкцию, а также ввод в эксплуатацию объекта в составе Объекта Соглашения в сроки, установленные настоящим Соглашением, и (или) надлежащее использование (эксплуатацию) Объекта Соглашения и (или) Иного имущества, Концессионер обязуется немедленно уведомить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указанных обстоятельствах в целях согласования дальнейших действий Сторон по исполнению настоящего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43. Концессионер вправе по письменному согласованию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привлекать к выполнению работ по строительству и реконструкции и вводу в эксплуатацию объектов имущества в составе Объекта Соглашения третьих лиц, за действия которых он отвечает как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свои собственные.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44. После завершения строительства и реконструкции объектов имущества в составе Объекта Соглашения Концессионер обязуется: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ввести Объект Соглашения в эксплуатацию в порядке, установленном законодательством Российской Федерации и иными нормативными правовыми актами. Концессионер вправе производить ввод Объекта Концессионного соглашения в эксплуатацию поэтапно при условии соблюдения сроков, установленных в задании и мероприятиях, приведенных в Приложении № 6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эксплуатировать Объект Концессионного соглашения и (или) Иное имущество на условиях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45. Завершение Концессионером работ по созданию и (или) реконструкции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46.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приемку работ Концессионера по созданию и (или) реконструкции объектов имущества, входящих в состав Объекта Соглашения по акту об исполнении работ по созданию и (или) реконструкции объектов. После окончания работ по реконструкции и (или) созданию объектов, входящих в состав Объекта Соглашения, Концессионер направляет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подписанный со своей стороны акт об исполнении работ по реконструкции и (или) созданию объектов имущества. В случае соответствия объектов имущества Приложению № 6 к настоящему Соглашению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подписывает со своей стороны указанный акт или направляет Концессионеру замечания о несоответствии объектов имущества Приложению № 6 к настоящему Соглашению в течение 30 дней.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47. По письменному обращению Концессионера уполномоченный орган органа местного самоуправления осуществляет выдачу разрешений на ввод объектов капитального строительства, входящих в состав Объекта Соглашения, в эксплуатацию в порядке и в сроки, установленные законодательством Российской Федерации о градостроительной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необоснованного отказа или уклонения уполномоченного органа в выдаче разрешений на ввод объектов капитального строительства, входящих в состав Объекта Соглашения, Концессионер не несет ответственность за несвоевременное выполнение обязательств по строительству или реконструкции соответствующих объектов, входящий в состав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48. При вводе в эксплуатацию объектов имущества, подлежащих включению в состав Объекта Соглашения, Стороны подписывают акт о включении указанных объектов в состав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49. Концессионер обязан приступить к использованию (эксплуатации) созданных и (или) реконструированных объектов имущества, входящих в состав Объекта Соглашения,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в эксплуатацию указанных объектов.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50. Объем и источники инвестиций, привлекаемых Концессионером в целях создания и (или) реконструкции объекта Соглашения, определяются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9A4978" w:rsidRPr="00992102" w:rsidRDefault="009A4978" w:rsidP="009A4978">
      <w:pPr>
        <w:spacing w:before="100" w:beforeAutospacing="1" w:after="0" w:line="101" w:lineRule="atLeast"/>
        <w:jc w:val="center"/>
        <w:rPr>
          <w:rFonts w:ascii="Times New Roman" w:eastAsia="Times New Roman" w:hAnsi="Times New Roman" w:cs="Times New Roman"/>
          <w:sz w:val="27"/>
          <w:szCs w:val="27"/>
          <w:lang w:eastAsia="ru-RU"/>
        </w:rPr>
      </w:pPr>
      <w:r w:rsidRPr="00992102">
        <w:rPr>
          <w:rFonts w:ascii="Times New Roman" w:eastAsia="Times New Roman" w:hAnsi="Times New Roman" w:cs="Times New Roman"/>
          <w:b/>
          <w:bCs/>
          <w:sz w:val="27"/>
          <w:szCs w:val="27"/>
          <w:lang w:eastAsia="ru-RU"/>
        </w:rPr>
        <w:t>V. Порядок предоставления Концессионеру земельных участков</w:t>
      </w:r>
    </w:p>
    <w:p w:rsidR="009A4978" w:rsidRPr="00F155D4" w:rsidRDefault="009A4978" w:rsidP="009A4978">
      <w:pPr>
        <w:spacing w:before="100" w:beforeAutospacing="1" w:after="0" w:line="101" w:lineRule="atLeast"/>
        <w:rPr>
          <w:rFonts w:ascii="Times New Roman" w:eastAsia="Times New Roman" w:hAnsi="Times New Roman" w:cs="Times New Roman"/>
          <w:color w:val="FF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заключить с Концессионером договоры аренды земельных участков, принадлежащих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на которых располагаются, будут расположены объекты, входящие в состав Объекта Соглашения и (или) Иного имущества, и (или) которые необходимы для осуществления Концессионером деятельности, предусмотренной настоящим Соглашением. Договоры аренды земельных участков, на которых будут создаваться объекты недвижимого имущества в составе Объекта Соглашения и необходимых для создания и (или) реконструкции Объекта Соглашения, подлежат формированию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и передаче Концессионеру в течение 60 (шестидесяти) рабочих дней после государственного кадастрового учета земельного участка. В случае необходимости формирования земельных участков в целях их передачи в аренду Концессионеру расходы на формирование земельных участков несет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52. </w:t>
      </w:r>
      <w:proofErr w:type="gramStart"/>
      <w:r w:rsidRPr="009A4978">
        <w:rPr>
          <w:rFonts w:ascii="Times New Roman" w:eastAsia="Times New Roman" w:hAnsi="Times New Roman" w:cs="Times New Roman"/>
          <w:color w:val="000000"/>
          <w:sz w:val="27"/>
          <w:szCs w:val="27"/>
          <w:lang w:eastAsia="ru-RU"/>
        </w:rPr>
        <w:t xml:space="preserve">В случае если земельные участки не принадлежат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 в том числе находятся в собственности третьих лиц,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lastRenderedPageBreak/>
        <w:t>осуществляет все зависящие от него законные действия, необходимые для обеспечения доступа Концессионера к указанным земельным участкам или предоставления Концессионеру прав владения и (или) пользования указанными участками в целях обеспечения исполнения Концессионером своих обязательств по настоящему Соглашению.</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если Концессионер не получил доступ к земельным участкам, находящимся в собственности третьих лиц, настоящее Соглашение подлежит пересмотру в установленном настоящим Соглашением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53. Земельные участки, передаваемые Концессионеру по договору аренды, принадлежат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праве собственности.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54. Копии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отношении земельных участков, предоставляемых Концессионеру по договору аренды, приведены в Приложении № 7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55. Описание земельных участков, подлежащих предоставлению Концессионеру в срок, предусмотренный пунктом 103 настоящего Соглашения, приведено в Приложении № 7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56. Договоры аренды земельных участков заключаются на срок, указанный в пункте 104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57. 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58. Государственная регистрация указанных договоров аренды осуществляется за счет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59.Прекращение настоящего Соглашения является основанием для прекращения договоров аренды земельных участков.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60. Концессионер вправе с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возводить на земельном участке, находящемся в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устанавливает (пересматривает) арендную плату за земельные участки не выше арендной платы, учтенной при установлении тарифов.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62. Земельные участки, права владения и пользования которыми у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возникли в соответствии с договором аренды, передаются по договору субаренды с согласия арендодателя.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63. Концессионер имеет право требовать уменьшения площади земельных участков. В указанном случае затраты, связанные с оформлением такого уменьшения, несет 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VI. Владение, пользование объектами имущества, предоставляемыми Концессионеру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64. Концессионер обязан использовать (эксплуатировать) объекты имущества, входящие в состав Объекта Соглашения, а также</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ное имущество в установленном настоящим Соглашением порядке в целях осуществления деятельности, указанной в пункте 1 настоящего Соглашения. </w:t>
      </w:r>
      <w:proofErr w:type="gramStart"/>
      <w:r w:rsidRPr="009A4978">
        <w:rPr>
          <w:rFonts w:ascii="Times New Roman" w:eastAsia="Times New Roman" w:hAnsi="Times New Roman" w:cs="Times New Roman"/>
          <w:color w:val="000000"/>
          <w:sz w:val="27"/>
          <w:szCs w:val="27"/>
          <w:lang w:eastAsia="ru-RU"/>
        </w:rPr>
        <w:t>Помимо деятельности, указанной в пункте 1 настоящего Соглашения, Концессионер с использованием Объекта Соглашения и (или) Иного имущества, за исключением объектов, сведения о которых составляют государственную тайну,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65. Концессионер обязан поддерживать Объект Соглашения и (или) Иное имущество в исправном состоянии, производить за свой счет их текущий и капитальный ремонт, нести расходы на их содержание в соответствии с утвержденными производственными программами Концессионера. Концессионер обязан принимать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66. Концессионер имеет право передавать по согласованию с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Объект Соглашения и (или) Иное имущество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 Иным имуществом.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Передача Концессионером в залог или отчуждение Объекта Соглашения и (или) Иного имущества не допускается.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67.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68. Недвижимое имущество, которое создано Концессионером с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является собственностью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69. Недвижимое имущество, которое создано Концессионером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является собственностью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Стоимость такого имущества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возмещению не подлежит.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70.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Объекта Соглашения и (или) Иного имущества, является собственностью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71. Концессионер обязан учитывать Объект Соглашения и (или) Иное имущество на своем балансе отдельно от своего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72. Концессионер обязан осуществлять начисление амортизации. Результаты реконструкции имущества в составе Объекта Соглашения Концессионер учитывает на своем балансе в соответствии с правилами бухгалтерского учета как «капитальные вложения» с последующим увеличением стоимости реконструированного имущества в составе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73. Риск случайной гибели или случайного повреждения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c</w:t>
      </w:r>
      <w:proofErr w:type="spellEnd"/>
      <w:r w:rsidRPr="009A4978">
        <w:rPr>
          <w:rFonts w:ascii="Times New Roman" w:eastAsia="Times New Roman" w:hAnsi="Times New Roman" w:cs="Times New Roman"/>
          <w:color w:val="000000"/>
          <w:sz w:val="27"/>
          <w:szCs w:val="27"/>
          <w:lang w:eastAsia="ru-RU"/>
        </w:rPr>
        <w:t> даты передачи Объекта Соглашения и (или) Иного имущества Концессионеру несет 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VII. Порядок передачи Концессионером </w:t>
      </w:r>
      <w:proofErr w:type="spellStart"/>
      <w:r w:rsidRPr="009A4978">
        <w:rPr>
          <w:rFonts w:ascii="Times New Roman" w:eastAsia="Times New Roman" w:hAnsi="Times New Roman" w:cs="Times New Roman"/>
          <w:b/>
          <w:bCs/>
          <w:color w:val="000000"/>
          <w:sz w:val="27"/>
          <w:szCs w:val="27"/>
          <w:lang w:eastAsia="ru-RU"/>
        </w:rPr>
        <w:t>Концеденту</w:t>
      </w:r>
      <w:proofErr w:type="spellEnd"/>
      <w:r w:rsidRPr="009A4978">
        <w:rPr>
          <w:rFonts w:ascii="Times New Roman" w:eastAsia="Times New Roman" w:hAnsi="Times New Roman" w:cs="Times New Roman"/>
          <w:b/>
          <w:bCs/>
          <w:color w:val="000000"/>
          <w:sz w:val="27"/>
          <w:szCs w:val="27"/>
          <w:lang w:eastAsia="ru-RU"/>
        </w:rPr>
        <w:t xml:space="preserve"> объектов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74. При прекращении Соглашения Концессионер обязан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Объект Соглашения и (или) Иное имущество в порядке, предусмотренном настоящим Соглашением. Передаваемый Концессионером Объект Соглашения и (или) Иное имущество (объекты в составе Объекта Соглашения и (или) Иного имущества) должны находиться в состоянии, соответствующим пунктам 4,8 настоящего Соглашения с учетом нормального износа и периода эксплуатации, и не должны быть обременены правами третьих лиц.</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75. Возврат</w:t>
      </w:r>
      <w:proofErr w:type="gramStart"/>
      <w:r w:rsidRPr="009A4978">
        <w:rPr>
          <w:rFonts w:ascii="Times New Roman" w:eastAsia="Times New Roman" w:hAnsi="Times New Roman" w:cs="Times New Roman"/>
          <w:color w:val="000000"/>
          <w:sz w:val="27"/>
          <w:szCs w:val="27"/>
          <w:lang w:eastAsia="ru-RU"/>
        </w:rPr>
        <w:t xml:space="preserve"> И</w:t>
      </w:r>
      <w:proofErr w:type="gramEnd"/>
      <w:r w:rsidRPr="009A4978">
        <w:rPr>
          <w:rFonts w:ascii="Times New Roman" w:eastAsia="Times New Roman" w:hAnsi="Times New Roman" w:cs="Times New Roman"/>
          <w:color w:val="000000"/>
          <w:sz w:val="27"/>
          <w:szCs w:val="27"/>
          <w:lang w:eastAsia="ru-RU"/>
        </w:rPr>
        <w:t xml:space="preserve">ного имущества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осуществляется одновременно с возвратом Объекта Соглашения, за исключением случаев, указанных в пункте 19 настоящего Соглашения, по Акту приема-передачи путем подписания его сторонами.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76. В случае прекращения Соглашения в связи с окончанием срока его действия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объектов имущества в составе Объекта Соглашения и (или) Иного имущества к передаче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состав передаточной комиссии должны входить представители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77. 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78. Концессионер обязан: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передать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 Соглашения (объекты имущества в составе Объекта Соглашения) и (или) Иное имущество с относящимися к ним документами.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79. В случае прекращения Соглашения в силу окончания срока его действия срок передачи объектов имущества в составе Объекта Соглашения и (или) Иного имущества по акту приема передачи осуществляется не ранее чем за 60 дней до даты окончания срока действия концессионного соглашения, и не должен наступать позднее окончания срока действия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80. В случае досрочного прекращения Соглашения срок передачи объектов имущества в составе Объекта Соглашения и (или) Иного имущества не должен превышать 30 (тридцать) рабочих дней </w:t>
      </w:r>
      <w:proofErr w:type="gramStart"/>
      <w:r w:rsidRPr="009A4978">
        <w:rPr>
          <w:rFonts w:ascii="Times New Roman" w:eastAsia="Times New Roman" w:hAnsi="Times New Roman" w:cs="Times New Roman"/>
          <w:color w:val="000000"/>
          <w:sz w:val="27"/>
          <w:szCs w:val="27"/>
          <w:lang w:eastAsia="ru-RU"/>
        </w:rPr>
        <w:t>с даты</w:t>
      </w:r>
      <w:proofErr w:type="gramEnd"/>
      <w:r w:rsidRPr="009A4978">
        <w:rPr>
          <w:rFonts w:ascii="Times New Roman" w:eastAsia="Times New Roman" w:hAnsi="Times New Roman" w:cs="Times New Roman"/>
          <w:color w:val="000000"/>
          <w:sz w:val="27"/>
          <w:szCs w:val="27"/>
          <w:lang w:eastAsia="ru-RU"/>
        </w:rPr>
        <w:t xml:space="preserve"> досрочного прекращения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81. Концессионер возвращает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документы, относящиеся к передаваемым объектам, входящим в состав Объекта Соглашения и (или) Иного имущества, а также передает проектно-сметную документацию на созданные и (или) реконструированные объекты в составе Объекта Соглашения, одновременно с передачей соответствующих объектов в составе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82. Передача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в составе Объекта соглашения и (или) Иного имущества осуществляется по актам приема-передачи, подписываемым Сторонами в день передачи соответствующих объектов.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83. Обязанность Концессионера по передаче объектов имущества в составе Объекта Соглашения и (или) иного имущества, считается исполненной, и Концессионер освобождается от бремени содержания указанных объектов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Сторонами соответствующих актов приема-передачи.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84. </w:t>
      </w:r>
      <w:proofErr w:type="gramStart"/>
      <w:r w:rsidRPr="009A4978">
        <w:rPr>
          <w:rFonts w:ascii="Times New Roman" w:eastAsia="Times New Roman" w:hAnsi="Times New Roman" w:cs="Times New Roman"/>
          <w:color w:val="000000"/>
          <w:sz w:val="27"/>
          <w:szCs w:val="27"/>
          <w:lang w:eastAsia="ru-RU"/>
        </w:rPr>
        <w:t xml:space="preserve">При уклонении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от подписания актов приема-передачи обязанность Концессионера по передаче объектов имущества в составе Объекта Соглашения и (или) Иного имущества, считается исполненной и Концессионер освобождается от бремени содержания указанных объектов с последнего дня периода времени, указанного в пункте 79 или 80 настоящего Соглашения в соответствующих случаях, если Концессионер исполнил свои обязательства, а также зависящие от Концессионера действия по подготовке</w:t>
      </w:r>
      <w:proofErr w:type="gramEnd"/>
      <w:r w:rsidRPr="009A4978">
        <w:rPr>
          <w:rFonts w:ascii="Times New Roman" w:eastAsia="Times New Roman" w:hAnsi="Times New Roman" w:cs="Times New Roman"/>
          <w:color w:val="000000"/>
          <w:sz w:val="27"/>
          <w:szCs w:val="27"/>
          <w:lang w:eastAsia="ru-RU"/>
        </w:rPr>
        <w:t xml:space="preserve"> документов для государственной регистрации прекращения прав Концессионера на владение и пользование этими объектами, а именно: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составил и подписал акт приема-передачи Объекта Соглашения (объектов имущества в составе Объекта Соглашения) и (или) Иного имущества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явился для его подписания по месту нахождения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не позднее сроков передачи и в порядке, установленных настоящим Соглашением, в дату, указанную Концессионером;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при неявке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для подписания актов приема-передачи или отказа от их подписания направил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указанный документ </w:t>
      </w:r>
      <w:proofErr w:type="gramStart"/>
      <w:r w:rsidRPr="009A4978">
        <w:rPr>
          <w:rFonts w:ascii="Times New Roman" w:eastAsia="Times New Roman" w:hAnsi="Times New Roman" w:cs="Times New Roman"/>
          <w:color w:val="000000"/>
          <w:sz w:val="27"/>
          <w:szCs w:val="27"/>
          <w:lang w:eastAsia="ru-RU"/>
        </w:rPr>
        <w:t>по почте в двух экземплярах ценным письмом с описью вложения с уведомлением о вручении</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85. В случае наличия несоответствий указываемого в акте приема-передачи состояния объекта Соглашения и (или) Иного имущества их фактическому состоянию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замечания Концессионеру с указанием и описанием всех несоответствий. В случае согласия Концессионера с замечаниями Стороны составляют и подписывают исправленный акт. В случае если Концессионер не согласен с замечаниями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подписывает акт с замечаниями с указанием и описанием всех несоответствий. Стороны разрешают спор о состоянии имущества в порядке, предусмотренном настоящим Соглашением, как спор о возмещении убытков.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86. Прекращение прав Концессионера на владение и пользование объектами недвижимого имущества, входящими в состав Объекта Соглашения и (или) Иного имущества, подлежит государственной регистрации в установленном законодательством Российской Федерации порядке. Государственная </w:t>
      </w:r>
      <w:r w:rsidRPr="009A4978">
        <w:rPr>
          <w:rFonts w:ascii="Times New Roman" w:eastAsia="Times New Roman" w:hAnsi="Times New Roman" w:cs="Times New Roman"/>
          <w:color w:val="000000"/>
          <w:sz w:val="27"/>
          <w:szCs w:val="27"/>
          <w:lang w:eastAsia="ru-RU"/>
        </w:rPr>
        <w:lastRenderedPageBreak/>
        <w:t>регистрация прекращения указанных прав Концессионера осуществляется за счет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87.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либо </w:t>
      </w:r>
      <w:proofErr w:type="gramStart"/>
      <w:r w:rsidRPr="009A4978">
        <w:rPr>
          <w:rFonts w:ascii="Times New Roman" w:eastAsia="Times New Roman" w:hAnsi="Times New Roman" w:cs="Times New Roman"/>
          <w:color w:val="000000"/>
          <w:sz w:val="27"/>
          <w:szCs w:val="27"/>
          <w:lang w:eastAsia="ru-RU"/>
        </w:rPr>
        <w:t>с даты завершения</w:t>
      </w:r>
      <w:proofErr w:type="gramEnd"/>
      <w:r w:rsidRPr="009A4978">
        <w:rPr>
          <w:rFonts w:ascii="Times New Roman" w:eastAsia="Times New Roman" w:hAnsi="Times New Roman" w:cs="Times New Roman"/>
          <w:color w:val="000000"/>
          <w:sz w:val="27"/>
          <w:szCs w:val="27"/>
          <w:lang w:eastAsia="ru-RU"/>
        </w:rPr>
        <w:t xml:space="preserve"> Концессионером всех необходимых действий по передаче Объекта Соглашения и (или) Иного имущества.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VIII. Порядок осуществления Концессионером деятельности, предусмотренной Соглашением</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88.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за исключением случаев, установленных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89. Концессионер обязан осуществлять деятельность по использованию (эксплуатации) объекта Соглашения и (или) Иного имущества в соответствии с требованиями, установленными законодательством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90. Концессионер обязан обеспечить достижение плановых значений показателей деятельности концессионера в соответствии с Приложением № 5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91. </w:t>
      </w:r>
      <w:proofErr w:type="gramStart"/>
      <w:r w:rsidRPr="009A4978">
        <w:rPr>
          <w:rFonts w:ascii="Times New Roman" w:eastAsia="Times New Roman" w:hAnsi="Times New Roman" w:cs="Times New Roman"/>
          <w:color w:val="000000"/>
          <w:sz w:val="27"/>
          <w:szCs w:val="27"/>
          <w:lang w:eastAsia="ru-RU"/>
        </w:rPr>
        <w:t xml:space="preserve">Концессионер осуществляет деятельность, предусмотренную пунктом 1 настоящего Соглашения, с даты исполнение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обязанности по передаче объектов имущества в составе Объекта Соглашения и (или) Иного имущества, указанных в приложении № 1 и № 3 к настоящему Соглашению, в соответствии с условиями настоящего Соглашения, при условии вступления в силу тарифов в сфере водоснабжения в отношении Концессионера.</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92.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9A4978">
        <w:rPr>
          <w:rFonts w:ascii="Times New Roman" w:eastAsia="Times New Roman" w:hAnsi="Times New Roman" w:cs="Times New Roman"/>
          <w:color w:val="000000"/>
          <w:sz w:val="27"/>
          <w:szCs w:val="27"/>
          <w:lang w:eastAsia="ru-RU"/>
        </w:rPr>
        <w:t>за</w:t>
      </w:r>
      <w:proofErr w:type="gramEnd"/>
      <w:r w:rsidRPr="009A4978">
        <w:rPr>
          <w:rFonts w:ascii="Times New Roman" w:eastAsia="Times New Roman" w:hAnsi="Times New Roman" w:cs="Times New Roman"/>
          <w:color w:val="000000"/>
          <w:sz w:val="27"/>
          <w:szCs w:val="27"/>
          <w:lang w:eastAsia="ru-RU"/>
        </w:rPr>
        <w:t xml:space="preserve"> свои собственные.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93. Концессионер предоставляет потребителям производимых Концессионером товаров и оказываемых им услуг в сфере водоснабжения, установленные федеральными законами, законами субъекта Российской Федерации, </w:t>
      </w:r>
      <w:r w:rsidRPr="009A4978">
        <w:rPr>
          <w:rFonts w:ascii="Times New Roman" w:eastAsia="Times New Roman" w:hAnsi="Times New Roman" w:cs="Times New Roman"/>
          <w:color w:val="000000"/>
          <w:sz w:val="27"/>
          <w:szCs w:val="27"/>
          <w:lang w:eastAsia="ru-RU"/>
        </w:rPr>
        <w:lastRenderedPageBreak/>
        <w:t>муниципальными правовыми актами органов местного самоуправления льготы, в том числе льготы по оплате товаров, работ и услуг.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94. Концессионер обязан при осуществлении деятельности, указанной в пункте 1 настоящего Соглашения, осуществлять реализацию производимых товаров, оказываемых услуг по регулируемым ценам (тарифам).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95. Регулирование тарифов на производимые и реализуемые концессионером товары, оказываемые услуги осуществляется в соответствии с методом индексации.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приведены в Приложении № 8 к настоящему Соглашению. В соответствии с указанными долгосрочными параметрами регулирования тарифов Концессионера осуществляется установление тарифов Концессионера в течение срока действия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Базовый уровень операционных расходов на начало очередного долгосрочного периода устанавливается соответствии с базовым уровнем операционных расходов, приведенным в Приложении № 8 к настоящему Соглашению с использованием индексов количества активов, принимаемых в расчет тарифов, фактических индексов потребительских цен по данным Росстата, а в случае, когда фактический индекс не известен, - с использованием прогнозных индексов потребительских цен, указанных в прогнозе социально-экономического развития Российской Федерации</w:t>
      </w:r>
      <w:proofErr w:type="gramEnd"/>
      <w:r w:rsidRPr="009A4978">
        <w:rPr>
          <w:rFonts w:ascii="Times New Roman" w:eastAsia="Times New Roman" w:hAnsi="Times New Roman" w:cs="Times New Roman"/>
          <w:color w:val="000000"/>
          <w:sz w:val="27"/>
          <w:szCs w:val="27"/>
          <w:lang w:eastAsia="ru-RU"/>
        </w:rPr>
        <w:t xml:space="preserve"> на очередной финансовый год и плановый период, </w:t>
      </w:r>
      <w:proofErr w:type="gramStart"/>
      <w:r w:rsidRPr="009A4978">
        <w:rPr>
          <w:rFonts w:ascii="Times New Roman" w:eastAsia="Times New Roman" w:hAnsi="Times New Roman" w:cs="Times New Roman"/>
          <w:color w:val="000000"/>
          <w:sz w:val="27"/>
          <w:szCs w:val="27"/>
          <w:lang w:eastAsia="ru-RU"/>
        </w:rPr>
        <w:t>одобренном</w:t>
      </w:r>
      <w:proofErr w:type="gramEnd"/>
      <w:r w:rsidRPr="009A4978">
        <w:rPr>
          <w:rFonts w:ascii="Times New Roman" w:eastAsia="Times New Roman" w:hAnsi="Times New Roman" w:cs="Times New Roman"/>
          <w:color w:val="000000"/>
          <w:sz w:val="27"/>
          <w:szCs w:val="27"/>
          <w:lang w:eastAsia="ru-RU"/>
        </w:rPr>
        <w:t xml:space="preserve"> Правительством Российской Федерации (базовый вариант). Учет индекса количества активов осуществляется в соответствии с методическими указаниями по расчету регулируемых тарифов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96.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рамках своих полномочий оказывает содействие Концессионеру при установлении тарифов, утверждении производственных и инвестиционных программ, в том числе разрабатывает и утверждает техническое задание на разработку и корректировку инвестиционных программ Концессионера и предоставляет Концессионеру необходимую информацию в течение не более 30 (тридцати) дней </w:t>
      </w:r>
      <w:proofErr w:type="gramStart"/>
      <w:r w:rsidRPr="009A4978">
        <w:rPr>
          <w:rFonts w:ascii="Times New Roman" w:eastAsia="Times New Roman" w:hAnsi="Times New Roman" w:cs="Times New Roman"/>
          <w:color w:val="000000"/>
          <w:sz w:val="27"/>
          <w:szCs w:val="27"/>
          <w:lang w:eastAsia="ru-RU"/>
        </w:rPr>
        <w:t>с даты обращения</w:t>
      </w:r>
      <w:proofErr w:type="gramEnd"/>
      <w:r w:rsidRPr="009A4978">
        <w:rPr>
          <w:rFonts w:ascii="Times New Roman" w:eastAsia="Times New Roman" w:hAnsi="Times New Roman" w:cs="Times New Roman"/>
          <w:color w:val="000000"/>
          <w:sz w:val="27"/>
          <w:szCs w:val="27"/>
          <w:lang w:eastAsia="ru-RU"/>
        </w:rPr>
        <w:t xml:space="preserve">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97. Концессионер обязан принять </w:t>
      </w:r>
      <w:proofErr w:type="gramStart"/>
      <w:r w:rsidRPr="009A4978">
        <w:rPr>
          <w:rFonts w:ascii="Times New Roman" w:eastAsia="Times New Roman" w:hAnsi="Times New Roman" w:cs="Times New Roman"/>
          <w:color w:val="000000"/>
          <w:sz w:val="27"/>
          <w:szCs w:val="27"/>
          <w:lang w:eastAsia="ru-RU"/>
        </w:rPr>
        <w:t>на себя обязательства по подключению объектов застройщиков к сетям инженерно-технического обеспечения в соответствии с предоставленными техническими условиями</w:t>
      </w:r>
      <w:proofErr w:type="gramEnd"/>
      <w:r w:rsidRPr="009A4978">
        <w:rPr>
          <w:rFonts w:ascii="Times New Roman" w:eastAsia="Times New Roman" w:hAnsi="Times New Roman" w:cs="Times New Roman"/>
          <w:color w:val="000000"/>
          <w:sz w:val="27"/>
          <w:szCs w:val="27"/>
          <w:lang w:eastAsia="ru-RU"/>
        </w:rPr>
        <w:t xml:space="preserve"> на подключение (технологическое присоединение), соответствующими требованиям законодательства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98.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для исполнения обязательств Концессионера по концессионному соглашению Концессионер привлекает средства кредитора,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таком случае обязуется заключить с Концессионером и кредитором соглашение, определяющее  права  и  обязанности  сторон  (в том числе ответственность в случае неисполнения  или  ненадлежащего  исполнения  Концессионером  своих обязательств  перед  кредитором) и  порядок замены Концессионера без проведения конкурса с учетом мнения кредиторов на основании решения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Такое соглашение заключается только с одним кредитором на срок, не превышающий срока действия настоящего Соглашения,   указанного   в   пункте   101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99.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Размер ежегодной банковской гарантии определяется в размере 100 000 (сто тысяч) рублей.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Банковская гарантия выплачивается в случае невыполнения в течение соответствующего года мероприятий по созданию и (или) реконструкции объектов имущества, указанных в Приложении № 6, неисполнению плановых значений показателей деятельности Концессионера, указанных</w:t>
      </w:r>
      <w:r w:rsidR="00A8047F">
        <w:rPr>
          <w:rFonts w:ascii="Times New Roman" w:eastAsia="Times New Roman" w:hAnsi="Times New Roman" w:cs="Times New Roman"/>
          <w:color w:val="000000"/>
          <w:sz w:val="27"/>
          <w:szCs w:val="27"/>
          <w:lang w:eastAsia="ru-RU"/>
        </w:rPr>
        <w:t xml:space="preserve"> в</w:t>
      </w:r>
      <w:r w:rsidRPr="009A4978">
        <w:rPr>
          <w:rFonts w:ascii="Times New Roman" w:eastAsia="Times New Roman" w:hAnsi="Times New Roman" w:cs="Times New Roman"/>
          <w:color w:val="000000"/>
          <w:sz w:val="27"/>
          <w:szCs w:val="27"/>
          <w:lang w:eastAsia="ru-RU"/>
        </w:rPr>
        <w:t xml:space="preserve"> Приложении №5, за исключением случаев, когда Концессионер не несет в соответствии с настоящим Соглашением ответственности за неисполнение указанных мероприятий и плановых значений.</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100. Срок действия банковской гарантии – вступает в силу не позднее 30 (тридцати) дней с даты заключения Концессионного соглашения и действует в течение </w:t>
      </w:r>
      <w:proofErr w:type="gramStart"/>
      <w:r w:rsidRPr="009A4978">
        <w:rPr>
          <w:rFonts w:ascii="Times New Roman" w:eastAsia="Times New Roman" w:hAnsi="Times New Roman" w:cs="Times New Roman"/>
          <w:color w:val="000000"/>
          <w:sz w:val="27"/>
          <w:szCs w:val="27"/>
          <w:lang w:eastAsia="ru-RU"/>
        </w:rPr>
        <w:t>срока создания/реконструкции Объекта соглашения</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IX. Сроки, предусмотренные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101. Настоящее Соглашение вступает в силу со дня его заключения (подписания) с __</w:t>
      </w:r>
      <w:r w:rsidR="00A8047F">
        <w:rPr>
          <w:rFonts w:ascii="Times New Roman" w:eastAsia="Times New Roman" w:hAnsi="Times New Roman" w:cs="Times New Roman"/>
          <w:color w:val="000000"/>
          <w:sz w:val="27"/>
          <w:szCs w:val="27"/>
          <w:lang w:eastAsia="ru-RU"/>
        </w:rPr>
        <w:t>_______ и действует в течение 10</w:t>
      </w:r>
      <w:r w:rsidRPr="009A4978">
        <w:rPr>
          <w:rFonts w:ascii="Times New Roman" w:eastAsia="Times New Roman" w:hAnsi="Times New Roman" w:cs="Times New Roman"/>
          <w:color w:val="000000"/>
          <w:sz w:val="27"/>
          <w:szCs w:val="27"/>
          <w:lang w:eastAsia="ru-RU"/>
        </w:rPr>
        <w:t xml:space="preserve"> лет, по_______</w:t>
      </w:r>
      <w:proofErr w:type="gramStart"/>
      <w:r w:rsidRPr="009A4978">
        <w:rPr>
          <w:rFonts w:ascii="Times New Roman" w:eastAsia="Times New Roman" w:hAnsi="Times New Roman" w:cs="Times New Roman"/>
          <w:color w:val="000000"/>
          <w:sz w:val="27"/>
          <w:szCs w:val="27"/>
          <w:lang w:eastAsia="ru-RU"/>
        </w:rPr>
        <w:t xml:space="preserve"> .</w:t>
      </w:r>
      <w:proofErr w:type="gramEnd"/>
      <w:r w:rsidRPr="009A4978">
        <w:rPr>
          <w:rFonts w:ascii="Times New Roman" w:eastAsia="Times New Roman" w:hAnsi="Times New Roman" w:cs="Times New Roman"/>
          <w:color w:val="000000"/>
          <w:sz w:val="27"/>
          <w:szCs w:val="27"/>
          <w:lang w:eastAsia="ru-RU"/>
        </w:rPr>
        <w:t xml:space="preserve"> При этом поэтапный срок создания и (или) реконструкции Объекта настоящего соглашения и ввода его в эксплуатацию не должен быть позднее 1 (первого) </w:t>
      </w:r>
      <w:r w:rsidR="00A8047F">
        <w:rPr>
          <w:rFonts w:ascii="Times New Roman" w:eastAsia="Times New Roman" w:hAnsi="Times New Roman" w:cs="Times New Roman"/>
          <w:color w:val="000000"/>
          <w:sz w:val="27"/>
          <w:szCs w:val="27"/>
          <w:lang w:eastAsia="ru-RU"/>
        </w:rPr>
        <w:t>декабря</w:t>
      </w:r>
      <w:r w:rsidR="00353C10">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 2020 года с момента заключения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102. Срок использования (эксплуатации) Концессионером Объекта Соглашения и (или) Иного имущества устанавливается с даты, определенной в акте приема-передачи имущества и до даты передачи объектов Концессионером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определенной в соответствии с пунктами 74 и 75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103. </w:t>
      </w:r>
      <w:proofErr w:type="gramStart"/>
      <w:r w:rsidRPr="009A4978">
        <w:rPr>
          <w:rFonts w:ascii="Times New Roman" w:eastAsia="Times New Roman" w:hAnsi="Times New Roman" w:cs="Times New Roman"/>
          <w:color w:val="000000"/>
          <w:sz w:val="27"/>
          <w:szCs w:val="27"/>
          <w:lang w:eastAsia="ru-RU"/>
        </w:rPr>
        <w:t xml:space="preserve">Срок передачи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объектов имущества, входящих в Объект Соглашения и (или) Иное имущество, права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которые зарегистрированы в установленном законом порядке на дату заключения настоящего Соглашения, состав и описание которых указаны в Приложении № 1 и № 3 к настоящему Соглашению, составляет не более 30 (тридцати) календарных дней с даты заключения настоящего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 Срок осуществления Концессионером деятельности, указанной в пункте 1 настоящего Соглашения равен сроку использования (эксплуатации) Концессионером объекта Соглашения, указанному в пункте 102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104.1. Срок осуществления мероприятий по внедрению энергосберегающих технологий, по модерниз</w:t>
      </w:r>
      <w:r w:rsidR="00276DDE">
        <w:rPr>
          <w:rFonts w:ascii="Times New Roman" w:eastAsia="Times New Roman" w:hAnsi="Times New Roman" w:cs="Times New Roman"/>
          <w:color w:val="000000"/>
          <w:sz w:val="27"/>
          <w:szCs w:val="27"/>
          <w:lang w:eastAsia="ru-RU"/>
        </w:rPr>
        <w:t>ации и замене морально</w:t>
      </w:r>
      <w:r w:rsidRPr="009A4978">
        <w:rPr>
          <w:rFonts w:ascii="Times New Roman" w:eastAsia="Times New Roman" w:hAnsi="Times New Roman" w:cs="Times New Roman"/>
          <w:color w:val="000000"/>
          <w:sz w:val="27"/>
          <w:szCs w:val="27"/>
          <w:lang w:eastAsia="ru-RU"/>
        </w:rPr>
        <w:t xml:space="preserve"> устаревшего и физически изношенного оборудования — в течени</w:t>
      </w:r>
      <w:proofErr w:type="gramStart"/>
      <w:r w:rsidRPr="009A4978">
        <w:rPr>
          <w:rFonts w:ascii="Times New Roman" w:eastAsia="Times New Roman" w:hAnsi="Times New Roman" w:cs="Times New Roman"/>
          <w:color w:val="000000"/>
          <w:sz w:val="27"/>
          <w:szCs w:val="27"/>
          <w:lang w:eastAsia="ru-RU"/>
        </w:rPr>
        <w:t>и</w:t>
      </w:r>
      <w:proofErr w:type="gramEnd"/>
      <w:r w:rsidRPr="009A4978">
        <w:rPr>
          <w:rFonts w:ascii="Times New Roman" w:eastAsia="Times New Roman" w:hAnsi="Times New Roman" w:cs="Times New Roman"/>
          <w:color w:val="000000"/>
          <w:sz w:val="27"/>
          <w:szCs w:val="27"/>
          <w:lang w:eastAsia="ru-RU"/>
        </w:rPr>
        <w:t xml:space="preserve"> всего срока действия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104.2. Сроки выполнения обязательств Концессионера, указанные в настоящем Соглашении, продлеваются на период, на который: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исполнение соответствующих обязательств было невозможно в связи с объективными обстоятельствами, не зависящими от Сторон и/или от Концессионера, в том числе в связи с обстоятельствами непреодолимой силы.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 Исключительные права на результаты интеллектуальной деятельности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105.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Концессионеру.</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106. В целях исполнения Концессионером обязательств, предусмотренных настоящим Соглашением, в течение срока действия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предоставляет Концессионеру право использования </w:t>
      </w:r>
      <w:r w:rsidRPr="009A4978">
        <w:rPr>
          <w:rFonts w:ascii="Times New Roman" w:eastAsia="Times New Roman" w:hAnsi="Times New Roman" w:cs="Times New Roman"/>
          <w:color w:val="000000"/>
          <w:sz w:val="27"/>
          <w:szCs w:val="27"/>
          <w:lang w:eastAsia="ru-RU"/>
        </w:rPr>
        <w:lastRenderedPageBreak/>
        <w:t xml:space="preserve">(воспроизведения, применения, публичного использования, переработки) на безвозмездной основе на территории Российской Федерации результатами интеллектуальной деятельности, принадлежащими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107. Концессионер по окончанию срока действия настоящего Соглашения обязан передать базы данных, собранные им в процессе исполнения деятельности, предусмотренной настоящим Соглашением, в том числе базы данных, содержащих сведения о расчетах с абонентами (потребителями) услуг Концессионера, с поставщиками и подрядчиками. Концессионер имеет право пользоваться указанными базами данных после передачи до полного погашения дебиторской задолженности.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XI. Порядок осуществления </w:t>
      </w:r>
      <w:proofErr w:type="spellStart"/>
      <w:r w:rsidRPr="009A4978">
        <w:rPr>
          <w:rFonts w:ascii="Times New Roman" w:eastAsia="Times New Roman" w:hAnsi="Times New Roman" w:cs="Times New Roman"/>
          <w:b/>
          <w:bCs/>
          <w:color w:val="000000"/>
          <w:sz w:val="27"/>
          <w:szCs w:val="27"/>
          <w:lang w:eastAsia="ru-RU"/>
        </w:rPr>
        <w:t>Концедентом</w:t>
      </w:r>
      <w:proofErr w:type="spellEnd"/>
      <w:r w:rsidRPr="009A4978">
        <w:rPr>
          <w:rFonts w:ascii="Times New Roman" w:eastAsia="Times New Roman" w:hAnsi="Times New Roman" w:cs="Times New Roman"/>
          <w:b/>
          <w:bCs/>
          <w:color w:val="000000"/>
          <w:sz w:val="27"/>
          <w:szCs w:val="27"/>
          <w:lang w:eastAsia="ru-RU"/>
        </w:rPr>
        <w:t xml:space="preserve"> контроля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 соблюдением Концессионером условий настоящего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108.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постоянный и непрерывный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выполнению задания и соблюдению сроков, достижению плановых значений показателей деятельности Концессионера, а также иных условий настоящего Соглашения в порядке, предусмотренном настоящим разделом.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109. Права и обязанности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до начала осуществления указанными органами (юридическими лицами) возложенных на них соответствующих полномочий.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110. Концессионер обязан обеспечить представителям уполномоченных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органов или юридических лиц, осуществляющим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исполнением Концессионером условий настоящего Соглашения, беспрепятственный доступ на Объект Соглашения и (или) Иное имущество, а также к документации, относящейся к осуществлению деятельности, указанной в пункте 1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111.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с целью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своих обязательств по настоящему соглашению и выполнению им мероприятий по реализации настоящего соглашения, вправе осуществлять:</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проверку качества проектных решений, технологических процессов, строительных материалов, строительных конструкций, используемых в процессе строительства, реконструкции объектов капитального строительства, сроков строительства, строительной продукции в целом, для чего вправе запрашивать у Концессионера документацию, относящуюся к определенному этапу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проведение контроля исполнения и приемка завершаемых или завершенных скрытых работ, участие в приемке готовых строительных объектов и подготовке заключения о соответствии законченного строительством объекта требованиям технических регламентов, иных нормативных и правовых документов, проектной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подтверждение наличия фактически выполненных объемов работ, их качества и устранение брака и выявленных несоответствий;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проверка наличия у исполнителя работ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контроль наличия и правильности ведения исполнителем работ исполнительной документации, в том числе оценка достоверности геодезических исполнительных схем выполненных конструкций с выборочным контролем точности положения элементов;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устранением дефектов в проектной документации, выявленных в процессе строительства;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контроль соответствия объемов и сроков выполнения работ условиям договора и графику производства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оценка (совместно с исполнителем работ) соответствия выполненных работ, конструкций, участков инженерных сетей;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заключительная оценка (совместно с исполнителем работ) соответствия законченного строительством объекта требованиям технических регламентов, законодательства, проектной и нормативной документации.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участие в работе комиссии по приемке выполненных работ.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осуществление независимого строительного контроля в процессе создания, реконструкции Объекта Соглашения путем привлечения для осуществления такого контроля юридического лица или индивидуального </w:t>
      </w:r>
      <w:r w:rsidRPr="009A4978">
        <w:rPr>
          <w:rFonts w:ascii="Times New Roman" w:eastAsia="Times New Roman" w:hAnsi="Times New Roman" w:cs="Times New Roman"/>
          <w:color w:val="000000"/>
          <w:sz w:val="27"/>
          <w:szCs w:val="27"/>
          <w:lang w:eastAsia="ru-RU"/>
        </w:rPr>
        <w:lastRenderedPageBreak/>
        <w:t xml:space="preserve">предпринимателя, которое не является </w:t>
      </w:r>
      <w:proofErr w:type="spellStart"/>
      <w:r w:rsidRPr="009A4978">
        <w:rPr>
          <w:rFonts w:ascii="Times New Roman" w:eastAsia="Times New Roman" w:hAnsi="Times New Roman" w:cs="Times New Roman"/>
          <w:color w:val="000000"/>
          <w:sz w:val="27"/>
          <w:szCs w:val="27"/>
          <w:lang w:eastAsia="ru-RU"/>
        </w:rPr>
        <w:t>аффилированным</w:t>
      </w:r>
      <w:proofErr w:type="spellEnd"/>
      <w:r w:rsidRPr="009A4978">
        <w:rPr>
          <w:rFonts w:ascii="Times New Roman" w:eastAsia="Times New Roman" w:hAnsi="Times New Roman" w:cs="Times New Roman"/>
          <w:color w:val="000000"/>
          <w:sz w:val="27"/>
          <w:szCs w:val="27"/>
          <w:lang w:eastAsia="ru-RU"/>
        </w:rPr>
        <w:t xml:space="preserve"> лицом Концессионера, арендатора, застройщика или подрядчика, и которое имеет выданное </w:t>
      </w:r>
      <w:proofErr w:type="spellStart"/>
      <w:r w:rsidRPr="009A4978">
        <w:rPr>
          <w:rFonts w:ascii="Times New Roman" w:eastAsia="Times New Roman" w:hAnsi="Times New Roman" w:cs="Times New Roman"/>
          <w:color w:val="000000"/>
          <w:sz w:val="27"/>
          <w:szCs w:val="27"/>
          <w:lang w:eastAsia="ru-RU"/>
        </w:rPr>
        <w:t>саморегулируемой</w:t>
      </w:r>
      <w:proofErr w:type="spellEnd"/>
      <w:r w:rsidRPr="009A4978">
        <w:rPr>
          <w:rFonts w:ascii="Times New Roman" w:eastAsia="Times New Roman" w:hAnsi="Times New Roman" w:cs="Times New Roman"/>
          <w:color w:val="000000"/>
          <w:sz w:val="27"/>
          <w:szCs w:val="27"/>
          <w:lang w:eastAsia="ru-RU"/>
        </w:rPr>
        <w:t xml:space="preserve"> организацией свидетельство о допуске к соответствующим работам.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проведение указанного контроля с периодичностью, не реже, чем один раз в квартал.</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поступления жалоб от лиц (не считая анонимных жалоб), направленных в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касающихся нарушения Концессионером водоснабжения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направляет Концессионеру жалобу для подготовки ответа по существу жалобы.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обязан в течение 20 дней с момента поступления от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жалобы от лиц (не считая анонимных жалоб), направленных в адрес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подготовить ответ по существу жалобы и переслать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случае если Концессионер не осуществил указанные действия, то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организовать внеплановую проверку Концессионера. В этом случае Концессионер не имеет право отказать в доступе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на Объект Соглашения и (или) Иное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Контроль за</w:t>
      </w:r>
      <w:proofErr w:type="gramEnd"/>
      <w:r w:rsidRPr="009A4978">
        <w:rPr>
          <w:rFonts w:ascii="Times New Roman" w:eastAsia="Times New Roman" w:hAnsi="Times New Roman" w:cs="Times New Roman"/>
          <w:color w:val="000000"/>
          <w:sz w:val="27"/>
          <w:szCs w:val="27"/>
          <w:lang w:eastAsia="ru-RU"/>
        </w:rPr>
        <w:t xml:space="preserve"> достижением плановых значений показателей деятельности Концессионера, указанных в Приложении № 5 к настоящему Соглашению, осуществляется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по состоянию на 31 декабря соответствующего года действия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112.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предоставить Концессионеру возможность присутствия его представителей при проведении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вправе вмешиваться в осуществление хозяйственной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114. Представители уполномоченных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115. При обнаружении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сообщить об этом Концессионеру в течение 5 (пяти) календарных дней со дня обнаружения указанных нарушений.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116. Настоящим Соглашением устанавливается следующий порядок оформления результатов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w:t>
      </w:r>
      <w:r w:rsidRPr="009A4978">
        <w:rPr>
          <w:rFonts w:ascii="Times New Roman" w:eastAsia="Times New Roman" w:hAnsi="Times New Roman" w:cs="Times New Roman"/>
          <w:color w:val="000000"/>
          <w:sz w:val="27"/>
          <w:szCs w:val="27"/>
          <w:lang w:eastAsia="ru-RU"/>
        </w:rPr>
        <w:lastRenderedPageBreak/>
        <w:t xml:space="preserve">настоящего Соглашения. Результаты осуществления </w:t>
      </w:r>
      <w:proofErr w:type="gramStart"/>
      <w:r w:rsidRPr="009A4978">
        <w:rPr>
          <w:rFonts w:ascii="Times New Roman" w:eastAsia="Times New Roman" w:hAnsi="Times New Roman" w:cs="Times New Roman"/>
          <w:color w:val="000000"/>
          <w:sz w:val="27"/>
          <w:szCs w:val="27"/>
          <w:lang w:eastAsia="ru-RU"/>
        </w:rPr>
        <w:t>контроля за</w:t>
      </w:r>
      <w:proofErr w:type="gramEnd"/>
      <w:r w:rsidRPr="009A4978">
        <w:rPr>
          <w:rFonts w:ascii="Times New Roman" w:eastAsia="Times New Roman" w:hAnsi="Times New Roman" w:cs="Times New Roman"/>
          <w:color w:val="000000"/>
          <w:sz w:val="27"/>
          <w:szCs w:val="27"/>
          <w:lang w:eastAsia="ru-RU"/>
        </w:rPr>
        <w:t xml:space="preserve"> соблюдением Концессионером условий настоящего Соглашения оформляются актом о результатах контроля.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выявления несоответствий заданию и основным мероприятиям, указанным в Приложении № 6 к настоящему Соглашению, либо плановым значениям показателей деятельности Концессионера, указанным в Приложении №5 к настоящему Соглашению, акт должен содержать указания на причины указанных несоответствий.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вправе отказаться </w:t>
      </w:r>
      <w:proofErr w:type="gramStart"/>
      <w:r w:rsidRPr="009A4978">
        <w:rPr>
          <w:rFonts w:ascii="Times New Roman" w:eastAsia="Times New Roman" w:hAnsi="Times New Roman" w:cs="Times New Roman"/>
          <w:color w:val="000000"/>
          <w:sz w:val="27"/>
          <w:szCs w:val="27"/>
          <w:lang w:eastAsia="ru-RU"/>
        </w:rPr>
        <w:t>от подписания акта с предоставлением письменных возражений к акту о результатах проверки в течение</w:t>
      </w:r>
      <w:proofErr w:type="gramEnd"/>
      <w:r w:rsidRPr="009A4978">
        <w:rPr>
          <w:rFonts w:ascii="Times New Roman" w:eastAsia="Times New Roman" w:hAnsi="Times New Roman" w:cs="Times New Roman"/>
          <w:color w:val="000000"/>
          <w:sz w:val="27"/>
          <w:szCs w:val="27"/>
          <w:lang w:eastAsia="ru-RU"/>
        </w:rPr>
        <w:t xml:space="preserve"> 30 (тридцати) календарных дней с даты его составления.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рассмотреть возражения Концессионера и при несогласии с заявленными возражениями указать в акте соответствующие доводы. В случае непредставления возражений акт о результатах проверки подписывается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 указанием причин составления одностороннего акта. Указанный односторонний акт должен быть незамедлительно предоставлен Концессионеру для устранения им выявленных несоответствий заданию и основным мероприятиям.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Акт о результатах контроля подлежит размещению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течение 5 рабочих дней со дня составления указанного акта на официальном сайте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Акт о результатах контроля не размещается в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117. Если Концессионер не оспаривает результаты проверки, проведенной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он обязан устранить все нарушения, выявленные в результате проверки, в разумный срок и уведомить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об окончании работ по устранению нарушений.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118. </w:t>
      </w:r>
      <w:proofErr w:type="gramStart"/>
      <w:r w:rsidRPr="009A4978">
        <w:rPr>
          <w:rFonts w:ascii="Times New Roman" w:eastAsia="Times New Roman" w:hAnsi="Times New Roman" w:cs="Times New Roman"/>
          <w:color w:val="000000"/>
          <w:sz w:val="27"/>
          <w:szCs w:val="27"/>
          <w:lang w:eastAsia="ru-RU"/>
        </w:rPr>
        <w:t xml:space="preserve">Если причиной несоответствий, указанных в пункте 116 настоящего Соглашения, является действие (бездействие)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обязанностей, установленных пунктом 28 настоящего Соглашения в части, в которой указанные нарушения обусловлены действием (бездействием)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обстоятельствами непреодолимой силы, либо особыми обстоятельствами.</w:t>
      </w:r>
      <w:proofErr w:type="gramEnd"/>
      <w:r w:rsidRPr="009A4978">
        <w:rPr>
          <w:rFonts w:ascii="Times New Roman" w:eastAsia="Times New Roman" w:hAnsi="Times New Roman" w:cs="Times New Roman"/>
          <w:color w:val="000000"/>
          <w:sz w:val="27"/>
          <w:szCs w:val="27"/>
          <w:lang w:eastAsia="ru-RU"/>
        </w:rPr>
        <w:t xml:space="preserve">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w:t>
      </w:r>
      <w:r w:rsidRPr="009A4978">
        <w:rPr>
          <w:rFonts w:ascii="Times New Roman" w:eastAsia="Times New Roman" w:hAnsi="Times New Roman" w:cs="Times New Roman"/>
          <w:color w:val="000000"/>
          <w:sz w:val="27"/>
          <w:szCs w:val="27"/>
          <w:lang w:eastAsia="ru-RU"/>
        </w:rPr>
        <w:lastRenderedPageBreak/>
        <w:t xml:space="preserve">составления указанного акта несоответствий. Последующие действия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119.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XII. Ответственность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120.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121. </w:t>
      </w:r>
      <w:proofErr w:type="gramStart"/>
      <w:r w:rsidRPr="009A4978">
        <w:rPr>
          <w:rFonts w:ascii="Times New Roman" w:eastAsia="Times New Roman" w:hAnsi="Times New Roman" w:cs="Times New Roman"/>
          <w:color w:val="000000"/>
          <w:sz w:val="27"/>
          <w:szCs w:val="27"/>
          <w:lang w:eastAsia="ru-RU"/>
        </w:rPr>
        <w:t xml:space="preserve">Концессионер несет ответственность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за допущенное при создании и (или) реконструкции (ремонте)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установленных нормативными правовыми актами Российской Федерации или субъекта Российской Федерации, в т.ч. сроков создания и (или) реконструкции Объекта Соглашения.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122. </w:t>
      </w:r>
      <w:proofErr w:type="gramStart"/>
      <w:r w:rsidRPr="009A4978">
        <w:rPr>
          <w:rFonts w:ascii="Times New Roman" w:eastAsia="Times New Roman" w:hAnsi="Times New Roman" w:cs="Times New Roman"/>
          <w:color w:val="000000"/>
          <w:sz w:val="27"/>
          <w:szCs w:val="27"/>
          <w:lang w:eastAsia="ru-RU"/>
        </w:rPr>
        <w:t xml:space="preserve">В случае нарушений, указанных в пункте 121 настоящего Соглашения,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 течение 5 (пяти) календарных дней с момента выявления нарушения направить Концессионеру в письменной форме требование безвозмездно устранить обнаруженное нарушение в разумный срок, но не менее 30 (тридцати) календарных дней, с указанием пункта настоящего Соглашения и (или) документа, требования которых нарушены.</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неисполнения Концессионером указанного требования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на возмещение убытков, вызванных нарушением Концессионером своих обязательств.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123.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вправе потребовать от Концессионера возмещения причиненных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убытков, вызванных нарушением Концессионером обязательств, указанных в пункте 117 настоящего Соглашения, если эти нарушения не были устранены Концессионером в срок, определенный Сторонами.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124. Концессионер несет перед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ответственность за качество работ по созданию и (или) реконструкции Объекта Соглашения в течение 5 лет </w:t>
      </w:r>
      <w:proofErr w:type="gramStart"/>
      <w:r w:rsidRPr="009A4978">
        <w:rPr>
          <w:rFonts w:ascii="Times New Roman" w:eastAsia="Times New Roman" w:hAnsi="Times New Roman" w:cs="Times New Roman"/>
          <w:color w:val="000000"/>
          <w:sz w:val="27"/>
          <w:szCs w:val="27"/>
          <w:lang w:eastAsia="ru-RU"/>
        </w:rPr>
        <w:t>с даты ввода</w:t>
      </w:r>
      <w:proofErr w:type="gramEnd"/>
      <w:r w:rsidRPr="009A4978">
        <w:rPr>
          <w:rFonts w:ascii="Times New Roman" w:eastAsia="Times New Roman" w:hAnsi="Times New Roman" w:cs="Times New Roman"/>
          <w:color w:val="000000"/>
          <w:sz w:val="27"/>
          <w:szCs w:val="27"/>
          <w:lang w:eastAsia="ru-RU"/>
        </w:rPr>
        <w:t xml:space="preserve"> в эксплуатацию каждого из объектов в составе Объекта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125.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если допущенные нарушения не были устранены в разумный срок, согласованный Сторонами, и если такое неисполнение не вызвано действием (бездействием)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либо действием обстоятельств непреодолимой силы, либо особых обстоятельств, как они предусмотрены настоящим Соглашением.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обязательств,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126. Концессионер обязан уплатить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соответствующий бюджет неустойку в виде пени за каждый день неисполнения, ненадлежащего исполнения или несвоевременного исполнения Концессионером следующих обязательств: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 соблюдение сроков устранения нарушений, определяемых в требованиях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соответствии с пунктом 122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 по выполнению действий, необходимых для государственной регистрации права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создаваемые и (или) реконструируемые объекты имущества в составе Объекта Соглашения, в случае если неисполнение или несвоевременное исполнение указанных обязатель</w:t>
      </w:r>
      <w:proofErr w:type="gramStart"/>
      <w:r w:rsidRPr="009A4978">
        <w:rPr>
          <w:rFonts w:ascii="Times New Roman" w:eastAsia="Times New Roman" w:hAnsi="Times New Roman" w:cs="Times New Roman"/>
          <w:color w:val="000000"/>
          <w:sz w:val="27"/>
          <w:szCs w:val="27"/>
          <w:lang w:eastAsia="ru-RU"/>
        </w:rPr>
        <w:t>ств пр</w:t>
      </w:r>
      <w:proofErr w:type="gramEnd"/>
      <w:r w:rsidRPr="009A4978">
        <w:rPr>
          <w:rFonts w:ascii="Times New Roman" w:eastAsia="Times New Roman" w:hAnsi="Times New Roman" w:cs="Times New Roman"/>
          <w:color w:val="000000"/>
          <w:sz w:val="27"/>
          <w:szCs w:val="27"/>
          <w:lang w:eastAsia="ru-RU"/>
        </w:rPr>
        <w:t>оизошло по вине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нарушение сроков передачи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объектов имущества в составе Объекта Соглашения и (или) Иного имущества, относящихся к ним документов.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Пени по подпункту «а» настоящего пункта исчисляются от установленного инвестиционной программой Концессионера размера расходов на создание и реконструкцию объекта имущества, по которому обнаружены нарушения.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Пени по подпункту «б» настоящего пункта исчисляются от стоимости расходов на создание и реконструкцию объекта имущества, по которому задержан срок государственной регистрации.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Пени по подпункту «в» начисляются от балансовой стоимости объекта имущества, не возвращенного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в установленный срок.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127. Пени исчисляются в размере 1/300 (одной трехсотой) ставки рефинансирования Центрального Банка Российской Федерации за каждый день </w:t>
      </w:r>
      <w:r w:rsidRPr="009A4978">
        <w:rPr>
          <w:rFonts w:ascii="Times New Roman" w:eastAsia="Times New Roman" w:hAnsi="Times New Roman" w:cs="Times New Roman"/>
          <w:color w:val="000000"/>
          <w:sz w:val="27"/>
          <w:szCs w:val="27"/>
          <w:lang w:eastAsia="ru-RU"/>
        </w:rPr>
        <w:lastRenderedPageBreak/>
        <w:t>неисполнения, ненадлежащего или несвоевременного исполнения обязательств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127.1. </w:t>
      </w:r>
      <w:proofErr w:type="gramStart"/>
      <w:r w:rsidRPr="009A4978">
        <w:rPr>
          <w:rFonts w:ascii="Times New Roman" w:eastAsia="Times New Roman" w:hAnsi="Times New Roman" w:cs="Times New Roman"/>
          <w:color w:val="000000"/>
          <w:sz w:val="27"/>
          <w:szCs w:val="27"/>
          <w:lang w:eastAsia="ru-RU"/>
        </w:rPr>
        <w:t>В случае неисполнения или ненадлежащего исполнения Концессионером своих обязательств в части соблюдения сроков выполнения этапов работ по созданию и (или) реконструкции Объекта соглашения или соблюдения сроков по вводу в эксплуатацию Объекта соглашения, в связи с созданием и (или) реконструкцией, достижения плановых показателей, в установленные настоящим Соглашением сроки, и в случае, если указанные нарушения обязательств Концессионера не были им устранены в</w:t>
      </w:r>
      <w:proofErr w:type="gramEnd"/>
      <w:r w:rsidRPr="009A4978">
        <w:rPr>
          <w:rFonts w:ascii="Times New Roman" w:eastAsia="Times New Roman" w:hAnsi="Times New Roman" w:cs="Times New Roman"/>
          <w:color w:val="000000"/>
          <w:sz w:val="27"/>
          <w:szCs w:val="27"/>
          <w:lang w:eastAsia="ru-RU"/>
        </w:rPr>
        <w:t xml:space="preserve"> течение 3 (трех) месяцев </w:t>
      </w:r>
      <w:proofErr w:type="gramStart"/>
      <w:r w:rsidRPr="009A4978">
        <w:rPr>
          <w:rFonts w:ascii="Times New Roman" w:eastAsia="Times New Roman" w:hAnsi="Times New Roman" w:cs="Times New Roman"/>
          <w:color w:val="000000"/>
          <w:sz w:val="27"/>
          <w:szCs w:val="27"/>
          <w:lang w:eastAsia="ru-RU"/>
        </w:rPr>
        <w:t>с даты получения</w:t>
      </w:r>
      <w:proofErr w:type="gramEnd"/>
      <w:r w:rsidRPr="009A4978">
        <w:rPr>
          <w:rFonts w:ascii="Times New Roman" w:eastAsia="Times New Roman" w:hAnsi="Times New Roman" w:cs="Times New Roman"/>
          <w:color w:val="000000"/>
          <w:sz w:val="27"/>
          <w:szCs w:val="27"/>
          <w:lang w:eastAsia="ru-RU"/>
        </w:rPr>
        <w:t xml:space="preserve"> требования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имеет право расторгнуть настоящее Соглашение в одностороннем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128.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129. </w:t>
      </w:r>
      <w:proofErr w:type="gramStart"/>
      <w:r w:rsidRPr="009A4978">
        <w:rPr>
          <w:rFonts w:ascii="Times New Roman" w:eastAsia="Times New Roman" w:hAnsi="Times New Roman" w:cs="Times New Roman"/>
          <w:color w:val="000000"/>
          <w:sz w:val="27"/>
          <w:szCs w:val="27"/>
          <w:lang w:eastAsia="ru-RU"/>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XIII. Порядок взаимодействия Сторон при наступлении обстоятельств непреодолимой силы, особых обстоятельств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130. Сторона, нарушившая условия настоящего Соглашения в результате наступления обстоятельств непреодолимой силы, обязана: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в письменной форме уведомить другую Сторону о наступлении указанных обстоятельств не позднее 3-х календарных дней со дня их наступления и представить необходимые документальные подтверждения;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131. К обстоятельствам непреодолимой силы относятся в том числе, </w:t>
      </w:r>
      <w:proofErr w:type="gramStart"/>
      <w:r w:rsidRPr="009A4978">
        <w:rPr>
          <w:rFonts w:ascii="Times New Roman" w:eastAsia="Times New Roman" w:hAnsi="Times New Roman" w:cs="Times New Roman"/>
          <w:color w:val="000000"/>
          <w:sz w:val="27"/>
          <w:szCs w:val="27"/>
          <w:lang w:eastAsia="ru-RU"/>
        </w:rPr>
        <w:t>но</w:t>
      </w:r>
      <w:proofErr w:type="gramEnd"/>
      <w:r w:rsidRPr="009A4978">
        <w:rPr>
          <w:rFonts w:ascii="Times New Roman" w:eastAsia="Times New Roman" w:hAnsi="Times New Roman" w:cs="Times New Roman"/>
          <w:color w:val="000000"/>
          <w:sz w:val="27"/>
          <w:szCs w:val="27"/>
          <w:lang w:eastAsia="ru-RU"/>
        </w:rPr>
        <w:t xml:space="preserve"> не ограничиваясь перечис</w:t>
      </w:r>
      <w:r w:rsidR="00650A8C">
        <w:rPr>
          <w:rFonts w:ascii="Times New Roman" w:eastAsia="Times New Roman" w:hAnsi="Times New Roman" w:cs="Times New Roman"/>
          <w:color w:val="000000"/>
          <w:sz w:val="27"/>
          <w:szCs w:val="27"/>
          <w:lang w:eastAsia="ru-RU"/>
        </w:rPr>
        <w:t>ленным: наводнения, засуха</w:t>
      </w:r>
      <w:r w:rsidRPr="009A4978">
        <w:rPr>
          <w:rFonts w:ascii="Times New Roman" w:eastAsia="Times New Roman" w:hAnsi="Times New Roman" w:cs="Times New Roman"/>
          <w:color w:val="000000"/>
          <w:sz w:val="27"/>
          <w:szCs w:val="27"/>
          <w:lang w:eastAsia="ru-RU"/>
        </w:rPr>
        <w:t>,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132.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133. К особым обстоятельствам относятся: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proofErr w:type="gramStart"/>
      <w:r w:rsidRPr="009A4978">
        <w:rPr>
          <w:rFonts w:ascii="Times New Roman" w:eastAsia="Times New Roman" w:hAnsi="Times New Roman" w:cs="Times New Roman"/>
          <w:color w:val="000000"/>
          <w:sz w:val="27"/>
          <w:szCs w:val="27"/>
          <w:lang w:eastAsia="ru-RU"/>
        </w:rPr>
        <w:t xml:space="preserve">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 заключении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w:t>
      </w:r>
      <w:proofErr w:type="gramEnd"/>
      <w:r w:rsidRPr="009A4978">
        <w:rPr>
          <w:rFonts w:ascii="Times New Roman" w:eastAsia="Times New Roman" w:hAnsi="Times New Roman" w:cs="Times New Roman"/>
          <w:color w:val="000000"/>
          <w:sz w:val="27"/>
          <w:szCs w:val="27"/>
          <w:lang w:eastAsia="ru-RU"/>
        </w:rPr>
        <w:t>, реконструкции и вводу в эксплуатацию объектов имущества в составе Объекта Соглашения в соответствии с настоящим Соглашением;</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осуществление органами государственной власти национализации, реквизиции или экспроприации имущества Концессионера;</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proofErr w:type="spellStart"/>
      <w:r w:rsidRPr="009A4978">
        <w:rPr>
          <w:rFonts w:ascii="Times New Roman" w:eastAsia="Times New Roman" w:hAnsi="Times New Roman" w:cs="Times New Roman"/>
          <w:color w:val="000000"/>
          <w:sz w:val="27"/>
          <w:szCs w:val="27"/>
          <w:lang w:eastAsia="ru-RU"/>
        </w:rPr>
        <w:t>невозмещение</w:t>
      </w:r>
      <w:proofErr w:type="spellEnd"/>
      <w:r w:rsidRPr="009A4978">
        <w:rPr>
          <w:rFonts w:ascii="Times New Roman" w:eastAsia="Times New Roman" w:hAnsi="Times New Roman" w:cs="Times New Roman"/>
          <w:color w:val="000000"/>
          <w:sz w:val="27"/>
          <w:szCs w:val="27"/>
          <w:lang w:eastAsia="ru-RU"/>
        </w:rPr>
        <w:t xml:space="preserve"> подлежащих возмещению в соответствии с нормативными правовыми актами Российской Федерации в сфере водоснабжения экономически обоснованных расходов и недополученных доходов Концессионера в порядке и сроки, установленные действующим законодательством Российской Федерации и иными нормативными правовыми актами, по причинам, не зависящим от Концессионера;</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противоречащие законодательству Российской Федерации и иным нормативным правовым актам действия (бездействия) государственных органов или третьих лиц, повлекшие за собой причинение убытков </w:t>
      </w:r>
      <w:proofErr w:type="gramStart"/>
      <w:r w:rsidRPr="009A4978">
        <w:rPr>
          <w:rFonts w:ascii="Times New Roman" w:eastAsia="Times New Roman" w:hAnsi="Times New Roman" w:cs="Times New Roman"/>
          <w:color w:val="000000"/>
          <w:sz w:val="27"/>
          <w:szCs w:val="27"/>
          <w:lang w:eastAsia="ru-RU"/>
        </w:rPr>
        <w:t>Стороне</w:t>
      </w:r>
      <w:proofErr w:type="gramEnd"/>
      <w:r w:rsidRPr="009A4978">
        <w:rPr>
          <w:rFonts w:ascii="Times New Roman" w:eastAsia="Times New Roman" w:hAnsi="Times New Roman" w:cs="Times New Roman"/>
          <w:color w:val="000000"/>
          <w:sz w:val="27"/>
          <w:szCs w:val="27"/>
          <w:lang w:eastAsia="ru-RU"/>
        </w:rPr>
        <w:t xml:space="preserve"> в результате чего Сторона лишилась возможности получить то, на что вправе была рассчитывать при заключении настоящего Соглашения;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внесение изменений в действующую на дату заключения настоящего Соглашения схему водоснабжения муниципального образования </w:t>
      </w:r>
      <w:r w:rsidR="00650A8C">
        <w:rPr>
          <w:rFonts w:ascii="Times New Roman" w:eastAsia="Times New Roman" w:hAnsi="Times New Roman" w:cs="Times New Roman"/>
          <w:color w:val="000000"/>
          <w:sz w:val="27"/>
          <w:szCs w:val="27"/>
          <w:lang w:eastAsia="ru-RU"/>
        </w:rPr>
        <w:t>Чкаловский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650A8C">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650A8C">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в связи с которыми Сторона не способна будет выполнить обязательства по настоящему Соглашению;</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изменение действующего законодательства Российской Федерации или иных нормативных правовых актов,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выявление в течение одного года </w:t>
      </w:r>
      <w:proofErr w:type="gramStart"/>
      <w:r w:rsidRPr="009A4978">
        <w:rPr>
          <w:rFonts w:ascii="Times New Roman" w:eastAsia="Times New Roman" w:hAnsi="Times New Roman" w:cs="Times New Roman"/>
          <w:color w:val="000000"/>
          <w:sz w:val="27"/>
          <w:szCs w:val="27"/>
          <w:lang w:eastAsia="ru-RU"/>
        </w:rPr>
        <w:t>с даты подписания</w:t>
      </w:r>
      <w:proofErr w:type="gramEnd"/>
      <w:r w:rsidRPr="009A4978">
        <w:rPr>
          <w:rFonts w:ascii="Times New Roman" w:eastAsia="Times New Roman" w:hAnsi="Times New Roman" w:cs="Times New Roman"/>
          <w:color w:val="000000"/>
          <w:sz w:val="27"/>
          <w:szCs w:val="27"/>
          <w:lang w:eastAsia="ru-RU"/>
        </w:rPr>
        <w:t xml:space="preserve"> Сторонами акта (актов) приема-передачи Объекта Соглашения и (или) Иного имущества Концессионеру несоответствия показателей объектов имущества, в составе Объекта Соглашения и (или) Иного имущества, технико-экономическим показателям, установленным в решении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 заключении концессионного соглашения;</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proofErr w:type="spellStart"/>
      <w:r w:rsidRPr="009A4978">
        <w:rPr>
          <w:rFonts w:ascii="Times New Roman" w:eastAsia="Times New Roman" w:hAnsi="Times New Roman" w:cs="Times New Roman"/>
          <w:color w:val="000000"/>
          <w:sz w:val="27"/>
          <w:szCs w:val="27"/>
          <w:lang w:eastAsia="ru-RU"/>
        </w:rPr>
        <w:lastRenderedPageBreak/>
        <w:t>неутверждение</w:t>
      </w:r>
      <w:proofErr w:type="spellEnd"/>
      <w:r w:rsidRPr="009A4978">
        <w:rPr>
          <w:rFonts w:ascii="Times New Roman" w:eastAsia="Times New Roman" w:hAnsi="Times New Roman" w:cs="Times New Roman"/>
          <w:color w:val="000000"/>
          <w:sz w:val="27"/>
          <w:szCs w:val="27"/>
          <w:lang w:eastAsia="ru-RU"/>
        </w:rPr>
        <w:t xml:space="preserve">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w:t>
      </w:r>
    </w:p>
    <w:p w:rsidR="009A4978" w:rsidRPr="009A4978" w:rsidRDefault="009A4978" w:rsidP="009A4978">
      <w:pPr>
        <w:numPr>
          <w:ilvl w:val="0"/>
          <w:numId w:val="10"/>
        </w:numPr>
        <w:spacing w:before="100" w:beforeAutospacing="1" w:after="0" w:line="101" w:lineRule="atLeast"/>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7"/>
          <w:szCs w:val="27"/>
          <w:lang w:eastAsia="ru-RU"/>
        </w:rPr>
        <w:t xml:space="preserve">отличие фактического объема отпуска воды, оказываемых услуг, от объема, указанного в материалах, предоставленных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134. При наступлении особых обстоятельств и сохранении их действия в течение 30 (тридцати) календарных дней Сторона вправе требовать досрочного расторжения настоящего Соглашения по решению суда или 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 Российской Федерации, и иными нормативными правовыми актами. В отношении особых обстоятельств, указ</w:t>
      </w:r>
      <w:r w:rsidR="00650A8C">
        <w:rPr>
          <w:rFonts w:ascii="Times New Roman" w:eastAsia="Times New Roman" w:hAnsi="Times New Roman" w:cs="Times New Roman"/>
          <w:color w:val="000000"/>
          <w:sz w:val="27"/>
          <w:szCs w:val="27"/>
          <w:lang w:eastAsia="ru-RU"/>
        </w:rPr>
        <w:t>анных в подпункте «ж» пункта 133</w:t>
      </w:r>
      <w:r w:rsidRPr="009A4978">
        <w:rPr>
          <w:rFonts w:ascii="Times New Roman" w:eastAsia="Times New Roman" w:hAnsi="Times New Roman" w:cs="Times New Roman"/>
          <w:color w:val="000000"/>
          <w:sz w:val="27"/>
          <w:szCs w:val="27"/>
          <w:lang w:eastAsia="ru-RU"/>
        </w:rPr>
        <w:t xml:space="preserve"> настоящего Соглашения Сторона не вправе требовать досрочного расторжения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XIV. Изменение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135.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предложения о заключении концессионного соглашения, могут быть изменены по соглашению Сторон настоящего Соглашения на основании решения органа местного самоуправления.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136. Изменение настоящего Соглашения осуществляется в письменной форме.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137. </w:t>
      </w:r>
      <w:proofErr w:type="gramStart"/>
      <w:r w:rsidRPr="009A4978">
        <w:rPr>
          <w:rFonts w:ascii="Times New Roman" w:eastAsia="Times New Roman" w:hAnsi="Times New Roman" w:cs="Times New Roman"/>
          <w:color w:val="000000"/>
          <w:sz w:val="27"/>
          <w:szCs w:val="27"/>
          <w:lang w:eastAsia="ru-RU"/>
        </w:rPr>
        <w:t>Для изменения условий настоящего Соглашения, в том числе условий, изменяемых по соглашению сторон на основании решений органа местного самоуправления, определенных на основании решения о заключении концессионного соглашения, предложения о заключении концессионного соглашения, необходимо согласие антимонопольного органа, полученное в порядке и на условиях, которые установлены Правительством Российской Федерации, в случаях, предусмотренных законодательством.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6E6678">
        <w:rPr>
          <w:rFonts w:ascii="Times New Roman" w:eastAsia="Times New Roman" w:hAnsi="Times New Roman" w:cs="Times New Roman"/>
          <w:sz w:val="27"/>
          <w:szCs w:val="27"/>
          <w:lang w:eastAsia="ru-RU"/>
        </w:rPr>
        <w:t xml:space="preserve">138. </w:t>
      </w:r>
      <w:proofErr w:type="gramStart"/>
      <w:r w:rsidRPr="006E6678">
        <w:rPr>
          <w:rFonts w:ascii="Times New Roman" w:eastAsia="Times New Roman" w:hAnsi="Times New Roman" w:cs="Times New Roman"/>
          <w:sz w:val="27"/>
          <w:szCs w:val="27"/>
          <w:lang w:eastAsia="ru-RU"/>
        </w:rPr>
        <w:t xml:space="preserve">Изменение значений долгосрочных параметров регулирования деятельности Концессионера, указанных в Приложении № 8 к настоящему Соглашению, осуществляется по предварительному согласованию с </w:t>
      </w:r>
      <w:r w:rsidR="006E6678">
        <w:rPr>
          <w:rFonts w:ascii="Times New Roman" w:eastAsia="Times New Roman" w:hAnsi="Times New Roman" w:cs="Times New Roman"/>
          <w:sz w:val="27"/>
          <w:szCs w:val="27"/>
          <w:lang w:eastAsia="ru-RU"/>
        </w:rPr>
        <w:t>Департаментом</w:t>
      </w:r>
      <w:r w:rsidRPr="006E6678">
        <w:rPr>
          <w:rFonts w:ascii="Times New Roman" w:eastAsia="Times New Roman" w:hAnsi="Times New Roman" w:cs="Times New Roman"/>
          <w:sz w:val="27"/>
          <w:szCs w:val="27"/>
          <w:lang w:eastAsia="ru-RU"/>
        </w:rPr>
        <w:t xml:space="preserve"> по регулированию тарифов </w:t>
      </w:r>
      <w:r w:rsidR="006E6678">
        <w:rPr>
          <w:rFonts w:ascii="Times New Roman" w:eastAsia="Times New Roman" w:hAnsi="Times New Roman" w:cs="Times New Roman"/>
          <w:sz w:val="27"/>
          <w:szCs w:val="27"/>
          <w:lang w:eastAsia="ru-RU"/>
        </w:rPr>
        <w:t>Оренбургской</w:t>
      </w:r>
      <w:r w:rsidRPr="006E6678">
        <w:rPr>
          <w:rFonts w:ascii="Times New Roman" w:eastAsia="Times New Roman" w:hAnsi="Times New Roman" w:cs="Times New Roman"/>
          <w:sz w:val="27"/>
          <w:szCs w:val="27"/>
          <w:lang w:eastAsia="ru-RU"/>
        </w:rPr>
        <w:t xml:space="preserve"> области, осуществляющим регулирование цен (тарифов) в соответствии с</w:t>
      </w:r>
      <w:r w:rsidRPr="009A4978">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lastRenderedPageBreak/>
        <w:t xml:space="preserve">законодательством Российской Федерации в сфере регулирования цен (тарифов), получаемому в порядке, утверждаемом Правительством Российской Федерации и органом местного самоуправления муниципального образования </w:t>
      </w:r>
      <w:r w:rsidR="003E50E1">
        <w:rPr>
          <w:rFonts w:ascii="Times New Roman" w:eastAsia="Times New Roman" w:hAnsi="Times New Roman" w:cs="Times New Roman"/>
          <w:color w:val="000000"/>
          <w:sz w:val="27"/>
          <w:szCs w:val="27"/>
          <w:lang w:eastAsia="ru-RU"/>
        </w:rPr>
        <w:t>Чкаловский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3E50E1">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3E50E1">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139.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140. </w:t>
      </w:r>
      <w:proofErr w:type="spellStart"/>
      <w:proofErr w:type="gram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rsidRPr="009A4978">
        <w:rPr>
          <w:rFonts w:ascii="Times New Roman" w:eastAsia="Times New Roman" w:hAnsi="Times New Roman" w:cs="Times New Roman"/>
          <w:color w:val="000000"/>
          <w:sz w:val="27"/>
          <w:szCs w:val="27"/>
          <w:lang w:eastAsia="ru-RU"/>
        </w:rPr>
        <w:t xml:space="preserve"> исполнения Концессионером или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установленных концессионным соглашением обязатель</w:t>
      </w:r>
      <w:proofErr w:type="gramStart"/>
      <w:r w:rsidRPr="009A4978">
        <w:rPr>
          <w:rFonts w:ascii="Times New Roman" w:eastAsia="Times New Roman" w:hAnsi="Times New Roman" w:cs="Times New Roman"/>
          <w:color w:val="000000"/>
          <w:sz w:val="27"/>
          <w:szCs w:val="27"/>
          <w:lang w:eastAsia="ru-RU"/>
        </w:rPr>
        <w:t>ств всл</w:t>
      </w:r>
      <w:proofErr w:type="gramEnd"/>
      <w:r w:rsidRPr="009A4978">
        <w:rPr>
          <w:rFonts w:ascii="Times New Roman" w:eastAsia="Times New Roman" w:hAnsi="Times New Roman" w:cs="Times New Roman"/>
          <w:color w:val="000000"/>
          <w:sz w:val="27"/>
          <w:szCs w:val="27"/>
          <w:lang w:eastAsia="ru-RU"/>
        </w:rPr>
        <w:t xml:space="preserve">едствие решений, действий (бездействия) государственных органов, органов местного самоуправления и (или) их должностных лиц. Решение об изменении существенных условий концессионного соглашения принимается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течение тридцати календарных дней после поступления требований концессионера.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в течение тридцати календарных дней после поступления требований Концессионера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решения об изменении существенных условий концессионного соглашения либо предоставления мотивированного отказа.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141.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 Прекращение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142. Настоящее Соглашение прекращается: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а) по истечении срока действия;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по соглашению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на основании досрочного расторжения.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143. Настоящее Соглашение может быть расторгнуто досрочно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144. К существенным нарушениям Концессионером условий настоящего Соглашения относятся следующие действия (бездействие)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создания и (или) реконструкции, а также ввода в эксплуатацию объектов имущества в составе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использование (эксплуатация) Объекта Соглашения и (или) Иного имущества в целях, не установленных Соглашением, нарушение порядка использования (эксплуатации) Объекта Соглашения и (или) Иного имущества;</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приводящее к причинению значительного ущерба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неисполнение обязательств по осуществлению деятельности, предусмотренной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прекращение или приостановление деятельности, предусмотренной Соглашением, без согласия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за исключением случаев, предусмотренных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неисполнение или ненадлежащее исполнение установленных Соглашением обязательств по предоставлению потребителям услуг по водоснабжению;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неисполнение обязательств по достижению плановых значений показателей деятельности Концессионера, указанных в Приложении № 5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145. К существенным нарушениям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условий концессионного соглашения, относятся следующие действия (бездействие)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и порядка передачи концессионеру объектов имущества в составе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нарушение срока заключения договоров аренды (договоров субаренды)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нарушение сроков согласования проектной документации, предусмотренных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досрочное прекращение договоров аренды (договоров субаренды) земельных участков по причинам, не связанным с нарушением Концессионером условий таких договоров;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передача земельных участков, не предназначенных для эксплуатации, строительства и/или реконструкции, или на которых невозможна эксплуатация, строительство и (или) реконструкция объектов имущества в составе Объекта Соглашения и (или)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и иными нормативными правовыми актами (в случаях, когда возмещение недополученных доходов относится к полномочиям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повлекшие за собой невозможность утверждения инвестиционной программы Концессионера в порядке, предусмотренном законодательством Российской Федерации и иными нормативными правовыми актами;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 и условиями Соглашения (в части неисполнения либо ненадлежащего исполнения полномочий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предусмотренных действующим законодательством);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нарушение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своих обязательств в части предоставления документов, необходимых для регистрации прав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 на недвижимое имущество в составе Объекта Соглашения и (или) Иного имущества, и обеспечения явки полномочного представителя за исключением случаев непреодолимой силы.</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146. При прекращении действия Соглашения как по окончанию срока действия концессионного соглашения, так и при досрочном расторжении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обеспечивает возмещение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147. </w:t>
      </w:r>
      <w:proofErr w:type="gramStart"/>
      <w:r w:rsidRPr="009A4978">
        <w:rPr>
          <w:rFonts w:ascii="Times New Roman" w:eastAsia="Times New Roman" w:hAnsi="Times New Roman" w:cs="Times New Roman"/>
          <w:color w:val="000000"/>
          <w:sz w:val="27"/>
          <w:szCs w:val="27"/>
          <w:lang w:eastAsia="ru-RU"/>
        </w:rPr>
        <w:t>Расходы Концессионера, подлежащие возмещению в соответствии с нормативными правовыми актами Российской Федерации в сфере водоснабжения и не возмещенные ему на момент окончания срока действия концессионного соглашения, подлежат возмещению не позднее 2 лет с даты прекращения действия настоящего Соглашения как в связи с окончанием его срока действия, так и в связи с его расторжением.</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целях исключения споров между Сторонами при определении размера расходов, подлежащих возмещению Стороны не позднее 1 апреля года, следующего за каждым календарным годом действия настоящего Соглашения, составляют акты о размере расходов, подлежащих возмещению Концессионеру. Концессионер до 1 марта года, следующего за каждым календарным годом действия настоящего Соглашения, направляет </w:t>
      </w:r>
      <w:proofErr w:type="spellStart"/>
      <w:r w:rsidRPr="009A4978">
        <w:rPr>
          <w:rFonts w:ascii="Times New Roman" w:eastAsia="Times New Roman" w:hAnsi="Times New Roman" w:cs="Times New Roman"/>
          <w:color w:val="000000"/>
          <w:sz w:val="27"/>
          <w:szCs w:val="27"/>
          <w:lang w:eastAsia="ru-RU"/>
        </w:rPr>
        <w:t>Концеденту</w:t>
      </w:r>
      <w:proofErr w:type="spellEnd"/>
      <w:r w:rsidRPr="009A4978">
        <w:rPr>
          <w:rFonts w:ascii="Times New Roman" w:eastAsia="Times New Roman" w:hAnsi="Times New Roman" w:cs="Times New Roman"/>
          <w:color w:val="000000"/>
          <w:sz w:val="27"/>
          <w:szCs w:val="27"/>
          <w:lang w:eastAsia="ru-RU"/>
        </w:rPr>
        <w:t xml:space="preserve"> подписанные Концессионером акты о размере расходов с приложением подтверждающих размер расходов расчетов.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обязан</w:t>
      </w:r>
      <w:proofErr w:type="gramEnd"/>
      <w:r w:rsidRPr="009A4978">
        <w:rPr>
          <w:rFonts w:ascii="Times New Roman" w:eastAsia="Times New Roman" w:hAnsi="Times New Roman" w:cs="Times New Roman"/>
          <w:color w:val="000000"/>
          <w:sz w:val="27"/>
          <w:szCs w:val="27"/>
          <w:lang w:eastAsia="ru-RU"/>
        </w:rPr>
        <w:t xml:space="preserve"> рассмотреть акты о размере расходов в течение 15 (пятнадцати) рабочих дней с даты их получения и передать Концессионеру подписанные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акты о размере расходов либо мотивированное обоснование необходимости внесения в акты изменений с приложением необходимых расчетов. Акты о размере расходов, неподписанные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считаются имеющими юридическую силу и подтверждающими размер расходов, если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срок, установленный в настоящем абзаце, не передал Концессионеру мотивированное обоснование необходимости внесения в акты изменений с приложением необходимых расчетов. Не признается мотивированным обоснование, основанное на выводах органа регулирования тарифов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 xml:space="preserve">Размер расходов Концессионера, </w:t>
      </w:r>
      <w:proofErr w:type="spellStart"/>
      <w:r w:rsidRPr="009A4978">
        <w:rPr>
          <w:rFonts w:ascii="Times New Roman" w:eastAsia="Times New Roman" w:hAnsi="Times New Roman" w:cs="Times New Roman"/>
          <w:color w:val="000000"/>
          <w:sz w:val="27"/>
          <w:szCs w:val="27"/>
          <w:lang w:eastAsia="ru-RU"/>
        </w:rPr>
        <w:t>невозмещенных</w:t>
      </w:r>
      <w:proofErr w:type="spellEnd"/>
      <w:r w:rsidRPr="009A4978">
        <w:rPr>
          <w:rFonts w:ascii="Times New Roman" w:eastAsia="Times New Roman" w:hAnsi="Times New Roman" w:cs="Times New Roman"/>
          <w:color w:val="000000"/>
          <w:sz w:val="27"/>
          <w:szCs w:val="27"/>
          <w:lang w:eastAsia="ru-RU"/>
        </w:rPr>
        <w:t xml:space="preserve"> ему на дату окончания срока действия настоящего Соглашения и подлежащих возмещению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рассчитывается в соответствии с положениями нормативных правовых актов Российской Федерации в сфере водоснабжения, условиями настоящего Соглашения и предложения о заключении концессионного соглашения, учитывая расходы Концессионера (в том числе возмещение убытков и неустоек третьим лицам), связанные с досрочным расторжением и прекращением договоров и иных сделок</w:t>
      </w:r>
      <w:proofErr w:type="gramEnd"/>
      <w:r w:rsidRPr="009A4978">
        <w:rPr>
          <w:rFonts w:ascii="Times New Roman" w:eastAsia="Times New Roman" w:hAnsi="Times New Roman" w:cs="Times New Roman"/>
          <w:color w:val="000000"/>
          <w:sz w:val="27"/>
          <w:szCs w:val="27"/>
          <w:lang w:eastAsia="ru-RU"/>
        </w:rPr>
        <w:t xml:space="preserve">, заключенных в целях исполнения Соглашения, Возмещение расходов Концессионера осуществляется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При этом должен соблюдаться следующий порядок:</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 Концессионер в течение 5 (пяти)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в течение 15 (пятнадцати)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а) о полной компенсации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б) о частичной компенсации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об отказе в компенсации расходов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148. Уведомление о частичной компенсации расходов Концессионера либо об отказе в компенсации расходов Концессионера должно быть мотивированным.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149. 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150.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взаимного согласия в ходе совместных совещаний спор подлежит разрешению в судебном порядке.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151.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обеспечить компенсацию расходов Концессионера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 в срок не позднее двух лет с момента расторжения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 Гарантии осуществления Концессионером деятельности,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b/>
          <w:bCs/>
          <w:color w:val="000000"/>
          <w:sz w:val="27"/>
          <w:szCs w:val="27"/>
          <w:lang w:eastAsia="ru-RU"/>
        </w:rPr>
        <w:t>предусмотренной</w:t>
      </w:r>
      <w:proofErr w:type="gramEnd"/>
      <w:r w:rsidRPr="009A4978">
        <w:rPr>
          <w:rFonts w:ascii="Times New Roman" w:eastAsia="Times New Roman" w:hAnsi="Times New Roman" w:cs="Times New Roman"/>
          <w:b/>
          <w:bCs/>
          <w:color w:val="000000"/>
          <w:sz w:val="27"/>
          <w:szCs w:val="27"/>
          <w:lang w:eastAsia="ru-RU"/>
        </w:rPr>
        <w:t xml:space="preserve"> Соглашением</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152. Недополученные доходы Концессионера и экономически обоснованные расходы, возникшие при осуществлении деятельности, предусмотренной пунктом 1 настоящего Соглашения, подлежат возмещению в соответствии с нормативными правовыми актами Российской Федерации в сфере водоснабжения и в соответствии с настоящим Соглашением.</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153. Недополученные доходы Концессионера, возникшие при осуществлении деятельности, предусмотренной пунктом 1 настоящего Соглашения, в связи с решением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 применении социальных тарифов (цен), об изменении долгосрочных параметров деятельности концессионера, подлежат возмещению </w:t>
      </w:r>
      <w:proofErr w:type="spellStart"/>
      <w:r w:rsidRPr="009A4978">
        <w:rPr>
          <w:rFonts w:ascii="Times New Roman" w:eastAsia="Times New Roman" w:hAnsi="Times New Roman" w:cs="Times New Roman"/>
          <w:color w:val="000000"/>
          <w:sz w:val="27"/>
          <w:szCs w:val="27"/>
          <w:lang w:eastAsia="ru-RU"/>
        </w:rPr>
        <w:t>Концедентом</w:t>
      </w:r>
      <w:proofErr w:type="spellEnd"/>
      <w:r w:rsidRPr="009A4978">
        <w:rPr>
          <w:rFonts w:ascii="Times New Roman" w:eastAsia="Times New Roman" w:hAnsi="Times New Roman" w:cs="Times New Roman"/>
          <w:color w:val="000000"/>
          <w:sz w:val="27"/>
          <w:szCs w:val="27"/>
          <w:lang w:eastAsia="ru-RU"/>
        </w:rPr>
        <w:t xml:space="preserve"> Концессионеру в порядке, предусмотренном Федеральным </w:t>
      </w:r>
      <w:r w:rsidRPr="009A4978">
        <w:rPr>
          <w:rFonts w:ascii="Times New Roman" w:eastAsia="Times New Roman" w:hAnsi="Times New Roman" w:cs="Times New Roman"/>
          <w:color w:val="000000"/>
          <w:sz w:val="27"/>
          <w:szCs w:val="27"/>
          <w:lang w:eastAsia="ru-RU"/>
        </w:rPr>
        <w:lastRenderedPageBreak/>
        <w:t>законом от </w:t>
      </w:r>
      <w:proofErr w:type="gramStart"/>
      <w:r w:rsidRPr="009A4978">
        <w:rPr>
          <w:rFonts w:ascii="Times New Roman" w:eastAsia="Times New Roman" w:hAnsi="Times New Roman" w:cs="Times New Roman"/>
          <w:color w:val="000000"/>
          <w:sz w:val="27"/>
          <w:szCs w:val="27"/>
          <w:lang w:eastAsia="ru-RU"/>
        </w:rPr>
        <w:t>от</w:t>
      </w:r>
      <w:proofErr w:type="gramEnd"/>
      <w:r w:rsidRPr="009A4978">
        <w:rPr>
          <w:rFonts w:ascii="Times New Roman" w:eastAsia="Times New Roman" w:hAnsi="Times New Roman" w:cs="Times New Roman"/>
          <w:color w:val="000000"/>
          <w:sz w:val="27"/>
          <w:szCs w:val="27"/>
          <w:lang w:eastAsia="ru-RU"/>
        </w:rPr>
        <w:t xml:space="preserve"> 07.12.2011г. №416-ФЗ «О водоснабжении и водоотведении», постановлением Правительства РФ от 01.07.2014 г. № 603 «О порядке расчета размера возмещения организациям, осуществляющим </w:t>
      </w:r>
      <w:proofErr w:type="gramStart"/>
      <w:r w:rsidRPr="009A4978">
        <w:rPr>
          <w:rFonts w:ascii="Times New Roman" w:eastAsia="Times New Roman" w:hAnsi="Times New Roman" w:cs="Times New Roman"/>
          <w:color w:val="000000"/>
          <w:sz w:val="27"/>
          <w:szCs w:val="27"/>
          <w:lang w:eastAsia="ru-RU"/>
        </w:rPr>
        <w:t>регулируемые виды деятельности в сферах коммунального комплекса,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 (далее – Постановление № 603).</w:t>
      </w:r>
      <w:proofErr w:type="gramEnd"/>
      <w:r w:rsidRPr="009A4978">
        <w:rPr>
          <w:rFonts w:ascii="Times New Roman" w:eastAsia="Times New Roman" w:hAnsi="Times New Roman" w:cs="Times New Roman"/>
          <w:color w:val="000000"/>
          <w:sz w:val="27"/>
          <w:szCs w:val="27"/>
          <w:lang w:eastAsia="ru-RU"/>
        </w:rPr>
        <w:t xml:space="preserve"> В случае если недополученные доходы Концессионера возникли в результате принятия решений уполномоченными органами исполнительной власти субъекта Российской Федерации,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обязуется в рамках своих полномочий обеспечивать содействие Концессионеру в получении указанного возмещения из бюджета субъекта Российской Федерации.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154. </w:t>
      </w:r>
      <w:proofErr w:type="gramStart"/>
      <w:r w:rsidRPr="009A4978">
        <w:rPr>
          <w:rFonts w:ascii="Times New Roman" w:eastAsia="Times New Roman" w:hAnsi="Times New Roman" w:cs="Times New Roman"/>
          <w:color w:val="000000"/>
          <w:sz w:val="27"/>
          <w:szCs w:val="27"/>
          <w:lang w:eastAsia="ru-RU"/>
        </w:rPr>
        <w:t xml:space="preserve">В случае принятия в течение срока действия настоящего соглашения органом исполнительной власти субъекта РФ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Концессионера,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возместить недополученные доходы Концессионера из бюджета субъекта РФ и (или) бюджета муниципального образования в порядке, предусмотренном нормативными правовыми актами Российской Федерации.</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155. Если в соответствии с нормативными правовыми актами Российской Федерации недополученные доходы Концессионера подлежат возмещению за счет бюджета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осуществляет перечисление денежных сре</w:t>
      </w:r>
      <w:proofErr w:type="gramStart"/>
      <w:r w:rsidRPr="009A4978">
        <w:rPr>
          <w:rFonts w:ascii="Times New Roman" w:eastAsia="Times New Roman" w:hAnsi="Times New Roman" w:cs="Times New Roman"/>
          <w:color w:val="000000"/>
          <w:sz w:val="27"/>
          <w:szCs w:val="27"/>
          <w:lang w:eastAsia="ru-RU"/>
        </w:rPr>
        <w:t>дств в р</w:t>
      </w:r>
      <w:proofErr w:type="gramEnd"/>
      <w:r w:rsidRPr="009A4978">
        <w:rPr>
          <w:rFonts w:ascii="Times New Roman" w:eastAsia="Times New Roman" w:hAnsi="Times New Roman" w:cs="Times New Roman"/>
          <w:color w:val="000000"/>
          <w:sz w:val="27"/>
          <w:szCs w:val="27"/>
          <w:lang w:eastAsia="ru-RU"/>
        </w:rPr>
        <w:t>азмере возмещения указанных недополученных доходов в полном объеме в соответствии со сроками, определенными нормативными правовыми актами Российской Федерации на расчетный счет Концессионера: ________________________________________________________________________________________________________________________________________________________________________________________________________.</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К числу указанных в настоящем пункте недополученных </w:t>
      </w:r>
      <w:proofErr w:type="gramStart"/>
      <w:r w:rsidRPr="009A4978">
        <w:rPr>
          <w:rFonts w:ascii="Times New Roman" w:eastAsia="Times New Roman" w:hAnsi="Times New Roman" w:cs="Times New Roman"/>
          <w:color w:val="000000"/>
          <w:sz w:val="27"/>
          <w:szCs w:val="27"/>
          <w:lang w:eastAsia="ru-RU"/>
        </w:rPr>
        <w:t>доходов</w:t>
      </w:r>
      <w:proofErr w:type="gramEnd"/>
      <w:r w:rsidRPr="009A4978">
        <w:rPr>
          <w:rFonts w:ascii="Times New Roman" w:eastAsia="Times New Roman" w:hAnsi="Times New Roman" w:cs="Times New Roman"/>
          <w:color w:val="000000"/>
          <w:sz w:val="27"/>
          <w:szCs w:val="27"/>
          <w:lang w:eastAsia="ru-RU"/>
        </w:rPr>
        <w:t xml:space="preserve"> в том числе относятся недополученные доходы, возникшие при осуществлении предусмотренных пунктом 1 настоящего Соглашения регулируемых видов деятельности в сфере водоснабжения, в случае принятия органом местного самоуправления в пределах переданных полномочий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Концессионера в соответствии с Основами ценообразования, и (или) долгосрочных параметров регулирования Концессионера, установленных органом регулирования, и (или) об установлении тарифов Концессионера на основе долгосрочных параметров </w:t>
      </w:r>
      <w:r w:rsidRPr="009A4978">
        <w:rPr>
          <w:rFonts w:ascii="Times New Roman" w:eastAsia="Times New Roman" w:hAnsi="Times New Roman" w:cs="Times New Roman"/>
          <w:color w:val="000000"/>
          <w:sz w:val="27"/>
          <w:szCs w:val="27"/>
          <w:lang w:eastAsia="ru-RU"/>
        </w:rPr>
        <w:lastRenderedPageBreak/>
        <w:t>регулирования, отличных от долгосрочных параметров регулирования Концессионера, установленных либо согласованных органом регулирования.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156. В целях выполнения требований Постановления № 603 Стороны устанавливают следующий порядок возврата средств в размере </w:t>
      </w:r>
      <w:proofErr w:type="gramStart"/>
      <w:r w:rsidRPr="009A4978">
        <w:rPr>
          <w:rFonts w:ascii="Times New Roman" w:eastAsia="Times New Roman" w:hAnsi="Times New Roman" w:cs="Times New Roman"/>
          <w:color w:val="000000"/>
          <w:sz w:val="27"/>
          <w:szCs w:val="27"/>
          <w:lang w:eastAsia="ru-RU"/>
        </w:rPr>
        <w:t>величины корректировки размера возмещения недополученных доходов</w:t>
      </w:r>
      <w:proofErr w:type="gramEnd"/>
      <w:r w:rsidRPr="009A4978">
        <w:rPr>
          <w:rFonts w:ascii="Times New Roman" w:eastAsia="Times New Roman" w:hAnsi="Times New Roman" w:cs="Times New Roman"/>
          <w:color w:val="000000"/>
          <w:sz w:val="27"/>
          <w:szCs w:val="27"/>
          <w:lang w:eastAsia="ru-RU"/>
        </w:rPr>
        <w:t>:</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1) Возврат средств в размере величины корректировки осуществляется 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органом государственного регулирования тарифов в соответствии с законодательством Российской Федерации о концессионных соглашениях, - в году, следующем за годом исполнения обязательств по</w:t>
      </w:r>
      <w:proofErr w:type="gramEnd"/>
      <w:r w:rsidRPr="009A4978">
        <w:rPr>
          <w:rFonts w:ascii="Times New Roman" w:eastAsia="Times New Roman" w:hAnsi="Times New Roman" w:cs="Times New Roman"/>
          <w:color w:val="000000"/>
          <w:sz w:val="27"/>
          <w:szCs w:val="27"/>
          <w:lang w:eastAsia="ru-RU"/>
        </w:rPr>
        <w:t xml:space="preserve"> возмещению недополученных доходов.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Уполномоченный орган в течение 3 рабочих дней после получения от органа государственного регулирования тарифов расчета величины корректировки размера возмещения недополученных доходов за каждый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утвержденных или согласованных органом государственного регулирования тарифов в соответствии с законодательством</w:t>
      </w:r>
      <w:proofErr w:type="gramEnd"/>
      <w:r w:rsidRPr="009A4978">
        <w:rPr>
          <w:rFonts w:ascii="Times New Roman" w:eastAsia="Times New Roman" w:hAnsi="Times New Roman" w:cs="Times New Roman"/>
          <w:color w:val="000000"/>
          <w:sz w:val="27"/>
          <w:szCs w:val="27"/>
          <w:lang w:eastAsia="ru-RU"/>
        </w:rPr>
        <w:t xml:space="preserve"> Российской Федерации о концессионных соглашениях, - за соответствующий год исполнения обязательств по возмещению недополученных доходов, направляет Концессионеру требование об уплате в местный бюджет муниципального образования </w:t>
      </w:r>
      <w:r w:rsidR="00052FF4">
        <w:rPr>
          <w:rFonts w:ascii="Times New Roman" w:eastAsia="Times New Roman" w:hAnsi="Times New Roman" w:cs="Times New Roman"/>
          <w:color w:val="000000"/>
          <w:sz w:val="27"/>
          <w:szCs w:val="27"/>
          <w:lang w:eastAsia="ru-RU"/>
        </w:rPr>
        <w:t>Чкаловский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средств в размере </w:t>
      </w:r>
      <w:proofErr w:type="gramStart"/>
      <w:r w:rsidRPr="009A4978">
        <w:rPr>
          <w:rFonts w:ascii="Times New Roman" w:eastAsia="Times New Roman" w:hAnsi="Times New Roman" w:cs="Times New Roman"/>
          <w:color w:val="000000"/>
          <w:sz w:val="27"/>
          <w:szCs w:val="27"/>
          <w:lang w:eastAsia="ru-RU"/>
        </w:rPr>
        <w:t>величины корректировки размера возмещения недополученных доходов</w:t>
      </w:r>
      <w:proofErr w:type="gramEnd"/>
      <w:r w:rsidRPr="009A4978">
        <w:rPr>
          <w:rFonts w:ascii="Times New Roman" w:eastAsia="Times New Roman" w:hAnsi="Times New Roman" w:cs="Times New Roman"/>
          <w:color w:val="000000"/>
          <w:sz w:val="27"/>
          <w:szCs w:val="27"/>
          <w:lang w:eastAsia="ru-RU"/>
        </w:rPr>
        <w:t xml:space="preserve"> Концессионера, с приложением выполненного расчета такого размера.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Требование представляется Концессионеру уполномоченным лицом Уполномоченного органа либо направляется заказным письмом с уведомлением о вручении. Датой представления требования является в случае представления требования непосредственно в Уполномоченный орган – дата регистрации требования, а в случае направления требования заказным письмом с уведомлением о вручении – дата регистрации почтового отправления в отделении почтовой связи, подтвержденная штемпелем на почтовом отправлении.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 вправе запросить у Уполномоченного органа разъяснения по содержанию требования. Срок представления таких разъяснений составляет 15 рабочих дней со дня получения Уполномоченным органом соответствующего запроса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lastRenderedPageBreak/>
        <w:t xml:space="preserve">Концессионер проверяет правильность расчета, представленного Уполномоченным органом, в соответствии с Правилами расчета размера возмещения, утвержденными Постановлением Правительства Российской Федерации № 603, и в случае согласия с таким расчетом производит возврат средств в размере, указанном в расчете, в местный бюджет муниципального образования </w:t>
      </w:r>
      <w:r w:rsidR="00052FF4">
        <w:rPr>
          <w:rFonts w:ascii="Times New Roman" w:eastAsia="Times New Roman" w:hAnsi="Times New Roman" w:cs="Times New Roman"/>
          <w:color w:val="000000"/>
          <w:sz w:val="27"/>
          <w:szCs w:val="27"/>
          <w:lang w:eastAsia="ru-RU"/>
        </w:rPr>
        <w:t>Чкаловский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 в течение 10 (десяти) рабочих дней с даты представления требования.</w:t>
      </w:r>
      <w:proofErr w:type="gram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В случае несогласия Концессионера с расчетом, представленным Уполномоченным органом, Концессионер направляет мотивированные возражения Уполномоченному органу и производит возврат средств </w:t>
      </w:r>
      <w:proofErr w:type="gramStart"/>
      <w:r w:rsidRPr="009A4978">
        <w:rPr>
          <w:rFonts w:ascii="Times New Roman" w:eastAsia="Times New Roman" w:hAnsi="Times New Roman" w:cs="Times New Roman"/>
          <w:color w:val="000000"/>
          <w:sz w:val="27"/>
          <w:szCs w:val="27"/>
          <w:lang w:eastAsia="ru-RU"/>
        </w:rPr>
        <w:t>в</w:t>
      </w:r>
      <w:proofErr w:type="gram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местный</w:t>
      </w:r>
      <w:proofErr w:type="gramEnd"/>
      <w:r w:rsidRPr="009A4978">
        <w:rPr>
          <w:rFonts w:ascii="Times New Roman" w:eastAsia="Times New Roman" w:hAnsi="Times New Roman" w:cs="Times New Roman"/>
          <w:color w:val="000000"/>
          <w:sz w:val="27"/>
          <w:szCs w:val="27"/>
          <w:lang w:eastAsia="ru-RU"/>
        </w:rPr>
        <w:t xml:space="preserve"> бюджет муниципального образования </w:t>
      </w:r>
      <w:r w:rsidR="00052FF4">
        <w:rPr>
          <w:rFonts w:ascii="Times New Roman" w:eastAsia="Times New Roman" w:hAnsi="Times New Roman" w:cs="Times New Roman"/>
          <w:color w:val="000000"/>
          <w:sz w:val="27"/>
          <w:szCs w:val="27"/>
          <w:lang w:eastAsia="ru-RU"/>
        </w:rPr>
        <w:t>Чкаловский</w:t>
      </w:r>
      <w:r w:rsidRPr="009A4978">
        <w:rPr>
          <w:rFonts w:ascii="Times New Roman" w:eastAsia="Times New Roman" w:hAnsi="Times New Roman" w:cs="Times New Roman"/>
          <w:color w:val="000000"/>
          <w:sz w:val="27"/>
          <w:szCs w:val="27"/>
          <w:lang w:eastAsia="ru-RU"/>
        </w:rPr>
        <w:t xml:space="preserve"> сельсовет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 — сельское поселение в неоспариваемом размере в течение 10 (десяти) рабочих дней с даты представления требования. В оспариваемой части величины </w:t>
      </w:r>
      <w:proofErr w:type="gramStart"/>
      <w:r w:rsidRPr="009A4978">
        <w:rPr>
          <w:rFonts w:ascii="Times New Roman" w:eastAsia="Times New Roman" w:hAnsi="Times New Roman" w:cs="Times New Roman"/>
          <w:color w:val="000000"/>
          <w:sz w:val="27"/>
          <w:szCs w:val="27"/>
          <w:lang w:eastAsia="ru-RU"/>
        </w:rPr>
        <w:t>корректировки размера возмещения недополученных доходов Концессионера Стороны</w:t>
      </w:r>
      <w:proofErr w:type="gramEnd"/>
      <w:r w:rsidRPr="009A4978">
        <w:rPr>
          <w:rFonts w:ascii="Times New Roman" w:eastAsia="Times New Roman" w:hAnsi="Times New Roman" w:cs="Times New Roman"/>
          <w:color w:val="000000"/>
          <w:sz w:val="27"/>
          <w:szCs w:val="27"/>
          <w:lang w:eastAsia="ru-RU"/>
        </w:rPr>
        <w:t xml:space="preserve"> разрешают спор в общем порядке, предусмотренном настоящим Соглашением для разрешения споров.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157. Невозможность возмещения недополученных доходов является существенным обстоятельством, из которого Стороны исходили при заключении настоящего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При применении органом регулирования долгосрочных параметров регулирования деятельности Концессионера, отличных от установленных для Концессионера в соответствии с настоящим Соглашении, в случае если не были приняты решения о выплате возмещения недополученных доходов из бюджета соответствующего уровня или размер такого возмещения не соответствует требованиям законодательства, Стороны в предусмотренном настоящим соглашением порядке заключают дополнительное соглашение об изменении условий настоящего Соглашения, определяющих порядок исполнения</w:t>
      </w:r>
      <w:proofErr w:type="gramEnd"/>
      <w:r w:rsidRPr="009A4978">
        <w:rPr>
          <w:rFonts w:ascii="Times New Roman" w:eastAsia="Times New Roman" w:hAnsi="Times New Roman" w:cs="Times New Roman"/>
          <w:color w:val="000000"/>
          <w:sz w:val="27"/>
          <w:szCs w:val="27"/>
          <w:lang w:eastAsia="ru-RU"/>
        </w:rPr>
        <w:t xml:space="preserve"> Концессионером обязательств по Соглашению с целью их приведения в соответствие с применяемыми долгосрочными параметрами регулирования деятельности Концессионера. Стороны распространяют действие такого соглашения на отношения, сложившиеся </w:t>
      </w:r>
      <w:proofErr w:type="gramStart"/>
      <w:r w:rsidRPr="009A4978">
        <w:rPr>
          <w:rFonts w:ascii="Times New Roman" w:eastAsia="Times New Roman" w:hAnsi="Times New Roman" w:cs="Times New Roman"/>
          <w:color w:val="000000"/>
          <w:sz w:val="27"/>
          <w:szCs w:val="27"/>
          <w:lang w:eastAsia="ru-RU"/>
        </w:rPr>
        <w:t>с даты вступления</w:t>
      </w:r>
      <w:proofErr w:type="gramEnd"/>
      <w:r w:rsidRPr="009A4978">
        <w:rPr>
          <w:rFonts w:ascii="Times New Roman" w:eastAsia="Times New Roman" w:hAnsi="Times New Roman" w:cs="Times New Roman"/>
          <w:color w:val="000000"/>
          <w:sz w:val="27"/>
          <w:szCs w:val="27"/>
          <w:lang w:eastAsia="ru-RU"/>
        </w:rPr>
        <w:t xml:space="preserve"> в силу решений органов регулирования, предусмотренных в настоящем абзаце.</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158. Инвестиционные программы Концессионера должны содержать мероприятия, включенные в настоящее Соглашение.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водоснабжения.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159.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w:t>
      </w:r>
      <w:r w:rsidRPr="009A4978">
        <w:rPr>
          <w:rFonts w:ascii="Times New Roman" w:eastAsia="Times New Roman" w:hAnsi="Times New Roman" w:cs="Times New Roman"/>
          <w:color w:val="000000"/>
          <w:sz w:val="27"/>
          <w:szCs w:val="27"/>
          <w:lang w:eastAsia="ru-RU"/>
        </w:rPr>
        <w:lastRenderedPageBreak/>
        <w:t>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gramStart"/>
      <w:r w:rsidRPr="009A4978">
        <w:rPr>
          <w:rFonts w:ascii="Times New Roman" w:eastAsia="Times New Roman" w:hAnsi="Times New Roman" w:cs="Times New Roman"/>
          <w:color w:val="000000"/>
          <w:sz w:val="27"/>
          <w:szCs w:val="27"/>
          <w:lang w:eastAsia="ru-RU"/>
        </w:rPr>
        <w:t>По соглашению Сторон настоящего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w:t>
      </w:r>
      <w:proofErr w:type="gramEnd"/>
      <w:r w:rsidRPr="009A4978">
        <w:rPr>
          <w:rFonts w:ascii="Times New Roman" w:eastAsia="Times New Roman" w:hAnsi="Times New Roman" w:cs="Times New Roman"/>
          <w:color w:val="000000"/>
          <w:sz w:val="27"/>
          <w:szCs w:val="27"/>
          <w:lang w:eastAsia="ru-RU"/>
        </w:rPr>
        <w:t xml:space="preserve">, корректировки цен (тарифов) и </w:t>
      </w:r>
      <w:proofErr w:type="gramStart"/>
      <w:r w:rsidRPr="009A4978">
        <w:rPr>
          <w:rFonts w:ascii="Times New Roman" w:eastAsia="Times New Roman" w:hAnsi="Times New Roman" w:cs="Times New Roman"/>
          <w:color w:val="000000"/>
          <w:sz w:val="27"/>
          <w:szCs w:val="27"/>
          <w:lang w:eastAsia="ru-RU"/>
        </w:rPr>
        <w:t>предусмотренным</w:t>
      </w:r>
      <w:proofErr w:type="gramEnd"/>
      <w:r w:rsidRPr="009A4978">
        <w:rPr>
          <w:rFonts w:ascii="Times New Roman" w:eastAsia="Times New Roman" w:hAnsi="Times New Roman" w:cs="Times New Roman"/>
          <w:color w:val="000000"/>
          <w:sz w:val="27"/>
          <w:szCs w:val="27"/>
          <w:lang w:eastAsia="ru-RU"/>
        </w:rPr>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160. </w:t>
      </w:r>
      <w:proofErr w:type="gramStart"/>
      <w:r w:rsidRPr="009A4978">
        <w:rPr>
          <w:rFonts w:ascii="Times New Roman" w:eastAsia="Times New Roman" w:hAnsi="Times New Roman" w:cs="Times New Roman"/>
          <w:color w:val="000000"/>
          <w:sz w:val="27"/>
          <w:szCs w:val="27"/>
          <w:lang w:eastAsia="ru-RU"/>
        </w:rPr>
        <w:t>Объем валовой выручки, получаемой Концессионером в рамках реализации концессионного соглашения, в том числе на каждый год срока действия настоящего Соглашения, для целей настоящего пункта признается равным значениям необходимой валовой выручки на каждый год срока действия концессионного соглашения, определенным на основании предложения о заключении концессионного соглашения и указывается в Приложении № 9 к настоящему Соглашению.</w:t>
      </w:r>
      <w:proofErr w:type="gramEnd"/>
      <w:r w:rsidRPr="009A4978">
        <w:rPr>
          <w:rFonts w:ascii="Times New Roman" w:eastAsia="Times New Roman" w:hAnsi="Times New Roman" w:cs="Times New Roman"/>
          <w:color w:val="000000"/>
          <w:sz w:val="27"/>
          <w:szCs w:val="27"/>
          <w:lang w:eastAsia="ru-RU"/>
        </w:rPr>
        <w:t xml:space="preserve"> В случае</w:t>
      </w:r>
      <w:proofErr w:type="gramStart"/>
      <w:r w:rsidRPr="009A4978">
        <w:rPr>
          <w:rFonts w:ascii="Times New Roman" w:eastAsia="Times New Roman" w:hAnsi="Times New Roman" w:cs="Times New Roman"/>
          <w:color w:val="000000"/>
          <w:sz w:val="27"/>
          <w:szCs w:val="27"/>
          <w:lang w:eastAsia="ru-RU"/>
        </w:rPr>
        <w:t>,</w:t>
      </w:r>
      <w:proofErr w:type="gramEnd"/>
      <w:r w:rsidRPr="009A4978">
        <w:rPr>
          <w:rFonts w:ascii="Times New Roman" w:eastAsia="Times New Roman" w:hAnsi="Times New Roman" w:cs="Times New Roman"/>
          <w:color w:val="000000"/>
          <w:sz w:val="27"/>
          <w:szCs w:val="27"/>
          <w:lang w:eastAsia="ru-RU"/>
        </w:rPr>
        <w:t xml:space="preserve"> если в течение срока действия Соглашения приняты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приводящие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w:t>
      </w:r>
      <w:proofErr w:type="gramStart"/>
      <w:r w:rsidRPr="009A4978">
        <w:rPr>
          <w:rFonts w:ascii="Times New Roman" w:eastAsia="Times New Roman" w:hAnsi="Times New Roman" w:cs="Times New Roman"/>
          <w:color w:val="000000"/>
          <w:sz w:val="27"/>
          <w:szCs w:val="27"/>
          <w:lang w:eastAsia="ru-RU"/>
        </w:rPr>
        <w:t xml:space="preserve">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w:t>
      </w:r>
      <w:proofErr w:type="spellStart"/>
      <w:r w:rsidRPr="009A4978">
        <w:rPr>
          <w:rFonts w:ascii="Times New Roman" w:eastAsia="Times New Roman" w:hAnsi="Times New Roman" w:cs="Times New Roman"/>
          <w:color w:val="000000"/>
          <w:sz w:val="27"/>
          <w:szCs w:val="27"/>
          <w:lang w:eastAsia="ru-RU"/>
        </w:rPr>
        <w:t>Концедент</w:t>
      </w:r>
      <w:proofErr w:type="spellEnd"/>
      <w:r w:rsidRPr="009A4978">
        <w:rPr>
          <w:rFonts w:ascii="Times New Roman" w:eastAsia="Times New Roman" w:hAnsi="Times New Roman" w:cs="Times New Roman"/>
          <w:color w:val="000000"/>
          <w:sz w:val="27"/>
          <w:szCs w:val="27"/>
          <w:lang w:eastAsia="ru-RU"/>
        </w:rPr>
        <w:t xml:space="preserve"> обязан принять меры, не противоречащие законодательству Российской Федерации, обеспечивающие окупаемость инвестиций концессионера и получение им выручки (дохода от реализации производимых товаров, выполнения работ, оказания услуг по регулируемым ценам (тарифам)) в объеме</w:t>
      </w:r>
      <w:proofErr w:type="gramEnd"/>
      <w:r w:rsidRPr="009A4978">
        <w:rPr>
          <w:rFonts w:ascii="Times New Roman" w:eastAsia="Times New Roman" w:hAnsi="Times New Roman" w:cs="Times New Roman"/>
          <w:color w:val="000000"/>
          <w:sz w:val="27"/>
          <w:szCs w:val="27"/>
          <w:lang w:eastAsia="ru-RU"/>
        </w:rPr>
        <w:t xml:space="preserve">, </w:t>
      </w:r>
      <w:proofErr w:type="gramStart"/>
      <w:r w:rsidRPr="009A4978">
        <w:rPr>
          <w:rFonts w:ascii="Times New Roman" w:eastAsia="Times New Roman" w:hAnsi="Times New Roman" w:cs="Times New Roman"/>
          <w:color w:val="000000"/>
          <w:sz w:val="27"/>
          <w:szCs w:val="27"/>
          <w:lang w:eastAsia="ru-RU"/>
        </w:rPr>
        <w:t>равном значениям необходимой валовой выручки на каждый год срока действия концессионного соглашения, определенном предложением о заключении концессионного соглашения.</w:t>
      </w:r>
      <w:proofErr w:type="gramEnd"/>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XVII. Разрешение споров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161. Споры и разногласия между Сторонами по настоящему Соглашению или в связи с ним разрешаются путем переговоров.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162.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В случае если ответ не представлен в указанный срок, претензия считается принятой.</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163. В случае </w:t>
      </w:r>
      <w:proofErr w:type="spellStart"/>
      <w:r w:rsidRPr="009A4978">
        <w:rPr>
          <w:rFonts w:ascii="Times New Roman" w:eastAsia="Times New Roman" w:hAnsi="Times New Roman" w:cs="Times New Roman"/>
          <w:color w:val="000000"/>
          <w:sz w:val="27"/>
          <w:szCs w:val="27"/>
          <w:lang w:eastAsia="ru-RU"/>
        </w:rPr>
        <w:t>недостижения</w:t>
      </w:r>
      <w:proofErr w:type="spellEnd"/>
      <w:r w:rsidRPr="009A4978">
        <w:rPr>
          <w:rFonts w:ascii="Times New Roman" w:eastAsia="Times New Roman" w:hAnsi="Times New Roman" w:cs="Times New Roman"/>
          <w:color w:val="000000"/>
          <w:sz w:val="27"/>
          <w:szCs w:val="27"/>
          <w:lang w:eastAsia="ru-RU"/>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XVIII. Размещение информации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052FF4"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164. Настоящее Соглашение, за исключением сведений, составляющих государственную и коммерческую тайну, подлежит размещению на официальных сайтах: </w:t>
      </w:r>
      <w:proofErr w:type="spellStart"/>
      <w:r w:rsidRPr="009A4978">
        <w:rPr>
          <w:rFonts w:ascii="Times New Roman" w:eastAsia="Times New Roman" w:hAnsi="Times New Roman" w:cs="Times New Roman"/>
          <w:color w:val="000000"/>
          <w:sz w:val="27"/>
          <w:szCs w:val="27"/>
          <w:lang w:eastAsia="ru-RU"/>
        </w:rPr>
        <w:t>torgi.gov.ru</w:t>
      </w:r>
      <w:proofErr w:type="spellEnd"/>
      <w:r w:rsidRPr="009A4978">
        <w:rPr>
          <w:rFonts w:ascii="Times New Roman" w:eastAsia="Times New Roman" w:hAnsi="Times New Roman" w:cs="Times New Roman"/>
          <w:color w:val="000000"/>
          <w:sz w:val="27"/>
          <w:szCs w:val="27"/>
          <w:lang w:eastAsia="ru-RU"/>
        </w:rPr>
        <w:t> и </w:t>
      </w:r>
      <w:proofErr w:type="spellStart"/>
      <w:r w:rsidR="00052FF4">
        <w:rPr>
          <w:rFonts w:ascii="Times New Roman" w:eastAsia="Times New Roman" w:hAnsi="Times New Roman" w:cs="Times New Roman"/>
          <w:color w:val="000000"/>
          <w:sz w:val="27"/>
          <w:szCs w:val="27"/>
          <w:lang w:eastAsia="ru-RU"/>
        </w:rPr>
        <w:t>чкаловский-сельсовет</w:t>
      </w:r>
      <w:proofErr w:type="gramStart"/>
      <w:r w:rsidR="00052FF4">
        <w:rPr>
          <w:rFonts w:ascii="Times New Roman" w:eastAsia="Times New Roman" w:hAnsi="Times New Roman" w:cs="Times New Roman"/>
          <w:color w:val="000000"/>
          <w:sz w:val="27"/>
          <w:szCs w:val="27"/>
          <w:lang w:eastAsia="ru-RU"/>
        </w:rPr>
        <w:t>.р</w:t>
      </w:r>
      <w:proofErr w:type="gramEnd"/>
      <w:r w:rsidR="00052FF4">
        <w:rPr>
          <w:rFonts w:ascii="Times New Roman" w:eastAsia="Times New Roman" w:hAnsi="Times New Roman" w:cs="Times New Roman"/>
          <w:color w:val="000000"/>
          <w:sz w:val="27"/>
          <w:szCs w:val="27"/>
          <w:lang w:eastAsia="ru-RU"/>
        </w:rPr>
        <w:t>ф</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165. Сторона, изменившая свое местонахождение и (или) реквизиты, обязана сообщить об этом другой Стороне в течение 5 календарных дней со дня этого изменения.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166. Настоящее Соглашение составлено на русском языке в 3-х подлинных экземплярах, имеющих равную юридическую силу, из них один экземпляр для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один экземпляр для Концессионера и один экземпляр для Управления Федеральной службы государственной регистрации, кадастра и картографии по </w:t>
      </w:r>
      <w:r w:rsidR="00052FF4">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167. Все приложения и дополнительные соглашения к настоящему Соглашению являются его неотъемлемой частью. Указанные приложения и дополнительные соглашения подписываются уполномоченными представителями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XIX. Перечень приложений к настоящему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1</w:t>
      </w:r>
      <w:r w:rsidRPr="009A4978">
        <w:rPr>
          <w:rFonts w:ascii="Times New Roman" w:eastAsia="Times New Roman" w:hAnsi="Times New Roman" w:cs="Times New Roman"/>
          <w:color w:val="000000"/>
          <w:sz w:val="27"/>
          <w:szCs w:val="27"/>
          <w:lang w:eastAsia="ru-RU"/>
        </w:rPr>
        <w:t> Сведения о составе и описании, в том числе о технико-экономических показателях объекта соглашения, сроке службы, начальной, остаточной и восстановительной стоимости передаваемого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2</w:t>
      </w:r>
      <w:r w:rsidRPr="009A4978">
        <w:rPr>
          <w:rFonts w:ascii="Times New Roman" w:eastAsia="Times New Roman" w:hAnsi="Times New Roman" w:cs="Times New Roman"/>
          <w:color w:val="000000"/>
          <w:sz w:val="27"/>
          <w:szCs w:val="27"/>
          <w:lang w:eastAsia="ru-RU"/>
        </w:rPr>
        <w:t xml:space="preserve"> Перечень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объект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3</w:t>
      </w:r>
      <w:r w:rsidRPr="009A4978">
        <w:rPr>
          <w:rFonts w:ascii="Times New Roman" w:eastAsia="Times New Roman" w:hAnsi="Times New Roman" w:cs="Times New Roman"/>
          <w:color w:val="000000"/>
          <w:sz w:val="27"/>
          <w:szCs w:val="27"/>
          <w:lang w:eastAsia="ru-RU"/>
        </w:rPr>
        <w:t> Сведения о составе и описании, в том числе о технико-экономических показателях, сроке службы, начальной, остаточной и восстановительной стоимости передаваемого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4</w:t>
      </w:r>
      <w:r w:rsidRPr="009A4978">
        <w:rPr>
          <w:rFonts w:ascii="Times New Roman" w:eastAsia="Times New Roman" w:hAnsi="Times New Roman" w:cs="Times New Roman"/>
          <w:color w:val="000000"/>
          <w:sz w:val="27"/>
          <w:szCs w:val="27"/>
          <w:lang w:eastAsia="ru-RU"/>
        </w:rPr>
        <w:t xml:space="preserve"> Перечень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на иное имущество.</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5</w:t>
      </w:r>
      <w:r w:rsidRPr="009A4978">
        <w:rPr>
          <w:rFonts w:ascii="Times New Roman" w:eastAsia="Times New Roman" w:hAnsi="Times New Roman" w:cs="Times New Roman"/>
          <w:color w:val="000000"/>
          <w:sz w:val="27"/>
          <w:szCs w:val="27"/>
          <w:lang w:eastAsia="ru-RU"/>
        </w:rPr>
        <w:t> Плановые значения показателей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6</w:t>
      </w:r>
      <w:r w:rsidRPr="009A4978">
        <w:rPr>
          <w:rFonts w:ascii="Times New Roman" w:eastAsia="Times New Roman" w:hAnsi="Times New Roman" w:cs="Times New Roman"/>
          <w:color w:val="000000"/>
          <w:sz w:val="27"/>
          <w:szCs w:val="27"/>
          <w:lang w:eastAsia="ru-RU"/>
        </w:rPr>
        <w:t> Задание и основные мероприятия по созданию и (или) реконструкции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7</w:t>
      </w:r>
      <w:r w:rsidRPr="009A4978">
        <w:rPr>
          <w:rFonts w:ascii="Times New Roman" w:eastAsia="Times New Roman" w:hAnsi="Times New Roman" w:cs="Times New Roman"/>
          <w:color w:val="000000"/>
          <w:sz w:val="27"/>
          <w:szCs w:val="27"/>
          <w:lang w:eastAsia="ru-RU"/>
        </w:rPr>
        <w:t xml:space="preserve"> Перечень земельных участков и документов, удостоверяющих право Собственности </w:t>
      </w:r>
      <w:proofErr w:type="spellStart"/>
      <w:r w:rsidRPr="009A4978">
        <w:rPr>
          <w:rFonts w:ascii="Times New Roman" w:eastAsia="Times New Roman" w:hAnsi="Times New Roman" w:cs="Times New Roman"/>
          <w:color w:val="000000"/>
          <w:sz w:val="27"/>
          <w:szCs w:val="27"/>
          <w:lang w:eastAsia="ru-RU"/>
        </w:rPr>
        <w:t>Концедента</w:t>
      </w:r>
      <w:proofErr w:type="spellEnd"/>
      <w:r w:rsidRPr="009A4978">
        <w:rPr>
          <w:rFonts w:ascii="Times New Roman" w:eastAsia="Times New Roman" w:hAnsi="Times New Roman" w:cs="Times New Roman"/>
          <w:color w:val="000000"/>
          <w:sz w:val="27"/>
          <w:szCs w:val="27"/>
          <w:lang w:eastAsia="ru-RU"/>
        </w:rPr>
        <w:t xml:space="preserve"> в отношении земельных участков.</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8</w:t>
      </w:r>
      <w:r w:rsidRPr="009A4978">
        <w:rPr>
          <w:rFonts w:ascii="Times New Roman" w:eastAsia="Times New Roman" w:hAnsi="Times New Roman" w:cs="Times New Roman"/>
          <w:color w:val="000000"/>
          <w:sz w:val="27"/>
          <w:szCs w:val="27"/>
          <w:lang w:eastAsia="ru-RU"/>
        </w:rPr>
        <w:t> Значения долгосрочных параметров регулирования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Приложение № 9.</w:t>
      </w:r>
      <w:r w:rsidRPr="009A4978">
        <w:rPr>
          <w:rFonts w:ascii="Times New Roman" w:eastAsia="Times New Roman" w:hAnsi="Times New Roman" w:cs="Times New Roman"/>
          <w:color w:val="000000"/>
          <w:sz w:val="27"/>
          <w:szCs w:val="27"/>
          <w:lang w:eastAsia="ru-RU"/>
        </w:rPr>
        <w:t>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XX. Адреса и реквизиты Сторон</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Концедент</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Администрация </w:t>
      </w:r>
      <w:r w:rsidR="00052FF4">
        <w:rPr>
          <w:rFonts w:ascii="Times New Roman" w:eastAsia="Times New Roman" w:hAnsi="Times New Roman" w:cs="Times New Roman"/>
          <w:color w:val="000000"/>
          <w:sz w:val="27"/>
          <w:szCs w:val="27"/>
          <w:lang w:eastAsia="ru-RU"/>
        </w:rPr>
        <w:t xml:space="preserve">Чкаловского </w:t>
      </w:r>
      <w:r w:rsidRPr="009A4978">
        <w:rPr>
          <w:rFonts w:ascii="Times New Roman" w:eastAsia="Times New Roman" w:hAnsi="Times New Roman" w:cs="Times New Roman"/>
          <w:color w:val="000000"/>
          <w:sz w:val="27"/>
          <w:szCs w:val="27"/>
          <w:lang w:eastAsia="ru-RU"/>
        </w:rPr>
        <w:t xml:space="preserve">сельсовета </w:t>
      </w:r>
      <w:proofErr w:type="spellStart"/>
      <w:r w:rsidR="00052FF4">
        <w:rPr>
          <w:rFonts w:ascii="Times New Roman" w:eastAsia="Times New Roman" w:hAnsi="Times New Roman" w:cs="Times New Roman"/>
          <w:color w:val="000000"/>
          <w:sz w:val="27"/>
          <w:szCs w:val="27"/>
          <w:lang w:eastAsia="ru-RU"/>
        </w:rPr>
        <w:t>Асекеевского</w:t>
      </w:r>
      <w:proofErr w:type="spellEnd"/>
      <w:r w:rsidR="00052FF4">
        <w:rPr>
          <w:rFonts w:ascii="Times New Roman" w:eastAsia="Times New Roman" w:hAnsi="Times New Roman" w:cs="Times New Roman"/>
          <w:color w:val="000000"/>
          <w:sz w:val="27"/>
          <w:szCs w:val="27"/>
          <w:lang w:eastAsia="ru-RU"/>
        </w:rPr>
        <w:t xml:space="preserve"> </w:t>
      </w:r>
      <w:r w:rsidRPr="009A4978">
        <w:rPr>
          <w:rFonts w:ascii="Times New Roman" w:eastAsia="Times New Roman" w:hAnsi="Times New Roman" w:cs="Times New Roman"/>
          <w:color w:val="000000"/>
          <w:sz w:val="27"/>
          <w:szCs w:val="27"/>
          <w:lang w:eastAsia="ru-RU"/>
        </w:rPr>
        <w:t xml:space="preserve">района </w:t>
      </w:r>
      <w:r w:rsidR="00052FF4">
        <w:rPr>
          <w:rFonts w:ascii="Times New Roman" w:eastAsia="Times New Roman" w:hAnsi="Times New Roman" w:cs="Times New Roman"/>
          <w:color w:val="000000"/>
          <w:sz w:val="27"/>
          <w:szCs w:val="27"/>
          <w:lang w:eastAsia="ru-RU"/>
        </w:rPr>
        <w:t xml:space="preserve">Оренбургской </w:t>
      </w:r>
      <w:r w:rsidRPr="009A4978">
        <w:rPr>
          <w:rFonts w:ascii="Times New Roman" w:eastAsia="Times New Roman" w:hAnsi="Times New Roman" w:cs="Times New Roman"/>
          <w:color w:val="000000"/>
          <w:sz w:val="27"/>
          <w:szCs w:val="27"/>
          <w:lang w:eastAsia="ru-RU"/>
        </w:rPr>
        <w:t>области</w:t>
      </w:r>
    </w:p>
    <w:p w:rsidR="009A4978" w:rsidRPr="009A4978" w:rsidRDefault="00052FF4" w:rsidP="009A4978">
      <w:pPr>
        <w:spacing w:before="100" w:beforeAutospacing="1" w:after="0" w:line="10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461714</w:t>
      </w:r>
      <w:r w:rsidR="009A4978" w:rsidRPr="009A4978">
        <w:rPr>
          <w:rFonts w:ascii="Times New Roman" w:eastAsia="Times New Roman" w:hAnsi="Times New Roman" w:cs="Times New Roman"/>
          <w:color w:val="000000"/>
          <w:sz w:val="27"/>
          <w:szCs w:val="27"/>
          <w:lang w:eastAsia="ru-RU"/>
        </w:rPr>
        <w:t xml:space="preserve">, Российская Федерация, </w:t>
      </w:r>
      <w:r>
        <w:rPr>
          <w:rFonts w:ascii="Times New Roman" w:eastAsia="Times New Roman" w:hAnsi="Times New Roman" w:cs="Times New Roman"/>
          <w:color w:val="000000"/>
          <w:sz w:val="27"/>
          <w:szCs w:val="27"/>
          <w:lang w:eastAsia="ru-RU"/>
        </w:rPr>
        <w:t>Оренбургская</w:t>
      </w:r>
      <w:r w:rsidR="009A4978" w:rsidRPr="009A4978">
        <w:rPr>
          <w:rFonts w:ascii="Times New Roman" w:eastAsia="Times New Roman" w:hAnsi="Times New Roman" w:cs="Times New Roman"/>
          <w:color w:val="000000"/>
          <w:sz w:val="27"/>
          <w:szCs w:val="27"/>
          <w:lang w:eastAsia="ru-RU"/>
        </w:rPr>
        <w:t xml:space="preserve"> область, </w:t>
      </w:r>
      <w:proofErr w:type="spellStart"/>
      <w:r>
        <w:rPr>
          <w:rFonts w:ascii="Times New Roman" w:eastAsia="Times New Roman" w:hAnsi="Times New Roman" w:cs="Times New Roman"/>
          <w:color w:val="000000"/>
          <w:sz w:val="27"/>
          <w:szCs w:val="27"/>
          <w:lang w:eastAsia="ru-RU"/>
        </w:rPr>
        <w:t>Асекеевский</w:t>
      </w:r>
      <w:proofErr w:type="spellEnd"/>
      <w:r w:rsidR="009A4978" w:rsidRPr="009A4978">
        <w:rPr>
          <w:rFonts w:ascii="Times New Roman" w:eastAsia="Times New Roman" w:hAnsi="Times New Roman" w:cs="Times New Roman"/>
          <w:color w:val="000000"/>
          <w:sz w:val="27"/>
          <w:szCs w:val="27"/>
          <w:lang w:eastAsia="ru-RU"/>
        </w:rPr>
        <w:t xml:space="preserve"> район, </w:t>
      </w:r>
      <w:r>
        <w:rPr>
          <w:rFonts w:ascii="Times New Roman" w:eastAsia="Times New Roman" w:hAnsi="Times New Roman" w:cs="Times New Roman"/>
          <w:color w:val="000000"/>
          <w:sz w:val="27"/>
          <w:szCs w:val="27"/>
          <w:lang w:eastAsia="ru-RU"/>
        </w:rPr>
        <w:t>п. Чкаловский</w:t>
      </w:r>
      <w:r w:rsidR="009A4978" w:rsidRPr="009A4978">
        <w:rPr>
          <w:rFonts w:ascii="Times New Roman" w:eastAsia="Times New Roman" w:hAnsi="Times New Roman" w:cs="Times New Roman"/>
          <w:color w:val="000000"/>
          <w:sz w:val="27"/>
          <w:szCs w:val="27"/>
          <w:lang w:eastAsia="ru-RU"/>
        </w:rPr>
        <w:t>, ул</w:t>
      </w:r>
      <w:proofErr w:type="gramStart"/>
      <w:r w:rsidR="009A4978" w:rsidRPr="009A497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Р</w:t>
      </w:r>
      <w:proofErr w:type="gramEnd"/>
      <w:r>
        <w:rPr>
          <w:rFonts w:ascii="Times New Roman" w:eastAsia="Times New Roman" w:hAnsi="Times New Roman" w:cs="Times New Roman"/>
          <w:color w:val="000000"/>
          <w:sz w:val="27"/>
          <w:szCs w:val="27"/>
          <w:lang w:eastAsia="ru-RU"/>
        </w:rPr>
        <w:t>абочая-1, д.6</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ИНН </w:t>
      </w:r>
      <w:r w:rsidR="00052FF4">
        <w:rPr>
          <w:rFonts w:ascii="Times New Roman" w:eastAsia="Times New Roman" w:hAnsi="Times New Roman" w:cs="Times New Roman"/>
          <w:color w:val="000000"/>
          <w:sz w:val="27"/>
          <w:szCs w:val="27"/>
          <w:lang w:eastAsia="ru-RU"/>
        </w:rPr>
        <w:t>5622004930</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 xml:space="preserve">КПП </w:t>
      </w:r>
      <w:r w:rsidR="00052FF4">
        <w:rPr>
          <w:rFonts w:ascii="Times New Roman" w:eastAsia="Times New Roman" w:hAnsi="Times New Roman" w:cs="Times New Roman"/>
          <w:color w:val="000000"/>
          <w:sz w:val="27"/>
          <w:szCs w:val="27"/>
          <w:lang w:eastAsia="ru-RU"/>
        </w:rPr>
        <w:t>5622</w:t>
      </w:r>
      <w:r w:rsidRPr="009A4978">
        <w:rPr>
          <w:rFonts w:ascii="Times New Roman" w:eastAsia="Times New Roman" w:hAnsi="Times New Roman" w:cs="Times New Roman"/>
          <w:color w:val="000000"/>
          <w:sz w:val="27"/>
          <w:szCs w:val="27"/>
          <w:lang w:eastAsia="ru-RU"/>
        </w:rPr>
        <w:t>01001</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р</w:t>
      </w:r>
      <w:proofErr w:type="spellEnd"/>
      <w:r w:rsidRPr="009A4978">
        <w:rPr>
          <w:rFonts w:ascii="Times New Roman" w:eastAsia="Times New Roman" w:hAnsi="Times New Roman" w:cs="Times New Roman"/>
          <w:color w:val="000000"/>
          <w:sz w:val="27"/>
          <w:szCs w:val="27"/>
          <w:lang w:eastAsia="ru-RU"/>
        </w:rPr>
        <w:t xml:space="preserve">/с </w:t>
      </w:r>
      <w:r w:rsidR="00052FF4">
        <w:rPr>
          <w:rFonts w:ascii="Times New Roman" w:eastAsia="Times New Roman" w:hAnsi="Times New Roman" w:cs="Times New Roman"/>
          <w:color w:val="000000"/>
          <w:sz w:val="27"/>
          <w:szCs w:val="27"/>
          <w:lang w:eastAsia="ru-RU"/>
        </w:rPr>
        <w:t>40204810200000000147</w:t>
      </w:r>
      <w:r w:rsidRPr="009A4978">
        <w:rPr>
          <w:rFonts w:ascii="Times New Roman" w:eastAsia="Times New Roman" w:hAnsi="Times New Roman" w:cs="Times New Roman"/>
          <w:color w:val="000000"/>
          <w:sz w:val="27"/>
          <w:szCs w:val="27"/>
          <w:lang w:eastAsia="ru-RU"/>
        </w:rPr>
        <w:t xml:space="preserve"> в Отделение </w:t>
      </w:r>
      <w:r w:rsidR="00052FF4">
        <w:rPr>
          <w:rFonts w:ascii="Times New Roman" w:eastAsia="Times New Roman" w:hAnsi="Times New Roman" w:cs="Times New Roman"/>
          <w:color w:val="000000"/>
          <w:sz w:val="27"/>
          <w:szCs w:val="27"/>
          <w:lang w:eastAsia="ru-RU"/>
        </w:rPr>
        <w:t>Оренбург</w:t>
      </w:r>
      <w:r w:rsidRPr="009A4978">
        <w:rPr>
          <w:rFonts w:ascii="Times New Roman" w:eastAsia="Times New Roman" w:hAnsi="Times New Roman" w:cs="Times New Roman"/>
          <w:color w:val="000000"/>
          <w:sz w:val="27"/>
          <w:szCs w:val="27"/>
          <w:lang w:eastAsia="ru-RU"/>
        </w:rPr>
        <w:t xml:space="preserve"> г</w:t>
      </w:r>
      <w:proofErr w:type="gramStart"/>
      <w:r w:rsidRPr="009A4978">
        <w:rPr>
          <w:rFonts w:ascii="Times New Roman" w:eastAsia="Times New Roman" w:hAnsi="Times New Roman" w:cs="Times New Roman"/>
          <w:color w:val="000000"/>
          <w:sz w:val="27"/>
          <w:szCs w:val="27"/>
          <w:lang w:eastAsia="ru-RU"/>
        </w:rPr>
        <w:t>.</w:t>
      </w:r>
      <w:r w:rsidR="00052FF4">
        <w:rPr>
          <w:rFonts w:ascii="Times New Roman" w:eastAsia="Times New Roman" w:hAnsi="Times New Roman" w:cs="Times New Roman"/>
          <w:color w:val="000000"/>
          <w:sz w:val="27"/>
          <w:szCs w:val="27"/>
          <w:lang w:eastAsia="ru-RU"/>
        </w:rPr>
        <w:t>О</w:t>
      </w:r>
      <w:proofErr w:type="gramEnd"/>
      <w:r w:rsidR="00052FF4">
        <w:rPr>
          <w:rFonts w:ascii="Times New Roman" w:eastAsia="Times New Roman" w:hAnsi="Times New Roman" w:cs="Times New Roman"/>
          <w:color w:val="000000"/>
          <w:sz w:val="27"/>
          <w:szCs w:val="27"/>
          <w:lang w:eastAsia="ru-RU"/>
        </w:rPr>
        <w:t>ренбург</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БИК </w:t>
      </w:r>
      <w:r w:rsidR="00AF6808">
        <w:rPr>
          <w:rFonts w:ascii="Times New Roman" w:eastAsia="Times New Roman" w:hAnsi="Times New Roman" w:cs="Times New Roman"/>
          <w:color w:val="000000"/>
          <w:sz w:val="27"/>
          <w:szCs w:val="27"/>
          <w:lang w:eastAsia="ru-RU"/>
        </w:rPr>
        <w:t>045354001</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ОКТМО </w:t>
      </w:r>
      <w:r w:rsidR="00AF6808">
        <w:rPr>
          <w:rFonts w:ascii="Times New Roman" w:eastAsia="Times New Roman" w:hAnsi="Times New Roman" w:cs="Times New Roman"/>
          <w:color w:val="000000"/>
          <w:sz w:val="27"/>
          <w:szCs w:val="27"/>
          <w:lang w:eastAsia="ru-RU"/>
        </w:rPr>
        <w:t>53607449</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Тел./факс: (</w:t>
      </w:r>
      <w:r w:rsidR="00AF6808">
        <w:rPr>
          <w:rFonts w:ascii="Times New Roman" w:eastAsia="Times New Roman" w:hAnsi="Times New Roman" w:cs="Times New Roman"/>
          <w:color w:val="000000"/>
          <w:sz w:val="27"/>
          <w:szCs w:val="27"/>
          <w:lang w:eastAsia="ru-RU"/>
        </w:rPr>
        <w:t>35351</w:t>
      </w:r>
      <w:r w:rsidRPr="009A4978">
        <w:rPr>
          <w:rFonts w:ascii="Times New Roman" w:eastAsia="Times New Roman" w:hAnsi="Times New Roman" w:cs="Times New Roman"/>
          <w:color w:val="000000"/>
          <w:sz w:val="27"/>
          <w:szCs w:val="27"/>
          <w:lang w:eastAsia="ru-RU"/>
        </w:rPr>
        <w:t xml:space="preserve">) </w:t>
      </w:r>
      <w:r w:rsidR="00AF6808">
        <w:rPr>
          <w:rFonts w:ascii="Times New Roman" w:eastAsia="Times New Roman" w:hAnsi="Times New Roman" w:cs="Times New Roman"/>
          <w:color w:val="000000"/>
          <w:sz w:val="27"/>
          <w:szCs w:val="27"/>
          <w:lang w:eastAsia="ru-RU"/>
        </w:rPr>
        <w:t>23-6-00</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 xml:space="preserve">Глава </w:t>
      </w:r>
      <w:r w:rsidR="00AF6808">
        <w:rPr>
          <w:rFonts w:ascii="Times New Roman" w:eastAsia="Times New Roman" w:hAnsi="Times New Roman" w:cs="Times New Roman"/>
          <w:color w:val="000000"/>
          <w:sz w:val="27"/>
          <w:szCs w:val="27"/>
          <w:lang w:eastAsia="ru-RU"/>
        </w:rPr>
        <w:t>Чкаловского</w:t>
      </w:r>
      <w:r w:rsidRPr="009A4978">
        <w:rPr>
          <w:rFonts w:ascii="Times New Roman" w:eastAsia="Times New Roman" w:hAnsi="Times New Roman" w:cs="Times New Roman"/>
          <w:color w:val="000000"/>
          <w:sz w:val="27"/>
          <w:szCs w:val="27"/>
          <w:lang w:eastAsia="ru-RU"/>
        </w:rPr>
        <w:t xml:space="preserve"> сельсовета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color w:val="000000"/>
          <w:sz w:val="27"/>
          <w:szCs w:val="27"/>
          <w:lang w:eastAsia="ru-RU"/>
        </w:rPr>
        <w:t>__________________</w:t>
      </w:r>
      <w:r w:rsidR="00AF6808">
        <w:rPr>
          <w:rFonts w:ascii="Times New Roman" w:eastAsia="Times New Roman" w:hAnsi="Times New Roman" w:cs="Times New Roman"/>
          <w:color w:val="000000"/>
          <w:sz w:val="27"/>
          <w:szCs w:val="27"/>
          <w:lang w:eastAsia="ru-RU"/>
        </w:rPr>
        <w:t>Э.Н.Косынко</w:t>
      </w:r>
      <w:proofErr w:type="spellEnd"/>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Концессионер</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Default="009A4978" w:rsidP="00AF6808">
      <w:pPr>
        <w:spacing w:before="100" w:beforeAutospacing="1" w:after="0" w:line="101" w:lineRule="atLeast"/>
        <w:rPr>
          <w:rFonts w:ascii="Times New Roman" w:eastAsia="Times New Roman" w:hAnsi="Times New Roman" w:cs="Times New Roman"/>
          <w:color w:val="000000"/>
          <w:sz w:val="27"/>
          <w:szCs w:val="27"/>
          <w:lang w:eastAsia="ru-RU"/>
        </w:rPr>
      </w:pPr>
    </w:p>
    <w:p w:rsidR="00AF6808" w:rsidRPr="009A4978" w:rsidRDefault="00AF6808" w:rsidP="00AF680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Приложение № 1</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Сведения о составе и описании, в том числе о технико-экономических показателях объекта соглашения, сроке службы, начальной, остаточной и восстановительной стоимости передаваемого объекта соглашения.</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3180"/>
        <w:gridCol w:w="2384"/>
        <w:gridCol w:w="1360"/>
        <w:gridCol w:w="1560"/>
        <w:gridCol w:w="1701"/>
      </w:tblGrid>
      <w:tr w:rsidR="009A4978"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адрес</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Характеристика объекта</w:t>
            </w:r>
          </w:p>
        </w:tc>
        <w:tc>
          <w:tcPr>
            <w:tcW w:w="13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Default="009A4978"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Балансовая стоимость, руб.</w:t>
            </w:r>
          </w:p>
          <w:p w:rsidR="00E20D7B" w:rsidRPr="009A4978" w:rsidRDefault="00E20D7B"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 14.12.2009</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Амортизация, руб.</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Остаточная стоимость, руб.</w:t>
            </w:r>
          </w:p>
        </w:tc>
      </w:tr>
      <w:tr w:rsidR="009A4978"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sidR="00C379DB">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sidR="00C379DB">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9A4978" w:rsidP="00C379D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sidR="00C379DB">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sidR="00C379DB">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sidR="00C379DB">
              <w:rPr>
                <w:rFonts w:ascii="Times New Roman" w:eastAsia="Times New Roman" w:hAnsi="Times New Roman" w:cs="Times New Roman"/>
                <w:color w:val="000000"/>
                <w:sz w:val="24"/>
                <w:szCs w:val="24"/>
                <w:lang w:eastAsia="ru-RU"/>
              </w:rPr>
              <w:t>п. Чкаловский</w:t>
            </w:r>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sidR="00C379DB">
              <w:rPr>
                <w:rFonts w:ascii="Times New Roman" w:eastAsia="Times New Roman" w:hAnsi="Times New Roman" w:cs="Times New Roman"/>
                <w:color w:val="000000"/>
                <w:sz w:val="24"/>
                <w:szCs w:val="24"/>
                <w:lang w:eastAsia="ru-RU"/>
              </w:rPr>
              <w:t>Ц</w:t>
            </w:r>
            <w:proofErr w:type="gramEnd"/>
            <w:r w:rsidR="00C379DB">
              <w:rPr>
                <w:rFonts w:ascii="Times New Roman" w:eastAsia="Times New Roman" w:hAnsi="Times New Roman" w:cs="Times New Roman"/>
                <w:color w:val="000000"/>
                <w:sz w:val="24"/>
                <w:szCs w:val="24"/>
                <w:lang w:eastAsia="ru-RU"/>
              </w:rPr>
              <w:t>ентральная</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486CEF" w:rsidRDefault="00486CEF" w:rsidP="009A4978">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Глубина  - 60 м</w:t>
            </w:r>
          </w:p>
          <w:p w:rsidR="009A4978" w:rsidRPr="009A4978" w:rsidRDefault="00C379DB"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1930</w:t>
            </w:r>
            <w:r w:rsidR="009A4978" w:rsidRPr="009A4978">
              <w:rPr>
                <w:rFonts w:ascii="Times New Roman" w:eastAsia="Times New Roman" w:hAnsi="Times New Roman" w:cs="Times New Roman"/>
                <w:color w:val="000000"/>
                <w:sz w:val="24"/>
                <w:szCs w:val="24"/>
                <w:lang w:eastAsia="ru-RU"/>
              </w:rPr>
              <w:t>.</w:t>
            </w:r>
          </w:p>
          <w:p w:rsidR="009A4978" w:rsidRPr="009A4978" w:rsidRDefault="00E20D7B"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Материал – металл </w:t>
            </w:r>
            <w:r w:rsidR="009A4978" w:rsidRPr="009A4978">
              <w:rPr>
                <w:rFonts w:ascii="Times New Roman" w:eastAsia="Times New Roman" w:hAnsi="Times New Roman" w:cs="Times New Roman"/>
                <w:color w:val="000000"/>
                <w:sz w:val="24"/>
                <w:szCs w:val="24"/>
                <w:lang w:eastAsia="ru-RU"/>
              </w:rPr>
              <w:t xml:space="preserve"> </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tc>
        <w:tc>
          <w:tcPr>
            <w:tcW w:w="13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E20D7B"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w:t>
            </w:r>
            <w:r w:rsidR="00486CEF">
              <w:rPr>
                <w:rFonts w:ascii="Times New Roman" w:eastAsia="Times New Roman" w:hAnsi="Times New Roman" w:cs="Times New Roman"/>
                <w:color w:val="000000"/>
                <w:sz w:val="24"/>
                <w:szCs w:val="24"/>
                <w:lang w:eastAsia="ru-RU"/>
              </w:rPr>
              <w:t>0</w:t>
            </w:r>
          </w:p>
        </w:tc>
        <w:tc>
          <w:tcPr>
            <w:tcW w:w="15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486CE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Default="00E20D7B"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Действительная стоимость 48614,00</w:t>
            </w:r>
          </w:p>
          <w:p w:rsidR="00486CEF" w:rsidRDefault="00486CEF"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p>
          <w:p w:rsidR="00486CEF" w:rsidRDefault="00486CEF"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p>
          <w:p w:rsidR="00486CEF" w:rsidRDefault="00486CEF"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p>
          <w:p w:rsidR="00486CEF" w:rsidRDefault="00486CEF" w:rsidP="009A4978">
            <w:pPr>
              <w:spacing w:before="100" w:beforeAutospacing="1" w:after="115" w:line="240" w:lineRule="auto"/>
              <w:jc w:val="center"/>
              <w:rPr>
                <w:rFonts w:ascii="Times New Roman" w:eastAsia="Times New Roman" w:hAnsi="Times New Roman" w:cs="Times New Roman"/>
                <w:color w:val="000000"/>
                <w:sz w:val="24"/>
                <w:szCs w:val="24"/>
                <w:lang w:eastAsia="ru-RU"/>
              </w:rPr>
            </w:pPr>
          </w:p>
          <w:p w:rsidR="00486CEF" w:rsidRPr="009A4978" w:rsidRDefault="00486CEF" w:rsidP="00486CE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Действительная стоимость 48614,00</w:t>
            </w:r>
          </w:p>
        </w:tc>
      </w:tr>
      <w:tr w:rsidR="009A4978"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486CEF" w:rsidRPr="009A4978" w:rsidRDefault="00486CEF" w:rsidP="00486CEF">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486CEF" w:rsidP="00486CE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Чкаловский</w:t>
            </w:r>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ктябрьская</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Глубина – </w:t>
            </w:r>
            <w:r w:rsidR="00486CEF">
              <w:rPr>
                <w:rFonts w:ascii="Times New Roman" w:eastAsia="Times New Roman" w:hAnsi="Times New Roman" w:cs="Times New Roman"/>
                <w:color w:val="000000"/>
                <w:sz w:val="24"/>
                <w:szCs w:val="24"/>
                <w:lang w:eastAsia="ru-RU"/>
              </w:rPr>
              <w:t>60</w:t>
            </w:r>
            <w:r w:rsidRPr="009A4978">
              <w:rPr>
                <w:rFonts w:ascii="Times New Roman" w:eastAsia="Times New Roman" w:hAnsi="Times New Roman" w:cs="Times New Roman"/>
                <w:color w:val="000000"/>
                <w:sz w:val="24"/>
                <w:szCs w:val="24"/>
                <w:lang w:eastAsia="ru-RU"/>
              </w:rPr>
              <w:t xml:space="preserve"> м.</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Год </w:t>
            </w:r>
            <w:r w:rsidR="00486CEF">
              <w:rPr>
                <w:rFonts w:ascii="Times New Roman" w:eastAsia="Times New Roman" w:hAnsi="Times New Roman" w:cs="Times New Roman"/>
                <w:color w:val="000000"/>
                <w:sz w:val="24"/>
                <w:szCs w:val="24"/>
                <w:lang w:eastAsia="ru-RU"/>
              </w:rPr>
              <w:t>постройки – 1930</w:t>
            </w:r>
            <w:r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486CEF">
              <w:rPr>
                <w:rFonts w:ascii="Times New Roman" w:eastAsia="Times New Roman" w:hAnsi="Times New Roman" w:cs="Times New Roman"/>
                <w:color w:val="000000"/>
                <w:sz w:val="24"/>
                <w:szCs w:val="24"/>
                <w:lang w:eastAsia="ru-RU"/>
              </w:rPr>
              <w:t>металл</w:t>
            </w:r>
          </w:p>
          <w:p w:rsidR="009A4978" w:rsidRDefault="009A4978" w:rsidP="009A4978">
            <w:pPr>
              <w:spacing w:before="100" w:beforeAutospacing="1" w:after="115" w:line="240" w:lineRule="auto"/>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p w:rsidR="00486CEF" w:rsidRPr="009A4978" w:rsidRDefault="00486CEF"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(износ 70%)</w:t>
            </w:r>
          </w:p>
        </w:tc>
        <w:tc>
          <w:tcPr>
            <w:tcW w:w="1360" w:type="dxa"/>
            <w:vMerge/>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560" w:type="dxa"/>
            <w:vMerge/>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701" w:type="dxa"/>
            <w:vMerge/>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after="0" w:line="240" w:lineRule="auto"/>
              <w:rPr>
                <w:rFonts w:ascii="Calibri" w:eastAsia="Times New Roman" w:hAnsi="Calibri" w:cs="Times New Roman"/>
                <w:color w:val="000000"/>
                <w:lang w:eastAsia="ru-RU"/>
              </w:rPr>
            </w:pPr>
          </w:p>
        </w:tc>
      </w:tr>
      <w:tr w:rsidR="009A4978"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486CEF" w:rsidRPr="009A4978" w:rsidRDefault="00486CEF" w:rsidP="00486CEF">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иное</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водонапорная скважина</w:t>
            </w:r>
            <w:r w:rsidRPr="009A4978">
              <w:rPr>
                <w:rFonts w:ascii="Times New Roman" w:eastAsia="Times New Roman" w:hAnsi="Times New Roman" w:cs="Times New Roman"/>
                <w:b/>
                <w:bCs/>
                <w:color w:val="000000"/>
                <w:sz w:val="24"/>
                <w:szCs w:val="24"/>
                <w:lang w:eastAsia="ru-RU"/>
              </w:rPr>
              <w:t>)</w:t>
            </w:r>
          </w:p>
          <w:p w:rsidR="009A4978" w:rsidRPr="009A4978" w:rsidRDefault="00486CEF" w:rsidP="00486CE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Чкаловский</w:t>
            </w:r>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ервомайская, д.13а</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486CEF"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Глубина – 60</w:t>
            </w:r>
            <w:r w:rsidR="009A4978" w:rsidRPr="009A4978">
              <w:rPr>
                <w:rFonts w:ascii="Times New Roman" w:eastAsia="Times New Roman" w:hAnsi="Times New Roman" w:cs="Times New Roman"/>
                <w:color w:val="000000"/>
                <w:sz w:val="24"/>
                <w:szCs w:val="24"/>
                <w:lang w:eastAsia="ru-RU"/>
              </w:rPr>
              <w:t xml:space="preserve"> м.</w:t>
            </w:r>
          </w:p>
          <w:p w:rsidR="009A4978" w:rsidRPr="009A4978" w:rsidRDefault="00486CEF"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1958</w:t>
            </w:r>
            <w:r w:rsidR="009A4978"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Материал – стальные трубы.</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Техническое состояние хорошее.</w:t>
            </w:r>
          </w:p>
        </w:tc>
        <w:tc>
          <w:tcPr>
            <w:tcW w:w="13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2D6817"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0,00</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2D6817"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2D6817"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r>
      <w:tr w:rsidR="009A4978"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FB5736" w:rsidRPr="009A4978" w:rsidRDefault="00FB5736" w:rsidP="00FB5736">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lastRenderedPageBreak/>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9A4978" w:rsidRPr="009A4978" w:rsidRDefault="00FB5736" w:rsidP="00FB5736">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Сосновка,</w:t>
            </w:r>
            <w:r w:rsidRPr="009A4978">
              <w:rPr>
                <w:rFonts w:ascii="Times New Roman" w:eastAsia="Times New Roman" w:hAnsi="Times New Roman" w:cs="Times New Roman"/>
                <w:color w:val="000000"/>
                <w:sz w:val="24"/>
                <w:szCs w:val="24"/>
                <w:lang w:eastAsia="ru-RU"/>
              </w:rPr>
              <w:t xml:space="preserve"> </w:t>
            </w:r>
            <w:proofErr w:type="spellStart"/>
            <w:r w:rsidRPr="009A4978">
              <w:rPr>
                <w:rFonts w:ascii="Times New Roman" w:eastAsia="Times New Roman" w:hAnsi="Times New Roman" w:cs="Times New Roman"/>
                <w:color w:val="000000"/>
                <w:sz w:val="24"/>
                <w:szCs w:val="24"/>
                <w:lang w:eastAsia="ru-RU"/>
              </w:rPr>
              <w:t>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основская</w:t>
            </w:r>
            <w:proofErr w:type="spellEnd"/>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FB5736"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1970</w:t>
            </w:r>
            <w:r w:rsidR="009A4978"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FB5736">
              <w:rPr>
                <w:rFonts w:ascii="Times New Roman" w:eastAsia="Times New Roman" w:hAnsi="Times New Roman" w:cs="Times New Roman"/>
                <w:color w:val="000000"/>
                <w:sz w:val="24"/>
                <w:szCs w:val="24"/>
                <w:lang w:eastAsia="ru-RU"/>
              </w:rPr>
              <w:t>труба стальная</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Техническое состояние хорошее.</w:t>
            </w:r>
          </w:p>
          <w:p w:rsidR="009A4978" w:rsidRPr="009A4978" w:rsidRDefault="00FB5736" w:rsidP="00FB5736">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Глубина – 60 </w:t>
            </w:r>
            <w:r w:rsidR="009A4978" w:rsidRPr="009A4978">
              <w:rPr>
                <w:rFonts w:ascii="Times New Roman" w:eastAsia="Times New Roman" w:hAnsi="Times New Roman" w:cs="Times New Roman"/>
                <w:color w:val="000000"/>
                <w:sz w:val="24"/>
                <w:szCs w:val="24"/>
                <w:lang w:eastAsia="ru-RU"/>
              </w:rPr>
              <w:t>м.</w:t>
            </w:r>
          </w:p>
        </w:tc>
        <w:tc>
          <w:tcPr>
            <w:tcW w:w="13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FB5736"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FB5736"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FB5736"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Действительная стоимость 48614,00</w:t>
            </w:r>
          </w:p>
        </w:tc>
      </w:tr>
      <w:tr w:rsidR="00AA0686"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AA0686" w:rsidRDefault="00AA0686" w:rsidP="009A4978">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AA0686" w:rsidRPr="009A4978" w:rsidRDefault="00AA0686" w:rsidP="00FB5736">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п. Чкаловский</w:t>
            </w:r>
            <w:r>
              <w:rPr>
                <w:rFonts w:ascii="Times New Roman" w:eastAsia="Times New Roman" w:hAnsi="Times New Roman" w:cs="Times New Roman"/>
                <w:color w:val="000000"/>
                <w:sz w:val="26"/>
                <w:szCs w:val="26"/>
                <w:lang w:eastAsia="ru-RU"/>
              </w:rPr>
              <w:t xml:space="preserve"> </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Год постройки</w:t>
            </w:r>
            <w:r>
              <w:rPr>
                <w:rFonts w:ascii="Times New Roman" w:eastAsia="Times New Roman" w:hAnsi="Times New Roman" w:cs="Times New Roman"/>
                <w:color w:val="000000"/>
                <w:sz w:val="24"/>
                <w:szCs w:val="24"/>
                <w:lang w:eastAsia="ru-RU"/>
              </w:rPr>
              <w:t xml:space="preserve"> – 1930</w:t>
            </w:r>
            <w:r w:rsidRPr="009A4978">
              <w:rPr>
                <w:rFonts w:ascii="Times New Roman" w:eastAsia="Times New Roman" w:hAnsi="Times New Roman" w:cs="Times New Roman"/>
                <w:color w:val="000000"/>
                <w:sz w:val="24"/>
                <w:szCs w:val="24"/>
                <w:lang w:eastAsia="ru-RU"/>
              </w:rPr>
              <w:t>.</w:t>
            </w:r>
          </w:p>
          <w:p w:rsidR="00AA0686" w:rsidRPr="009A4978" w:rsidRDefault="00AA0686"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Pr>
                <w:rFonts w:ascii="Times New Roman" w:eastAsia="Times New Roman" w:hAnsi="Times New Roman" w:cs="Times New Roman"/>
                <w:color w:val="000000"/>
                <w:sz w:val="24"/>
                <w:szCs w:val="24"/>
                <w:lang w:eastAsia="ru-RU"/>
              </w:rPr>
              <w:t>асбестоцемент, сталь, чугун, ПВХ</w:t>
            </w:r>
          </w:p>
          <w:p w:rsidR="00AA0686" w:rsidRPr="009A4978" w:rsidRDefault="00AA0686"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Протяженность 8494</w:t>
            </w:r>
          </w:p>
          <w:p w:rsidR="00AA0686" w:rsidRDefault="00AA0686" w:rsidP="009A4978">
            <w:pPr>
              <w:spacing w:before="100" w:beforeAutospacing="1" w:after="115" w:line="240" w:lineRule="auto"/>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Pr>
                <w:rFonts w:ascii="Times New Roman" w:eastAsia="Times New Roman" w:hAnsi="Times New Roman" w:cs="Times New Roman"/>
                <w:color w:val="000000"/>
                <w:sz w:val="24"/>
                <w:szCs w:val="24"/>
                <w:lang w:eastAsia="ru-RU"/>
              </w:rPr>
              <w:t xml:space="preserve">не </w:t>
            </w:r>
            <w:r w:rsidRPr="009A4978">
              <w:rPr>
                <w:rFonts w:ascii="Times New Roman" w:eastAsia="Times New Roman" w:hAnsi="Times New Roman" w:cs="Times New Roman"/>
                <w:color w:val="000000"/>
                <w:sz w:val="24"/>
                <w:szCs w:val="24"/>
                <w:lang w:eastAsia="ru-RU"/>
              </w:rPr>
              <w:t>удовлетворительное.</w:t>
            </w:r>
          </w:p>
          <w:p w:rsidR="00AA0686" w:rsidRPr="009A4978" w:rsidRDefault="00AA0686"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(износ 65% на 04.10.2010г.)</w:t>
            </w:r>
          </w:p>
        </w:tc>
        <w:tc>
          <w:tcPr>
            <w:tcW w:w="13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5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0,00</w:t>
            </w: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0" w:line="240" w:lineRule="auto"/>
              <w:jc w:val="center"/>
              <w:rPr>
                <w:rFonts w:ascii="Calibri" w:eastAsia="Times New Roman" w:hAnsi="Calibri" w:cs="Times New Roman"/>
                <w:color w:val="000000"/>
                <w:lang w:eastAsia="ru-RU"/>
              </w:rPr>
            </w:pPr>
          </w:p>
          <w:p w:rsidR="00AA0686" w:rsidRPr="009A4978" w:rsidRDefault="00AA0686" w:rsidP="0080494B">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0,00</w:t>
            </w:r>
          </w:p>
        </w:tc>
      </w:tr>
      <w:tr w:rsidR="009A4978"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AA0686" w:rsidRDefault="00AA0686" w:rsidP="00AA0686">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9A4978" w:rsidRPr="009A4978" w:rsidRDefault="00AA0686" w:rsidP="00AA0686">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п. Чкаловский</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AA0686">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Год постройки</w:t>
            </w:r>
            <w:r>
              <w:rPr>
                <w:rFonts w:ascii="Times New Roman" w:eastAsia="Times New Roman" w:hAnsi="Times New Roman" w:cs="Times New Roman"/>
                <w:color w:val="000000"/>
                <w:sz w:val="24"/>
                <w:szCs w:val="24"/>
                <w:lang w:eastAsia="ru-RU"/>
              </w:rPr>
              <w:t xml:space="preserve"> – 1954</w:t>
            </w:r>
            <w:r w:rsidRPr="009A4978">
              <w:rPr>
                <w:rFonts w:ascii="Times New Roman" w:eastAsia="Times New Roman" w:hAnsi="Times New Roman" w:cs="Times New Roman"/>
                <w:color w:val="000000"/>
                <w:sz w:val="24"/>
                <w:szCs w:val="24"/>
                <w:lang w:eastAsia="ru-RU"/>
              </w:rPr>
              <w:t>.</w:t>
            </w:r>
          </w:p>
          <w:p w:rsidR="00AA0686" w:rsidRPr="009A4978" w:rsidRDefault="00AA0686" w:rsidP="00AA0686">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Pr>
                <w:rFonts w:ascii="Times New Roman" w:eastAsia="Times New Roman" w:hAnsi="Times New Roman" w:cs="Times New Roman"/>
                <w:color w:val="000000"/>
                <w:sz w:val="24"/>
                <w:szCs w:val="24"/>
                <w:lang w:eastAsia="ru-RU"/>
              </w:rPr>
              <w:t>металл</w:t>
            </w:r>
          </w:p>
          <w:p w:rsidR="00AA0686" w:rsidRPr="009A4978" w:rsidRDefault="00AA0686" w:rsidP="00AA0686">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Протяженность 5529</w:t>
            </w:r>
          </w:p>
          <w:p w:rsidR="009A4978" w:rsidRPr="00AA0686" w:rsidRDefault="00AA0686" w:rsidP="00AA0686">
            <w:pPr>
              <w:spacing w:before="100" w:beforeAutospacing="1" w:after="115" w:line="240" w:lineRule="auto"/>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 xml:space="preserve">Техническое состояние </w:t>
            </w:r>
            <w:r>
              <w:rPr>
                <w:rFonts w:ascii="Times New Roman" w:eastAsia="Times New Roman" w:hAnsi="Times New Roman" w:cs="Times New Roman"/>
                <w:color w:val="000000"/>
                <w:sz w:val="24"/>
                <w:szCs w:val="24"/>
                <w:lang w:eastAsia="ru-RU"/>
              </w:rPr>
              <w:t xml:space="preserve">не </w:t>
            </w:r>
            <w:r w:rsidRPr="009A4978">
              <w:rPr>
                <w:rFonts w:ascii="Times New Roman" w:eastAsia="Times New Roman" w:hAnsi="Times New Roman" w:cs="Times New Roman"/>
                <w:color w:val="000000"/>
                <w:sz w:val="24"/>
                <w:szCs w:val="24"/>
                <w:lang w:eastAsia="ru-RU"/>
              </w:rPr>
              <w:t>удовлетворительное.</w:t>
            </w:r>
          </w:p>
        </w:tc>
        <w:tc>
          <w:tcPr>
            <w:tcW w:w="1360" w:type="dxa"/>
            <w:vMerge/>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560" w:type="dxa"/>
            <w:vMerge/>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1701" w:type="dxa"/>
            <w:vMerge/>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after="0" w:line="240" w:lineRule="auto"/>
              <w:rPr>
                <w:rFonts w:ascii="Calibri" w:eastAsia="Times New Roman" w:hAnsi="Calibri" w:cs="Times New Roman"/>
                <w:color w:val="000000"/>
                <w:lang w:eastAsia="ru-RU"/>
              </w:rPr>
            </w:pPr>
          </w:p>
        </w:tc>
      </w:tr>
      <w:tr w:rsidR="009A4978" w:rsidRPr="009A4978" w:rsidTr="00AF6808">
        <w:trPr>
          <w:tblCellSpacing w:w="0" w:type="dxa"/>
        </w:trPr>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AA0686" w:rsidRDefault="00AA0686" w:rsidP="00AA0686">
            <w:pPr>
              <w:spacing w:before="100" w:beforeAutospacing="1" w:after="0" w:line="240" w:lineRule="auto"/>
              <w:rPr>
                <w:rFonts w:ascii="Calibri" w:eastAsia="Times New Roman" w:hAnsi="Calibri" w:cs="Times New Roman"/>
                <w:color w:val="000000"/>
                <w:sz w:val="24"/>
                <w:szCs w:val="24"/>
                <w:lang w:eastAsia="ru-RU"/>
              </w:rPr>
            </w:pPr>
            <w:bookmarkStart w:id="3" w:name="OLE_LINK18"/>
            <w:bookmarkStart w:id="4" w:name="OLE_LINK19"/>
            <w:bookmarkStart w:id="5" w:name="_Hlk505206113"/>
            <w:bookmarkEnd w:id="3"/>
            <w:bookmarkEnd w:id="4"/>
            <w:bookmarkEnd w:id="5"/>
            <w:r w:rsidRPr="00AA0686">
              <w:rPr>
                <w:rFonts w:ascii="Times New Roman" w:eastAsia="Times New Roman" w:hAnsi="Times New Roman" w:cs="Times New Roman"/>
                <w:b/>
                <w:bCs/>
                <w:color w:val="000000"/>
                <w:sz w:val="24"/>
                <w:szCs w:val="24"/>
                <w:lang w:eastAsia="ru-RU"/>
              </w:rPr>
              <w:t>Водопровод</w:t>
            </w:r>
          </w:p>
          <w:p w:rsidR="009A4978" w:rsidRPr="009A4978" w:rsidRDefault="00AA0686" w:rsidP="00AA0686">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п. </w:t>
            </w:r>
            <w:r>
              <w:rPr>
                <w:rFonts w:ascii="Times New Roman" w:eastAsia="Times New Roman" w:hAnsi="Times New Roman" w:cs="Times New Roman"/>
                <w:color w:val="000000"/>
                <w:sz w:val="24"/>
                <w:szCs w:val="24"/>
                <w:lang w:eastAsia="ru-RU"/>
              </w:rPr>
              <w:t>Сосновка</w:t>
            </w:r>
          </w:p>
        </w:tc>
        <w:tc>
          <w:tcPr>
            <w:tcW w:w="238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AA0686"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Год постройки – 1970</w:t>
            </w:r>
            <w:r w:rsidR="009A4978" w:rsidRPr="009A4978">
              <w:rPr>
                <w:rFonts w:ascii="Times New Roman" w:eastAsia="Times New Roman" w:hAnsi="Times New Roman" w:cs="Times New Roman"/>
                <w:color w:val="000000"/>
                <w:sz w:val="24"/>
                <w:szCs w:val="24"/>
                <w:lang w:eastAsia="ru-RU"/>
              </w:rPr>
              <w:t>,</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Материал – </w:t>
            </w:r>
            <w:r w:rsidR="00AA0686">
              <w:rPr>
                <w:rFonts w:ascii="Times New Roman" w:eastAsia="Times New Roman" w:hAnsi="Times New Roman" w:cs="Times New Roman"/>
                <w:color w:val="000000"/>
                <w:sz w:val="24"/>
                <w:szCs w:val="24"/>
                <w:lang w:eastAsia="ru-RU"/>
              </w:rPr>
              <w:t>чугун, пластик</w:t>
            </w:r>
          </w:p>
          <w:p w:rsidR="009A4978" w:rsidRPr="009A4978" w:rsidRDefault="00AA0686" w:rsidP="009A4978">
            <w:p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Протяженность 2031,1</w:t>
            </w:r>
            <w:r w:rsidR="009A4978" w:rsidRPr="009A4978">
              <w:rPr>
                <w:rFonts w:ascii="Times New Roman" w:eastAsia="Times New Roman" w:hAnsi="Times New Roman" w:cs="Times New Roman"/>
                <w:color w:val="000000"/>
                <w:sz w:val="24"/>
                <w:szCs w:val="24"/>
                <w:lang w:eastAsia="ru-RU"/>
              </w:rPr>
              <w:t xml:space="preserve"> м.</w:t>
            </w:r>
          </w:p>
          <w:p w:rsidR="009A4978" w:rsidRDefault="009A4978" w:rsidP="009A4978">
            <w:pPr>
              <w:spacing w:before="100" w:beforeAutospacing="1" w:after="115" w:line="240" w:lineRule="auto"/>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lastRenderedPageBreak/>
              <w:t xml:space="preserve">Техническое состояние </w:t>
            </w:r>
            <w:r w:rsidR="00AA0686">
              <w:rPr>
                <w:rFonts w:ascii="Times New Roman" w:eastAsia="Times New Roman" w:hAnsi="Times New Roman" w:cs="Times New Roman"/>
                <w:color w:val="000000"/>
                <w:sz w:val="24"/>
                <w:szCs w:val="24"/>
                <w:lang w:eastAsia="ru-RU"/>
              </w:rPr>
              <w:t>удовлетворительное</w:t>
            </w:r>
            <w:r w:rsidRPr="009A4978">
              <w:rPr>
                <w:rFonts w:ascii="Times New Roman" w:eastAsia="Times New Roman" w:hAnsi="Times New Roman" w:cs="Times New Roman"/>
                <w:color w:val="000000"/>
                <w:sz w:val="24"/>
                <w:szCs w:val="24"/>
                <w:lang w:eastAsia="ru-RU"/>
              </w:rPr>
              <w:t>.</w:t>
            </w:r>
          </w:p>
          <w:p w:rsidR="00AA0686" w:rsidRDefault="00AA0686" w:rsidP="009A4978">
            <w:pPr>
              <w:spacing w:before="100" w:beforeAutospacing="1" w:after="11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 износа на 04.10.2010г)</w:t>
            </w:r>
          </w:p>
          <w:p w:rsidR="00AA0686" w:rsidRPr="009A4978" w:rsidRDefault="00AA0686" w:rsidP="009A4978">
            <w:pPr>
              <w:spacing w:before="100" w:beforeAutospacing="1" w:after="115" w:line="240" w:lineRule="auto"/>
              <w:rPr>
                <w:rFonts w:ascii="Calibri" w:eastAsia="Times New Roman" w:hAnsi="Calibri" w:cs="Times New Roman"/>
                <w:color w:val="000000"/>
                <w:lang w:eastAsia="ru-RU"/>
              </w:rPr>
            </w:pPr>
          </w:p>
        </w:tc>
        <w:tc>
          <w:tcPr>
            <w:tcW w:w="13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0,00</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0,00</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0,00</w:t>
            </w:r>
          </w:p>
        </w:tc>
      </w:tr>
    </w:tbl>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2</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Перечень документов, удостоверяющих право собственности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на объект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68"/>
        <w:gridCol w:w="3552"/>
        <w:gridCol w:w="2441"/>
        <w:gridCol w:w="2989"/>
      </w:tblGrid>
      <w:tr w:rsidR="009A4978" w:rsidRPr="009A4978" w:rsidTr="00AA0686">
        <w:trPr>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w:t>
            </w:r>
            <w:proofErr w:type="spellStart"/>
            <w:proofErr w:type="gramStart"/>
            <w:r w:rsidRPr="009A4978">
              <w:rPr>
                <w:rFonts w:ascii="Times New Roman" w:eastAsia="Times New Roman" w:hAnsi="Times New Roman" w:cs="Times New Roman"/>
                <w:color w:val="000000"/>
                <w:sz w:val="20"/>
                <w:szCs w:val="20"/>
                <w:lang w:eastAsia="ru-RU"/>
              </w:rPr>
              <w:t>п</w:t>
            </w:r>
            <w:proofErr w:type="spellEnd"/>
            <w:proofErr w:type="gramEnd"/>
            <w:r w:rsidRPr="009A4978">
              <w:rPr>
                <w:rFonts w:ascii="Times New Roman" w:eastAsia="Times New Roman" w:hAnsi="Times New Roman" w:cs="Times New Roman"/>
                <w:color w:val="000000"/>
                <w:sz w:val="20"/>
                <w:szCs w:val="20"/>
                <w:lang w:eastAsia="ru-RU"/>
              </w:rPr>
              <w:t>/</w:t>
            </w:r>
            <w:proofErr w:type="spellStart"/>
            <w:r w:rsidRPr="009A4978">
              <w:rPr>
                <w:rFonts w:ascii="Times New Roman" w:eastAsia="Times New Roman" w:hAnsi="Times New Roman" w:cs="Times New Roman"/>
                <w:color w:val="000000"/>
                <w:sz w:val="20"/>
                <w:szCs w:val="20"/>
                <w:lang w:eastAsia="ru-RU"/>
              </w:rPr>
              <w:t>п</w:t>
            </w:r>
            <w:proofErr w:type="spellEnd"/>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Наименование и адрес объекта имущества, расположенного на земельном участке</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Вид вещного права </w:t>
            </w:r>
            <w:proofErr w:type="spellStart"/>
            <w:r w:rsidRPr="009A4978">
              <w:rPr>
                <w:rFonts w:ascii="Times New Roman" w:eastAsia="Times New Roman" w:hAnsi="Times New Roman" w:cs="Times New Roman"/>
                <w:color w:val="000000"/>
                <w:sz w:val="20"/>
                <w:szCs w:val="20"/>
                <w:lang w:eastAsia="ru-RU"/>
              </w:rPr>
              <w:t>Концедента</w:t>
            </w:r>
            <w:proofErr w:type="spellEnd"/>
            <w:r w:rsidRPr="009A4978">
              <w:rPr>
                <w:rFonts w:ascii="Times New Roman" w:eastAsia="Times New Roman" w:hAnsi="Times New Roman" w:cs="Times New Roman"/>
                <w:color w:val="000000"/>
                <w:sz w:val="20"/>
                <w:szCs w:val="20"/>
                <w:lang w:eastAsia="ru-RU"/>
              </w:rPr>
              <w:t xml:space="preserve"> на земельный участок</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Реквизиты документа, удостоверяющего право собственности </w:t>
            </w:r>
            <w:proofErr w:type="spellStart"/>
            <w:r w:rsidRPr="009A4978">
              <w:rPr>
                <w:rFonts w:ascii="Times New Roman" w:eastAsia="Times New Roman" w:hAnsi="Times New Roman" w:cs="Times New Roman"/>
                <w:color w:val="000000"/>
                <w:sz w:val="20"/>
                <w:szCs w:val="20"/>
                <w:lang w:eastAsia="ru-RU"/>
              </w:rPr>
              <w:t>концедента</w:t>
            </w:r>
            <w:proofErr w:type="spellEnd"/>
          </w:p>
        </w:tc>
      </w:tr>
      <w:tr w:rsidR="00AA0686" w:rsidRPr="009A4978" w:rsidTr="00AA0686">
        <w:trPr>
          <w:trHeight w:val="1965"/>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1</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AA0686" w:rsidRPr="009A4978" w:rsidRDefault="00AA0686" w:rsidP="0080494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Чкаловский</w:t>
            </w:r>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AA0686">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Pr>
                <w:rFonts w:ascii="Times New Roman" w:eastAsia="Times New Roman" w:hAnsi="Times New Roman" w:cs="Times New Roman"/>
                <w:color w:val="000000"/>
                <w:lang w:eastAsia="ru-RU"/>
              </w:rPr>
              <w:t>Чкаловского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 </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2708CC" w:rsidP="002708CC">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Выписка из ЕГРН от 30.05.2017г </w:t>
            </w:r>
            <w:r w:rsidRPr="009A4978">
              <w:rPr>
                <w:rFonts w:ascii="Times New Roman" w:eastAsia="Times New Roman" w:hAnsi="Times New Roman" w:cs="Times New Roman"/>
                <w:color w:val="000000"/>
                <w:lang w:eastAsia="ru-RU"/>
              </w:rPr>
              <w:t xml:space="preserve">запись регистрации в Едином государственном реестре прав на недвижимое имущество и сделок с ним № </w:t>
            </w:r>
            <w:r>
              <w:rPr>
                <w:rFonts w:ascii="Times New Roman" w:eastAsia="Times New Roman" w:hAnsi="Times New Roman" w:cs="Times New Roman"/>
                <w:color w:val="000000"/>
                <w:lang w:eastAsia="ru-RU"/>
              </w:rPr>
              <w:t>56:05:1901001:1852-56/003/2017-1</w:t>
            </w:r>
          </w:p>
        </w:tc>
      </w:tr>
      <w:tr w:rsidR="00AA0686" w:rsidRPr="009A4978" w:rsidTr="00AA0686">
        <w:trPr>
          <w:trHeight w:val="1470"/>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2</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AA0686" w:rsidRPr="009A4978" w:rsidRDefault="00AA0686" w:rsidP="0080494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Чкаловский</w:t>
            </w:r>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ктябрьская</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Pr>
                <w:rFonts w:ascii="Times New Roman" w:eastAsia="Times New Roman" w:hAnsi="Times New Roman" w:cs="Times New Roman"/>
                <w:color w:val="000000"/>
                <w:lang w:eastAsia="ru-RU"/>
              </w:rPr>
              <w:t>Чкаловского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2708CC"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Выписка из ЕГРН от 30.05.2017г </w:t>
            </w:r>
            <w:r w:rsidRPr="009A4978">
              <w:rPr>
                <w:rFonts w:ascii="Times New Roman" w:eastAsia="Times New Roman" w:hAnsi="Times New Roman" w:cs="Times New Roman"/>
                <w:color w:val="000000"/>
                <w:lang w:eastAsia="ru-RU"/>
              </w:rPr>
              <w:t xml:space="preserve">запись регистрации в Едином государственном реестре прав на недвижимое имущество и сделок с ним № </w:t>
            </w:r>
            <w:r>
              <w:rPr>
                <w:rFonts w:ascii="Times New Roman" w:eastAsia="Times New Roman" w:hAnsi="Times New Roman" w:cs="Times New Roman"/>
                <w:color w:val="000000"/>
                <w:lang w:eastAsia="ru-RU"/>
              </w:rPr>
              <w:t>56:05:1901001:1850-56/003/2017-1</w:t>
            </w:r>
          </w:p>
        </w:tc>
      </w:tr>
      <w:tr w:rsidR="00AA0686" w:rsidRPr="009A4978" w:rsidTr="00AA0686">
        <w:trPr>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3</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иное</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водонапорная скважина</w:t>
            </w:r>
            <w:r w:rsidRPr="009A4978">
              <w:rPr>
                <w:rFonts w:ascii="Times New Roman" w:eastAsia="Times New Roman" w:hAnsi="Times New Roman" w:cs="Times New Roman"/>
                <w:b/>
                <w:bCs/>
                <w:color w:val="000000"/>
                <w:sz w:val="24"/>
                <w:szCs w:val="24"/>
                <w:lang w:eastAsia="ru-RU"/>
              </w:rPr>
              <w:t>)</w:t>
            </w:r>
          </w:p>
          <w:p w:rsidR="00AA0686" w:rsidRPr="009A4978" w:rsidRDefault="00AA0686" w:rsidP="0080494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lastRenderedPageBreak/>
              <w:t>Чкаловский</w:t>
            </w:r>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ервомайская, д.13а</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lastRenderedPageBreak/>
              <w:t xml:space="preserve">Собственность </w:t>
            </w:r>
            <w:r>
              <w:rPr>
                <w:rFonts w:ascii="Times New Roman" w:eastAsia="Times New Roman" w:hAnsi="Times New Roman" w:cs="Times New Roman"/>
                <w:color w:val="000000"/>
                <w:lang w:eastAsia="ru-RU"/>
              </w:rPr>
              <w:t>Чкаловского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4031E3" w:rsidP="004031E3">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Свидетельство </w:t>
            </w:r>
            <w:r>
              <w:rPr>
                <w:rFonts w:ascii="Times New Roman" w:eastAsia="Times New Roman" w:hAnsi="Times New Roman" w:cs="Times New Roman"/>
                <w:color w:val="000000"/>
                <w:lang w:eastAsia="ru-RU"/>
              </w:rPr>
              <w:t>№321189</w:t>
            </w:r>
            <w:r w:rsidRPr="009A4978">
              <w:rPr>
                <w:rFonts w:ascii="Times New Roman" w:eastAsia="Times New Roman" w:hAnsi="Times New Roman" w:cs="Times New Roman"/>
                <w:color w:val="000000"/>
                <w:lang w:eastAsia="ru-RU"/>
              </w:rPr>
              <w:t xml:space="preserve">, дата выдачи </w:t>
            </w:r>
            <w:r>
              <w:rPr>
                <w:rFonts w:ascii="Times New Roman" w:eastAsia="Times New Roman" w:hAnsi="Times New Roman" w:cs="Times New Roman"/>
                <w:color w:val="000000"/>
                <w:lang w:eastAsia="ru-RU"/>
              </w:rPr>
              <w:t>10.06.2016г</w:t>
            </w:r>
            <w:proofErr w:type="gramStart"/>
            <w:r>
              <w:rPr>
                <w:rFonts w:ascii="Times New Roman" w:eastAsia="Times New Roman" w:hAnsi="Times New Roman" w:cs="Times New Roman"/>
                <w:color w:val="000000"/>
                <w:lang w:eastAsia="ru-RU"/>
              </w:rPr>
              <w:t>.</w:t>
            </w:r>
            <w:r w:rsidRPr="009A4978">
              <w:rPr>
                <w:rFonts w:ascii="Times New Roman" w:eastAsia="Times New Roman" w:hAnsi="Times New Roman" w:cs="Times New Roman"/>
                <w:color w:val="000000"/>
                <w:lang w:eastAsia="ru-RU"/>
              </w:rPr>
              <w:t xml:space="preserve">., </w:t>
            </w:r>
            <w:proofErr w:type="gramEnd"/>
            <w:r w:rsidRPr="009A4978">
              <w:rPr>
                <w:rFonts w:ascii="Times New Roman" w:eastAsia="Times New Roman" w:hAnsi="Times New Roman" w:cs="Times New Roman"/>
                <w:color w:val="000000"/>
                <w:lang w:eastAsia="ru-RU"/>
              </w:rPr>
              <w:t xml:space="preserve">запись регистрации в Едином государственном реестре прав на недвижимое </w:t>
            </w:r>
            <w:r w:rsidRPr="009A4978">
              <w:rPr>
                <w:rFonts w:ascii="Times New Roman" w:eastAsia="Times New Roman" w:hAnsi="Times New Roman" w:cs="Times New Roman"/>
                <w:color w:val="000000"/>
                <w:lang w:eastAsia="ru-RU"/>
              </w:rPr>
              <w:lastRenderedPageBreak/>
              <w:t xml:space="preserve">имущество и сделок с ним № </w:t>
            </w:r>
            <w:r>
              <w:rPr>
                <w:rFonts w:ascii="Times New Roman" w:eastAsia="Times New Roman" w:hAnsi="Times New Roman" w:cs="Times New Roman"/>
                <w:color w:val="000000"/>
                <w:lang w:eastAsia="ru-RU"/>
              </w:rPr>
              <w:t>56-56/003-56/004/201/2016-319/1</w:t>
            </w:r>
          </w:p>
        </w:tc>
      </w:tr>
      <w:tr w:rsidR="00AA0686" w:rsidRPr="009A4978" w:rsidTr="00AA0686">
        <w:trPr>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lastRenderedPageBreak/>
              <w:t>4</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AA0686" w:rsidRPr="009A4978" w:rsidRDefault="00AA0686" w:rsidP="0080494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Сосновка,</w:t>
            </w:r>
            <w:r w:rsidRPr="009A4978">
              <w:rPr>
                <w:rFonts w:ascii="Times New Roman" w:eastAsia="Times New Roman" w:hAnsi="Times New Roman" w:cs="Times New Roman"/>
                <w:color w:val="000000"/>
                <w:sz w:val="24"/>
                <w:szCs w:val="24"/>
                <w:lang w:eastAsia="ru-RU"/>
              </w:rPr>
              <w:t xml:space="preserve"> </w:t>
            </w:r>
            <w:proofErr w:type="spellStart"/>
            <w:r w:rsidRPr="009A4978">
              <w:rPr>
                <w:rFonts w:ascii="Times New Roman" w:eastAsia="Times New Roman" w:hAnsi="Times New Roman" w:cs="Times New Roman"/>
                <w:color w:val="000000"/>
                <w:sz w:val="24"/>
                <w:szCs w:val="24"/>
                <w:lang w:eastAsia="ru-RU"/>
              </w:rPr>
              <w:t>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основская</w:t>
            </w:r>
            <w:proofErr w:type="spellEnd"/>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Pr>
                <w:rFonts w:ascii="Times New Roman" w:eastAsia="Times New Roman" w:hAnsi="Times New Roman" w:cs="Times New Roman"/>
                <w:color w:val="000000"/>
                <w:lang w:eastAsia="ru-RU"/>
              </w:rPr>
              <w:t>Чкаловского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2708CC"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Выписка из ЕГРН от 28.02.2017г </w:t>
            </w:r>
            <w:r w:rsidRPr="009A4978">
              <w:rPr>
                <w:rFonts w:ascii="Times New Roman" w:eastAsia="Times New Roman" w:hAnsi="Times New Roman" w:cs="Times New Roman"/>
                <w:color w:val="000000"/>
                <w:lang w:eastAsia="ru-RU"/>
              </w:rPr>
              <w:t xml:space="preserve">запись регистрации в Едином государственном реестре прав на недвижимое имущество и сделок с ним № </w:t>
            </w:r>
            <w:r>
              <w:rPr>
                <w:rFonts w:ascii="Times New Roman" w:eastAsia="Times New Roman" w:hAnsi="Times New Roman" w:cs="Times New Roman"/>
                <w:color w:val="000000"/>
                <w:lang w:eastAsia="ru-RU"/>
              </w:rPr>
              <w:t>56:05:1902001:177-56/003/2017-1</w:t>
            </w:r>
          </w:p>
        </w:tc>
      </w:tr>
      <w:tr w:rsidR="00AA0686" w:rsidRPr="009A4978" w:rsidTr="00AA0686">
        <w:trPr>
          <w:trHeight w:val="2040"/>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5</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AA0686" w:rsidRDefault="00AA0686" w:rsidP="0080494B">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AA0686" w:rsidRPr="009A4978" w:rsidRDefault="00AA0686" w:rsidP="0080494B">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п. Чкаловский</w:t>
            </w:r>
            <w:r>
              <w:rPr>
                <w:rFonts w:ascii="Times New Roman" w:eastAsia="Times New Roman" w:hAnsi="Times New Roman" w:cs="Times New Roman"/>
                <w:color w:val="000000"/>
                <w:sz w:val="26"/>
                <w:szCs w:val="26"/>
                <w:lang w:eastAsia="ru-RU"/>
              </w:rPr>
              <w:t xml:space="preserve"> </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Pr>
                <w:rFonts w:ascii="Times New Roman" w:eastAsia="Times New Roman" w:hAnsi="Times New Roman" w:cs="Times New Roman"/>
                <w:color w:val="000000"/>
                <w:lang w:eastAsia="ru-RU"/>
              </w:rPr>
              <w:t>Чкаловского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4031E3" w:rsidP="004031E3">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Свидетельство 56-АВ</w:t>
            </w:r>
            <w:r w:rsidRPr="009A497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310845</w:t>
            </w:r>
            <w:r w:rsidRPr="009A4978">
              <w:rPr>
                <w:rFonts w:ascii="Times New Roman" w:eastAsia="Times New Roman" w:hAnsi="Times New Roman" w:cs="Times New Roman"/>
                <w:color w:val="000000"/>
                <w:lang w:eastAsia="ru-RU"/>
              </w:rPr>
              <w:t xml:space="preserve">, дата выдачи </w:t>
            </w:r>
            <w:r>
              <w:rPr>
                <w:rFonts w:ascii="Times New Roman" w:eastAsia="Times New Roman" w:hAnsi="Times New Roman" w:cs="Times New Roman"/>
                <w:color w:val="000000"/>
                <w:lang w:eastAsia="ru-RU"/>
              </w:rPr>
              <w:t>13.01.2014г</w:t>
            </w:r>
            <w:r w:rsidRPr="009A4978">
              <w:rPr>
                <w:rFonts w:ascii="Times New Roman" w:eastAsia="Times New Roman" w:hAnsi="Times New Roman" w:cs="Times New Roman"/>
                <w:color w:val="000000"/>
                <w:lang w:eastAsia="ru-RU"/>
              </w:rPr>
              <w:t>., запись регистрации в Едином государственном реестре прав на недвижим</w:t>
            </w:r>
            <w:r>
              <w:rPr>
                <w:rFonts w:ascii="Times New Roman" w:eastAsia="Times New Roman" w:hAnsi="Times New Roman" w:cs="Times New Roman"/>
                <w:color w:val="000000"/>
                <w:lang w:eastAsia="ru-RU"/>
              </w:rPr>
              <w:t>ое имущество и сделок с ним № 56-56-15/009/2013</w:t>
            </w:r>
            <w:r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378</w:t>
            </w:r>
          </w:p>
        </w:tc>
      </w:tr>
      <w:tr w:rsidR="00AA0686" w:rsidRPr="009A4978" w:rsidTr="00AA0686">
        <w:trPr>
          <w:trHeight w:val="1905"/>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6</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AA0686" w:rsidRDefault="00AA0686" w:rsidP="0080494B">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AA0686" w:rsidRPr="009A4978" w:rsidRDefault="00AA0686" w:rsidP="0080494B">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п. Чкаловский</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Pr>
                <w:rFonts w:ascii="Times New Roman" w:eastAsia="Times New Roman" w:hAnsi="Times New Roman" w:cs="Times New Roman"/>
                <w:color w:val="000000"/>
                <w:lang w:eastAsia="ru-RU"/>
              </w:rPr>
              <w:t>Чкаловского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4031E3" w:rsidP="004031E3">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Свидетельство 56-АВ</w:t>
            </w:r>
            <w:r w:rsidRPr="009A497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405531,</w:t>
            </w:r>
            <w:r w:rsidRPr="009A4978">
              <w:rPr>
                <w:rFonts w:ascii="Times New Roman" w:eastAsia="Times New Roman" w:hAnsi="Times New Roman" w:cs="Times New Roman"/>
                <w:color w:val="000000"/>
                <w:lang w:eastAsia="ru-RU"/>
              </w:rPr>
              <w:t xml:space="preserve"> дата выдачи </w:t>
            </w:r>
            <w:r>
              <w:rPr>
                <w:rFonts w:ascii="Times New Roman" w:eastAsia="Times New Roman" w:hAnsi="Times New Roman" w:cs="Times New Roman"/>
                <w:color w:val="000000"/>
                <w:lang w:eastAsia="ru-RU"/>
              </w:rPr>
              <w:t>07.07.2014</w:t>
            </w:r>
            <w:r w:rsidRPr="009A4978">
              <w:rPr>
                <w:rFonts w:ascii="Times New Roman" w:eastAsia="Times New Roman" w:hAnsi="Times New Roman" w:cs="Times New Roman"/>
                <w:color w:val="000000"/>
                <w:lang w:eastAsia="ru-RU"/>
              </w:rPr>
              <w:t xml:space="preserve">г., запись регистрации в Едином государственном реестре прав на недвижимое имущество и сделок с ним № </w:t>
            </w:r>
            <w:r>
              <w:rPr>
                <w:rFonts w:ascii="Times New Roman" w:eastAsia="Times New Roman" w:hAnsi="Times New Roman" w:cs="Times New Roman"/>
                <w:color w:val="000000"/>
                <w:lang w:eastAsia="ru-RU"/>
              </w:rPr>
              <w:t>56</w:t>
            </w:r>
            <w:r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56-15/004/2014</w:t>
            </w:r>
            <w:r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239</w:t>
            </w:r>
          </w:p>
        </w:tc>
      </w:tr>
      <w:tr w:rsidR="00AA0686" w:rsidRPr="009A4978" w:rsidTr="00AA0686">
        <w:trPr>
          <w:tblCellSpacing w:w="0" w:type="dxa"/>
        </w:trPr>
        <w:tc>
          <w:tcPr>
            <w:tcW w:w="768"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bookmarkStart w:id="6" w:name="OLE_LINK20"/>
            <w:bookmarkStart w:id="7" w:name="OLE_LINK21"/>
            <w:bookmarkStart w:id="8" w:name="_Hlk505206133"/>
            <w:bookmarkEnd w:id="6"/>
            <w:bookmarkEnd w:id="7"/>
            <w:bookmarkEnd w:id="8"/>
            <w:r w:rsidRPr="009A4978">
              <w:rPr>
                <w:rFonts w:ascii="Times New Roman" w:eastAsia="Times New Roman" w:hAnsi="Times New Roman" w:cs="Times New Roman"/>
                <w:color w:val="000000"/>
                <w:lang w:eastAsia="ru-RU"/>
              </w:rPr>
              <w:t>7</w:t>
            </w:r>
          </w:p>
        </w:tc>
        <w:tc>
          <w:tcPr>
            <w:tcW w:w="3552"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AA0686" w:rsidRDefault="00AA0686" w:rsidP="0080494B">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AA0686" w:rsidRPr="009A4978" w:rsidRDefault="00AA0686" w:rsidP="0080494B">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п. </w:t>
            </w:r>
            <w:r>
              <w:rPr>
                <w:rFonts w:ascii="Times New Roman" w:eastAsia="Times New Roman" w:hAnsi="Times New Roman" w:cs="Times New Roman"/>
                <w:color w:val="000000"/>
                <w:sz w:val="24"/>
                <w:szCs w:val="24"/>
                <w:lang w:eastAsia="ru-RU"/>
              </w:rPr>
              <w:t>Сосновка</w:t>
            </w:r>
          </w:p>
        </w:tc>
        <w:tc>
          <w:tcPr>
            <w:tcW w:w="2441"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AA0686"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Собственность </w:t>
            </w:r>
            <w:r>
              <w:rPr>
                <w:rFonts w:ascii="Times New Roman" w:eastAsia="Times New Roman" w:hAnsi="Times New Roman" w:cs="Times New Roman"/>
                <w:color w:val="000000"/>
                <w:lang w:eastAsia="ru-RU"/>
              </w:rPr>
              <w:t>Чкаловского</w:t>
            </w:r>
            <w:r w:rsidRPr="009A4978">
              <w:rPr>
                <w:rFonts w:ascii="Times New Roman" w:eastAsia="Times New Roman" w:hAnsi="Times New Roman" w:cs="Times New Roman"/>
                <w:color w:val="000000"/>
                <w:lang w:eastAsia="ru-RU"/>
              </w:rPr>
              <w:t xml:space="preserve"> сельсовета </w:t>
            </w:r>
            <w:proofErr w:type="spellStart"/>
            <w:r>
              <w:rPr>
                <w:rFonts w:ascii="Times New Roman" w:eastAsia="Times New Roman" w:hAnsi="Times New Roman" w:cs="Times New Roman"/>
                <w:color w:val="000000"/>
                <w:lang w:eastAsia="ru-RU"/>
              </w:rPr>
              <w:t>Асекеевского</w:t>
            </w:r>
            <w:proofErr w:type="spellEnd"/>
            <w:r w:rsidRPr="009A4978">
              <w:rPr>
                <w:rFonts w:ascii="Times New Roman" w:eastAsia="Times New Roman" w:hAnsi="Times New Roman" w:cs="Times New Roman"/>
                <w:color w:val="000000"/>
                <w:lang w:eastAsia="ru-RU"/>
              </w:rPr>
              <w:t xml:space="preserve"> района </w:t>
            </w:r>
            <w:r>
              <w:rPr>
                <w:rFonts w:ascii="Times New Roman" w:eastAsia="Times New Roman" w:hAnsi="Times New Roman" w:cs="Times New Roman"/>
                <w:color w:val="000000"/>
                <w:lang w:eastAsia="ru-RU"/>
              </w:rPr>
              <w:t>Оренбургской</w:t>
            </w:r>
            <w:r w:rsidRPr="009A4978">
              <w:rPr>
                <w:rFonts w:ascii="Times New Roman" w:eastAsia="Times New Roman" w:hAnsi="Times New Roman" w:cs="Times New Roman"/>
                <w:color w:val="000000"/>
                <w:lang w:eastAsia="ru-RU"/>
              </w:rPr>
              <w:t xml:space="preserve"> области</w:t>
            </w:r>
          </w:p>
        </w:tc>
        <w:tc>
          <w:tcPr>
            <w:tcW w:w="2989" w:type="dxa"/>
            <w:tcBorders>
              <w:top w:val="outset" w:sz="6" w:space="0" w:color="000000"/>
              <w:left w:val="outset" w:sz="6" w:space="0" w:color="000000"/>
              <w:bottom w:val="outset" w:sz="6" w:space="0" w:color="000000"/>
              <w:right w:val="outset" w:sz="6" w:space="0" w:color="000000"/>
            </w:tcBorders>
            <w:shd w:val="clear" w:color="auto" w:fill="FFFFFF"/>
            <w:hideMark/>
          </w:tcPr>
          <w:p w:rsidR="00AA0686" w:rsidRPr="009A4978" w:rsidRDefault="004031E3" w:rsidP="004031E3">
            <w:pPr>
              <w:spacing w:before="100" w:beforeAutospacing="1" w:after="115" w:line="240" w:lineRule="auto"/>
              <w:jc w:val="center"/>
              <w:rPr>
                <w:rFonts w:ascii="Calibri" w:eastAsia="Times New Roman" w:hAnsi="Calibri" w:cs="Times New Roman"/>
                <w:color w:val="000000"/>
                <w:lang w:eastAsia="ru-RU"/>
              </w:rPr>
            </w:pPr>
            <w:bookmarkStart w:id="9" w:name="OLE_LINK15"/>
            <w:bookmarkStart w:id="10" w:name="OLE_LINK16"/>
            <w:bookmarkStart w:id="11" w:name="OLE_LINK17"/>
            <w:bookmarkEnd w:id="9"/>
            <w:bookmarkEnd w:id="10"/>
            <w:bookmarkEnd w:id="11"/>
            <w:r w:rsidRPr="009A4978">
              <w:rPr>
                <w:rFonts w:ascii="Times New Roman" w:eastAsia="Times New Roman" w:hAnsi="Times New Roman" w:cs="Times New Roman"/>
                <w:color w:val="000000"/>
                <w:lang w:eastAsia="ru-RU"/>
              </w:rPr>
              <w:t xml:space="preserve">Свидетельство </w:t>
            </w:r>
            <w:r>
              <w:rPr>
                <w:rFonts w:ascii="Times New Roman" w:eastAsia="Times New Roman" w:hAnsi="Times New Roman" w:cs="Times New Roman"/>
                <w:color w:val="000000"/>
                <w:lang w:eastAsia="ru-RU"/>
              </w:rPr>
              <w:t>56-АВ</w:t>
            </w:r>
            <w:r w:rsidRPr="009A497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032720, дата выдачи 19.04.2013</w:t>
            </w:r>
            <w:r w:rsidRPr="009A4978">
              <w:rPr>
                <w:rFonts w:ascii="Times New Roman" w:eastAsia="Times New Roman" w:hAnsi="Times New Roman" w:cs="Times New Roman"/>
                <w:color w:val="000000"/>
                <w:lang w:eastAsia="ru-RU"/>
              </w:rPr>
              <w:t>г., запись регистрации в Едином государственном реестре прав на недвижим</w:t>
            </w:r>
            <w:r>
              <w:rPr>
                <w:rFonts w:ascii="Times New Roman" w:eastAsia="Times New Roman" w:hAnsi="Times New Roman" w:cs="Times New Roman"/>
                <w:color w:val="000000"/>
                <w:lang w:eastAsia="ru-RU"/>
              </w:rPr>
              <w:t>ое имущество и сделок с ним № 56-56-15/003/2013</w:t>
            </w:r>
            <w:r w:rsidRPr="009A497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326</w:t>
            </w:r>
          </w:p>
        </w:tc>
      </w:tr>
    </w:tbl>
    <w:p w:rsidR="009A4978" w:rsidRPr="009A4978" w:rsidRDefault="009A4978" w:rsidP="005B031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3</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Сведения о составе и описании, в том числе о технико-экономических показателях, сроке службы, начальной, остаточной и восстановительной стоимости передаваемого иного имущества.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99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13"/>
        <w:gridCol w:w="2568"/>
        <w:gridCol w:w="2509"/>
      </w:tblGrid>
      <w:tr w:rsidR="009A4978"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Станция защиты СУЗ-40</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6A19B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Оренбургская</w:t>
            </w:r>
            <w:r w:rsidR="009A4978"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009A4978"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w:t>
            </w:r>
            <w:r w:rsidR="009A4978" w:rsidRPr="009A4978">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Первомайская</w:t>
            </w:r>
            <w:r w:rsidR="009A4978" w:rsidRPr="009A49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13а</w:t>
            </w: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6A19B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удовлетворительное</w:t>
            </w:r>
          </w:p>
        </w:tc>
      </w:tr>
      <w:tr w:rsidR="009A4978"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6A19B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Насос ЭЦВ 6-16-110 </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6A19BF"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w:t>
            </w:r>
            <w:r w:rsidRPr="009A4978">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Первомайская</w:t>
            </w:r>
            <w:r w:rsidRPr="009A49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13а</w:t>
            </w: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Удовлетворительное</w:t>
            </w:r>
          </w:p>
        </w:tc>
      </w:tr>
      <w:tr w:rsidR="009A4978"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6A19BF"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6-10</w:t>
            </w:r>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90</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Default="006A19B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 ул.Центральная</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Новый, установлен 09.2016г.</w:t>
            </w:r>
          </w:p>
        </w:tc>
      </w:tr>
      <w:tr w:rsidR="009A4978"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6A19BF"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6-10-90</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Default="006A19B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 ул.Октябрьская</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Удовлетворительное</w:t>
            </w:r>
          </w:p>
        </w:tc>
      </w:tr>
      <w:tr w:rsidR="009A4978"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6A19BF"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6-10-90</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Default="006A19B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основка, </w:t>
            </w:r>
            <w:proofErr w:type="spellStart"/>
            <w:r>
              <w:rPr>
                <w:rFonts w:ascii="Times New Roman" w:eastAsia="Times New Roman" w:hAnsi="Times New Roman" w:cs="Times New Roman"/>
                <w:color w:val="000000"/>
                <w:sz w:val="24"/>
                <w:szCs w:val="24"/>
                <w:lang w:eastAsia="ru-RU"/>
              </w:rPr>
              <w:t>ул.Сосновская</w:t>
            </w:r>
            <w:proofErr w:type="spellEnd"/>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Удовлетворительное</w:t>
            </w:r>
          </w:p>
        </w:tc>
      </w:tr>
      <w:tr w:rsidR="006A19BF"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6A19BF"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Преобразователь давления (Автоматика)</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6A19B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w:t>
            </w:r>
            <w:r w:rsidRPr="009A4978">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Первомайская</w:t>
            </w:r>
            <w:r w:rsidRPr="009A49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13а</w:t>
            </w: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6A19B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Удовлетворительное</w:t>
            </w:r>
          </w:p>
        </w:tc>
      </w:tr>
      <w:tr w:rsidR="006A19BF"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6A19BF"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Преобразователь давления (Автоматика)</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Default="006A19B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 ул.Центральная</w:t>
            </w:r>
          </w:p>
          <w:p w:rsidR="006A19BF" w:rsidRPr="009A4978" w:rsidRDefault="006A19BF" w:rsidP="006A19BF">
            <w:pPr>
              <w:spacing w:before="100" w:beforeAutospacing="1" w:after="115" w:line="240" w:lineRule="auto"/>
              <w:rPr>
                <w:rFonts w:ascii="Calibri" w:eastAsia="Times New Roman" w:hAnsi="Calibri" w:cs="Times New Roman"/>
                <w:color w:val="000000"/>
                <w:lang w:eastAsia="ru-RU"/>
              </w:rPr>
            </w:pP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6A19B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Удовлетворительное</w:t>
            </w:r>
          </w:p>
        </w:tc>
      </w:tr>
      <w:tr w:rsidR="006A19BF"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6A19BF"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Преобразователь давления (Автоматика)</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Default="006A19B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 ул.Октябрьская</w:t>
            </w:r>
          </w:p>
          <w:p w:rsidR="006A19BF" w:rsidRPr="009A4978" w:rsidRDefault="006A19BF" w:rsidP="006A19BF">
            <w:pPr>
              <w:spacing w:before="100" w:beforeAutospacing="1" w:after="115" w:line="240" w:lineRule="auto"/>
              <w:rPr>
                <w:rFonts w:ascii="Calibri" w:eastAsia="Times New Roman" w:hAnsi="Calibri" w:cs="Times New Roman"/>
                <w:color w:val="000000"/>
                <w:lang w:eastAsia="ru-RU"/>
              </w:rPr>
            </w:pP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6A19B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Удовлетворительное</w:t>
            </w:r>
          </w:p>
        </w:tc>
      </w:tr>
      <w:tr w:rsidR="006A19BF" w:rsidRPr="009A4978" w:rsidTr="006A19BF">
        <w:trPr>
          <w:tblCellSpacing w:w="0" w:type="dxa"/>
        </w:trPr>
        <w:tc>
          <w:tcPr>
            <w:tcW w:w="4913"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6A19BF" w:rsidP="009A4978">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Преобразователь давления (Автоматика)</w:t>
            </w:r>
          </w:p>
        </w:tc>
        <w:tc>
          <w:tcPr>
            <w:tcW w:w="2568"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Default="006A19B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основка, </w:t>
            </w:r>
            <w:proofErr w:type="spellStart"/>
            <w:r>
              <w:rPr>
                <w:rFonts w:ascii="Times New Roman" w:eastAsia="Times New Roman" w:hAnsi="Times New Roman" w:cs="Times New Roman"/>
                <w:color w:val="000000"/>
                <w:sz w:val="24"/>
                <w:szCs w:val="24"/>
                <w:lang w:eastAsia="ru-RU"/>
              </w:rPr>
              <w:t>ул.Сосновская</w:t>
            </w:r>
            <w:proofErr w:type="spellEnd"/>
          </w:p>
          <w:p w:rsidR="006A19BF" w:rsidRPr="009A4978" w:rsidRDefault="006A19BF" w:rsidP="006A19BF">
            <w:pPr>
              <w:spacing w:before="100" w:beforeAutospacing="1" w:after="115" w:line="240" w:lineRule="auto"/>
              <w:rPr>
                <w:rFonts w:ascii="Calibri" w:eastAsia="Times New Roman" w:hAnsi="Calibri" w:cs="Times New Roman"/>
                <w:color w:val="000000"/>
                <w:lang w:eastAsia="ru-RU"/>
              </w:rPr>
            </w:pPr>
          </w:p>
        </w:tc>
        <w:tc>
          <w:tcPr>
            <w:tcW w:w="2509" w:type="dxa"/>
            <w:tcBorders>
              <w:top w:val="outset" w:sz="6" w:space="0" w:color="000000"/>
              <w:left w:val="outset" w:sz="6" w:space="0" w:color="000000"/>
              <w:bottom w:val="outset" w:sz="6" w:space="0" w:color="000000"/>
              <w:right w:val="outset" w:sz="6" w:space="0" w:color="000000"/>
            </w:tcBorders>
            <w:shd w:val="clear" w:color="auto" w:fill="FFFFFF"/>
            <w:hideMark/>
          </w:tcPr>
          <w:p w:rsidR="006A19BF" w:rsidRPr="009A4978" w:rsidRDefault="006A19BF"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Удовлетворительное</w:t>
            </w:r>
          </w:p>
        </w:tc>
      </w:tr>
    </w:tbl>
    <w:p w:rsidR="006A19BF" w:rsidRDefault="006A19BF" w:rsidP="005B031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4</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Перечень документов, удостоверяющих право собственности </w:t>
      </w: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на иное имущество.</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10349" w:type="dxa"/>
        <w:tblCellSpacing w:w="0" w:type="dxa"/>
        <w:tblInd w:w="-73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69"/>
        <w:gridCol w:w="2410"/>
        <w:gridCol w:w="2409"/>
        <w:gridCol w:w="3261"/>
      </w:tblGrid>
      <w:tr w:rsidR="00E925FF"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6A19B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Станция защиты СУЗ-40</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7A7F37">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w:t>
            </w:r>
            <w:r w:rsidRPr="009A4978">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Первомайская</w:t>
            </w:r>
            <w:r w:rsidRPr="009A49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13а</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E925FF">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E925FF">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Pr>
                <w:rFonts w:ascii="Times New Roman" w:eastAsia="Times New Roman" w:hAnsi="Times New Roman" w:cs="Times New Roman"/>
                <w:color w:val="000000"/>
                <w:sz w:val="24"/>
                <w:szCs w:val="24"/>
                <w:lang w:eastAsia="ru-RU"/>
              </w:rPr>
              <w:t xml:space="preserve">Чкаловского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r w:rsidR="00E925FF"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6A19B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Насос ЭЦВ 6-16-110 </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7A7F37">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w:t>
            </w:r>
            <w:r w:rsidRPr="009A4978">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Первомайская</w:t>
            </w:r>
            <w:r w:rsidRPr="009A49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13а</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7A7F3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Pr>
                <w:rFonts w:ascii="Times New Roman" w:eastAsia="Times New Roman" w:hAnsi="Times New Roman" w:cs="Times New Roman"/>
                <w:color w:val="000000"/>
                <w:sz w:val="24"/>
                <w:szCs w:val="24"/>
                <w:lang w:eastAsia="ru-RU"/>
              </w:rPr>
              <w:t xml:space="preserve">Чкаловского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r w:rsidR="00E925FF"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6-10</w:t>
            </w:r>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90</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Default="00E925FF" w:rsidP="007A7F37">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 ул.Центральная</w:t>
            </w:r>
          </w:p>
          <w:p w:rsidR="00E925FF" w:rsidRPr="009A4978" w:rsidRDefault="00E925FF" w:rsidP="007A7F37">
            <w:pPr>
              <w:spacing w:before="100" w:beforeAutospacing="1" w:after="115" w:line="240" w:lineRule="auto"/>
              <w:rPr>
                <w:rFonts w:ascii="Calibri" w:eastAsia="Times New Roman" w:hAnsi="Calibri" w:cs="Times New Roman"/>
                <w:color w:val="000000"/>
                <w:lang w:eastAsia="ru-RU"/>
              </w:rPr>
            </w:pP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7A7F3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Pr>
                <w:rFonts w:ascii="Times New Roman" w:eastAsia="Times New Roman" w:hAnsi="Times New Roman" w:cs="Times New Roman"/>
                <w:color w:val="000000"/>
                <w:sz w:val="24"/>
                <w:szCs w:val="24"/>
                <w:lang w:eastAsia="ru-RU"/>
              </w:rPr>
              <w:t xml:space="preserve">Чкаловского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r w:rsidR="00E925FF"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Насос ЭЦВ 6-10-90</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Default="00E925FF" w:rsidP="007A7F37">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lastRenderedPageBreak/>
              <w:t>Асекеевский</w:t>
            </w:r>
            <w:proofErr w:type="spellEnd"/>
            <w:r>
              <w:rPr>
                <w:rFonts w:ascii="Times New Roman" w:eastAsia="Times New Roman" w:hAnsi="Times New Roman" w:cs="Times New Roman"/>
                <w:color w:val="000000"/>
                <w:sz w:val="24"/>
                <w:szCs w:val="24"/>
                <w:lang w:eastAsia="ru-RU"/>
              </w:rPr>
              <w:t xml:space="preserve"> район, 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 ул.Октябрьская</w:t>
            </w:r>
          </w:p>
          <w:p w:rsidR="00E925FF" w:rsidRPr="009A4978" w:rsidRDefault="00E925FF" w:rsidP="007A7F37">
            <w:pPr>
              <w:spacing w:before="100" w:beforeAutospacing="1" w:after="115" w:line="240" w:lineRule="auto"/>
              <w:rPr>
                <w:rFonts w:ascii="Calibri" w:eastAsia="Times New Roman" w:hAnsi="Calibri" w:cs="Times New Roman"/>
                <w:color w:val="000000"/>
                <w:lang w:eastAsia="ru-RU"/>
              </w:rPr>
            </w:pP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7A7F3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 xml:space="preserve">Администрация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lastRenderedPageBreak/>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Pr>
                <w:rFonts w:ascii="Times New Roman" w:eastAsia="Times New Roman" w:hAnsi="Times New Roman" w:cs="Times New Roman"/>
                <w:color w:val="000000"/>
                <w:sz w:val="24"/>
                <w:szCs w:val="24"/>
                <w:lang w:eastAsia="ru-RU"/>
              </w:rPr>
              <w:lastRenderedPageBreak/>
              <w:t>Чкаловского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Pr>
                <w:rFonts w:ascii="Times New Roman" w:eastAsia="Times New Roman" w:hAnsi="Times New Roman" w:cs="Times New Roman"/>
                <w:color w:val="000000"/>
                <w:sz w:val="24"/>
                <w:szCs w:val="24"/>
                <w:lang w:eastAsia="ru-RU"/>
              </w:rPr>
              <w:t xml:space="preserve">Чкаловского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r w:rsidR="00E925FF"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Насос ЭЦВ 6-10-90</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Default="00E925FF" w:rsidP="007A7F37">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основка, </w:t>
            </w:r>
            <w:proofErr w:type="spellStart"/>
            <w:r>
              <w:rPr>
                <w:rFonts w:ascii="Times New Roman" w:eastAsia="Times New Roman" w:hAnsi="Times New Roman" w:cs="Times New Roman"/>
                <w:color w:val="000000"/>
                <w:sz w:val="24"/>
                <w:szCs w:val="24"/>
                <w:lang w:eastAsia="ru-RU"/>
              </w:rPr>
              <w:t>ул.Сосновская</w:t>
            </w:r>
            <w:proofErr w:type="spellEnd"/>
          </w:p>
          <w:p w:rsidR="00E925FF" w:rsidRPr="009A4978" w:rsidRDefault="00E925FF" w:rsidP="007A7F37">
            <w:pPr>
              <w:spacing w:before="100" w:beforeAutospacing="1" w:after="115" w:line="240" w:lineRule="auto"/>
              <w:rPr>
                <w:rFonts w:ascii="Calibri" w:eastAsia="Times New Roman" w:hAnsi="Calibri" w:cs="Times New Roman"/>
                <w:color w:val="000000"/>
                <w:lang w:eastAsia="ru-RU"/>
              </w:rPr>
            </w:pP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7A7F3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Pr>
                <w:rFonts w:ascii="Times New Roman" w:eastAsia="Times New Roman" w:hAnsi="Times New Roman" w:cs="Times New Roman"/>
                <w:color w:val="000000"/>
                <w:sz w:val="24"/>
                <w:szCs w:val="24"/>
                <w:lang w:eastAsia="ru-RU"/>
              </w:rPr>
              <w:t xml:space="preserve">Чкаловского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r w:rsidR="00E925FF"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6A19B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Преобразователь давления (Автоматика)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7A7F37">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w:t>
            </w:r>
            <w:r w:rsidRPr="009A4978">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Первомайская</w:t>
            </w:r>
            <w:r w:rsidRPr="009A49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13а</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7A7F3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Pr>
                <w:rFonts w:ascii="Times New Roman" w:eastAsia="Times New Roman" w:hAnsi="Times New Roman" w:cs="Times New Roman"/>
                <w:color w:val="000000"/>
                <w:sz w:val="24"/>
                <w:szCs w:val="24"/>
                <w:lang w:eastAsia="ru-RU"/>
              </w:rPr>
              <w:t xml:space="preserve">Чкаловского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r w:rsidR="00E925FF"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Преобразователь давления (Автоматика)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Default="00E925FF" w:rsidP="007A7F37">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 ул.Центральная</w:t>
            </w:r>
          </w:p>
          <w:p w:rsidR="00E925FF" w:rsidRPr="009A4978" w:rsidRDefault="00E925FF" w:rsidP="007A7F37">
            <w:pPr>
              <w:spacing w:before="100" w:beforeAutospacing="1" w:after="115" w:line="240" w:lineRule="auto"/>
              <w:rPr>
                <w:rFonts w:ascii="Calibri" w:eastAsia="Times New Roman" w:hAnsi="Calibri" w:cs="Times New Roman"/>
                <w:color w:val="000000"/>
                <w:lang w:eastAsia="ru-RU"/>
              </w:rPr>
            </w:pP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7A7F3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Pr>
                <w:rFonts w:ascii="Times New Roman" w:eastAsia="Times New Roman" w:hAnsi="Times New Roman" w:cs="Times New Roman"/>
                <w:color w:val="000000"/>
                <w:sz w:val="24"/>
                <w:szCs w:val="24"/>
                <w:lang w:eastAsia="ru-RU"/>
              </w:rPr>
              <w:t xml:space="preserve">Чкаловского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r w:rsidR="00E925FF"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Преобразователь давления (Автоматика)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Default="00E925FF" w:rsidP="007A7F37">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каловский, ул.Октябрьская</w:t>
            </w:r>
          </w:p>
          <w:p w:rsidR="00E925FF" w:rsidRPr="009A4978" w:rsidRDefault="00E925FF" w:rsidP="007A7F37">
            <w:pPr>
              <w:spacing w:before="100" w:beforeAutospacing="1" w:after="115" w:line="240" w:lineRule="auto"/>
              <w:rPr>
                <w:rFonts w:ascii="Calibri" w:eastAsia="Times New Roman" w:hAnsi="Calibri" w:cs="Times New Roman"/>
                <w:color w:val="000000"/>
                <w:lang w:eastAsia="ru-RU"/>
              </w:rPr>
            </w:pP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7A7F3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Pr>
                <w:rFonts w:ascii="Times New Roman" w:eastAsia="Times New Roman" w:hAnsi="Times New Roman" w:cs="Times New Roman"/>
                <w:color w:val="000000"/>
                <w:sz w:val="24"/>
                <w:szCs w:val="24"/>
                <w:lang w:eastAsia="ru-RU"/>
              </w:rPr>
              <w:t xml:space="preserve">Чкаловского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области"</w:t>
            </w:r>
          </w:p>
        </w:tc>
      </w:tr>
      <w:tr w:rsidR="00E925FF" w:rsidRPr="009A4978" w:rsidTr="00E925FF">
        <w:trPr>
          <w:tblCellSpacing w:w="0" w:type="dxa"/>
        </w:trPr>
        <w:tc>
          <w:tcPr>
            <w:tcW w:w="2269" w:type="dxa"/>
            <w:tcBorders>
              <w:top w:val="outset" w:sz="6" w:space="0" w:color="000000"/>
              <w:left w:val="outset" w:sz="6" w:space="0" w:color="000000"/>
              <w:bottom w:val="outset" w:sz="6" w:space="0" w:color="000000"/>
              <w:right w:val="outset" w:sz="6" w:space="0" w:color="000000"/>
            </w:tcBorders>
            <w:shd w:val="clear" w:color="auto" w:fill="FFFFFF"/>
          </w:tcPr>
          <w:p w:rsidR="00E925FF" w:rsidRPr="009A4978" w:rsidRDefault="00E925FF" w:rsidP="006A19BF">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Преобразователь давления (Автоматика)</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Pr>
          <w:p w:rsidR="00E925FF" w:rsidRDefault="00E925FF" w:rsidP="007A7F37">
            <w:pPr>
              <w:spacing w:before="100" w:beforeAutospacing="1" w:after="115"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Оренбургская область, </w:t>
            </w:r>
            <w:proofErr w:type="spellStart"/>
            <w:r>
              <w:rPr>
                <w:rFonts w:ascii="Times New Roman" w:eastAsia="Times New Roman" w:hAnsi="Times New Roman" w:cs="Times New Roman"/>
                <w:color w:val="000000"/>
                <w:sz w:val="24"/>
                <w:szCs w:val="24"/>
                <w:lang w:eastAsia="ru-RU"/>
              </w:rPr>
              <w:t>Асекеевский</w:t>
            </w:r>
            <w:proofErr w:type="spellEnd"/>
            <w:r>
              <w:rPr>
                <w:rFonts w:ascii="Times New Roman" w:eastAsia="Times New Roman" w:hAnsi="Times New Roman" w:cs="Times New Roman"/>
                <w:color w:val="000000"/>
                <w:sz w:val="24"/>
                <w:szCs w:val="24"/>
                <w:lang w:eastAsia="ru-RU"/>
              </w:rPr>
              <w:t xml:space="preserve"> район, п</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основка, </w:t>
            </w:r>
            <w:proofErr w:type="spellStart"/>
            <w:r>
              <w:rPr>
                <w:rFonts w:ascii="Times New Roman" w:eastAsia="Times New Roman" w:hAnsi="Times New Roman" w:cs="Times New Roman"/>
                <w:color w:val="000000"/>
                <w:sz w:val="24"/>
                <w:szCs w:val="24"/>
                <w:lang w:eastAsia="ru-RU"/>
              </w:rPr>
              <w:t>ул.Сосновская</w:t>
            </w:r>
            <w:proofErr w:type="spellEnd"/>
          </w:p>
          <w:p w:rsidR="00E925FF" w:rsidRPr="009A4978" w:rsidRDefault="00E925FF" w:rsidP="007A7F37">
            <w:pPr>
              <w:spacing w:before="100" w:beforeAutospacing="1" w:after="115" w:line="240" w:lineRule="auto"/>
              <w:rPr>
                <w:rFonts w:ascii="Calibri" w:eastAsia="Times New Roman" w:hAnsi="Calibri" w:cs="Times New Roman"/>
                <w:color w:val="000000"/>
                <w:lang w:eastAsia="ru-RU"/>
              </w:rPr>
            </w:pP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7A7F3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 xml:space="preserve">Администрация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w:t>
            </w:r>
          </w:p>
        </w:tc>
        <w:tc>
          <w:tcPr>
            <w:tcW w:w="3261" w:type="dxa"/>
            <w:tcBorders>
              <w:top w:val="outset" w:sz="6" w:space="0" w:color="000000"/>
              <w:left w:val="outset" w:sz="6" w:space="0" w:color="000000"/>
              <w:bottom w:val="outset" w:sz="6" w:space="0" w:color="000000"/>
              <w:right w:val="outset" w:sz="6" w:space="0" w:color="000000"/>
            </w:tcBorders>
            <w:shd w:val="clear" w:color="auto" w:fill="FFFFFF"/>
            <w:hideMark/>
          </w:tcPr>
          <w:p w:rsidR="00E925FF" w:rsidRPr="009A4978" w:rsidRDefault="00E925FF" w:rsidP="009A4978">
            <w:pPr>
              <w:spacing w:before="100" w:beforeAutospacing="1" w:after="115"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Распоряжение</w:t>
            </w:r>
            <w:r w:rsidRPr="009A4978">
              <w:rPr>
                <w:rFonts w:ascii="Times New Roman" w:eastAsia="Times New Roman" w:hAnsi="Times New Roman" w:cs="Times New Roman"/>
                <w:color w:val="000000"/>
                <w:sz w:val="24"/>
                <w:szCs w:val="24"/>
                <w:lang w:eastAsia="ru-RU"/>
              </w:rPr>
              <w:t xml:space="preserve"> "О включении муниципального имущества </w:t>
            </w:r>
            <w:r>
              <w:rPr>
                <w:rFonts w:ascii="Times New Roman" w:eastAsia="Times New Roman" w:hAnsi="Times New Roman" w:cs="Times New Roman"/>
                <w:color w:val="000000"/>
                <w:sz w:val="24"/>
                <w:szCs w:val="24"/>
                <w:lang w:eastAsia="ru-RU"/>
              </w:rPr>
              <w:t>Чкаловского</w:t>
            </w:r>
            <w:r w:rsidRPr="009A4978">
              <w:rPr>
                <w:rFonts w:ascii="Times New Roman" w:eastAsia="Times New Roman" w:hAnsi="Times New Roman" w:cs="Times New Roman"/>
                <w:color w:val="000000"/>
                <w:sz w:val="24"/>
                <w:szCs w:val="24"/>
                <w:lang w:eastAsia="ru-RU"/>
              </w:rPr>
              <w:t xml:space="preserve"> сельсовета в состав имущества муниципальной казны </w:t>
            </w:r>
            <w:r>
              <w:rPr>
                <w:rFonts w:ascii="Times New Roman" w:eastAsia="Times New Roman" w:hAnsi="Times New Roman" w:cs="Times New Roman"/>
                <w:color w:val="000000"/>
                <w:sz w:val="24"/>
                <w:szCs w:val="24"/>
                <w:lang w:eastAsia="ru-RU"/>
              </w:rPr>
              <w:t xml:space="preserve">Чкаловского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lastRenderedPageBreak/>
              <w:t xml:space="preserve">Оренбургской </w:t>
            </w:r>
            <w:r w:rsidRPr="009A4978">
              <w:rPr>
                <w:rFonts w:ascii="Times New Roman" w:eastAsia="Times New Roman" w:hAnsi="Times New Roman" w:cs="Times New Roman"/>
                <w:color w:val="000000"/>
                <w:sz w:val="24"/>
                <w:szCs w:val="24"/>
                <w:lang w:eastAsia="ru-RU"/>
              </w:rPr>
              <w:t>области"</w:t>
            </w:r>
          </w:p>
        </w:tc>
      </w:tr>
    </w:tbl>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5</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Плановые значения показателей деятельности Концессионера.</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6</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Задание и основные мероприятия по созданию и (или) реконструкции объекта концессионного соглашения, обеспечивающие достижение предусмотренных заданием целей и минимально допустимых плановых значений показателей деятельности концессионера.</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73"/>
        <w:gridCol w:w="3248"/>
        <w:gridCol w:w="4409"/>
        <w:gridCol w:w="1500"/>
      </w:tblGrid>
      <w:tr w:rsidR="009A4978"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 </w:t>
            </w:r>
            <w:proofErr w:type="spellStart"/>
            <w:proofErr w:type="gramStart"/>
            <w:r w:rsidRPr="009A4978">
              <w:rPr>
                <w:rFonts w:ascii="Times New Roman" w:eastAsia="Times New Roman" w:hAnsi="Times New Roman" w:cs="Times New Roman"/>
                <w:color w:val="000000"/>
                <w:sz w:val="24"/>
                <w:szCs w:val="24"/>
                <w:lang w:eastAsia="ru-RU"/>
              </w:rPr>
              <w:t>п</w:t>
            </w:r>
            <w:proofErr w:type="spellEnd"/>
            <w:proofErr w:type="gramEnd"/>
            <w:r w:rsidRPr="009A4978">
              <w:rPr>
                <w:rFonts w:ascii="Times New Roman" w:eastAsia="Times New Roman" w:hAnsi="Times New Roman" w:cs="Times New Roman"/>
                <w:color w:val="000000"/>
                <w:sz w:val="24"/>
                <w:szCs w:val="24"/>
                <w:lang w:eastAsia="ru-RU"/>
              </w:rPr>
              <w:t>/</w:t>
            </w:r>
            <w:proofErr w:type="spellStart"/>
            <w:r w:rsidRPr="009A4978">
              <w:rPr>
                <w:rFonts w:ascii="Times New Roman" w:eastAsia="Times New Roman" w:hAnsi="Times New Roman" w:cs="Times New Roman"/>
                <w:color w:val="000000"/>
                <w:sz w:val="24"/>
                <w:szCs w:val="24"/>
                <w:lang w:eastAsia="ru-RU"/>
              </w:rPr>
              <w:t>п</w:t>
            </w:r>
            <w:proofErr w:type="spellEnd"/>
          </w:p>
        </w:tc>
        <w:tc>
          <w:tcPr>
            <w:tcW w:w="3248"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Наименование объекта (состав передаваемого объекта концессионного соглашения)</w:t>
            </w:r>
          </w:p>
        </w:tc>
        <w:tc>
          <w:tcPr>
            <w:tcW w:w="4409"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Виды работ</w:t>
            </w:r>
          </w:p>
        </w:tc>
        <w:tc>
          <w:tcPr>
            <w:tcW w:w="15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примечание</w:t>
            </w:r>
          </w:p>
        </w:tc>
      </w:tr>
      <w:tr w:rsidR="009A4978"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1</w:t>
            </w:r>
          </w:p>
        </w:tc>
        <w:tc>
          <w:tcPr>
            <w:tcW w:w="3248"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2</w:t>
            </w:r>
          </w:p>
        </w:tc>
        <w:tc>
          <w:tcPr>
            <w:tcW w:w="4409"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3</w:t>
            </w:r>
          </w:p>
        </w:tc>
        <w:tc>
          <w:tcPr>
            <w:tcW w:w="1500" w:type="dxa"/>
            <w:tcBorders>
              <w:top w:val="outset" w:sz="6" w:space="0" w:color="000000"/>
              <w:left w:val="outset" w:sz="6" w:space="0" w:color="000000"/>
              <w:bottom w:val="outset" w:sz="6" w:space="0" w:color="000000"/>
              <w:right w:val="outset" w:sz="6" w:space="0" w:color="000000"/>
            </w:tcBorders>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16"/>
                <w:szCs w:val="16"/>
                <w:lang w:eastAsia="ru-RU"/>
              </w:rPr>
              <w:t>4</w:t>
            </w: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1</w:t>
            </w:r>
          </w:p>
        </w:tc>
        <w:tc>
          <w:tcPr>
            <w:tcW w:w="3248"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80494B" w:rsidRPr="009A4978" w:rsidRDefault="0080494B" w:rsidP="0080494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Чкаловский</w:t>
            </w:r>
            <w:r w:rsidRPr="009A4978">
              <w:rPr>
                <w:rFonts w:ascii="Times New Roman" w:eastAsia="Times New Roman" w:hAnsi="Times New Roman" w:cs="Times New Roman"/>
                <w:color w:val="000000"/>
                <w:sz w:val="24"/>
                <w:szCs w:val="24"/>
                <w:lang w:eastAsia="ru-RU"/>
              </w:rPr>
              <w:t xml:space="preserve">, </w:t>
            </w:r>
            <w:r w:rsidRPr="009A4978">
              <w:rPr>
                <w:rFonts w:ascii="Times New Roman" w:eastAsia="Times New Roman" w:hAnsi="Times New Roman" w:cs="Times New Roman"/>
                <w:color w:val="000000"/>
                <w:sz w:val="24"/>
                <w:szCs w:val="24"/>
                <w:lang w:eastAsia="ru-RU"/>
              </w:rPr>
              <w:lastRenderedPageBreak/>
              <w:t>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w:t>
            </w:r>
          </w:p>
        </w:tc>
        <w:tc>
          <w:tcPr>
            <w:tcW w:w="4409"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numPr>
                <w:ilvl w:val="0"/>
                <w:numId w:val="11"/>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 xml:space="preserve">произвести </w:t>
            </w:r>
            <w:r>
              <w:rPr>
                <w:rFonts w:ascii="Times New Roman" w:eastAsia="Times New Roman" w:hAnsi="Times New Roman" w:cs="Times New Roman"/>
                <w:color w:val="000000"/>
                <w:sz w:val="24"/>
                <w:szCs w:val="24"/>
                <w:lang w:eastAsia="ru-RU"/>
              </w:rPr>
              <w:t>обустройство ЗСО</w:t>
            </w:r>
          </w:p>
          <w:p w:rsidR="0080494B" w:rsidRPr="009A4978" w:rsidRDefault="0080494B" w:rsidP="009A4978">
            <w:pPr>
              <w:numPr>
                <w:ilvl w:val="0"/>
                <w:numId w:val="11"/>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отремонтировать колодец</w:t>
            </w:r>
            <w:r w:rsidRPr="009A4978">
              <w:rPr>
                <w:rFonts w:ascii="Times New Roman" w:eastAsia="Times New Roman" w:hAnsi="Times New Roman" w:cs="Times New Roman"/>
                <w:color w:val="000000"/>
                <w:sz w:val="24"/>
                <w:szCs w:val="24"/>
                <w:lang w:eastAsia="ru-RU"/>
              </w:rPr>
              <w:t xml:space="preserve"> </w:t>
            </w:r>
          </w:p>
          <w:p w:rsidR="0080494B" w:rsidRPr="009A4978" w:rsidRDefault="0080494B" w:rsidP="009A4978">
            <w:pPr>
              <w:spacing w:before="100" w:beforeAutospacing="1" w:after="115" w:line="240" w:lineRule="auto"/>
              <w:ind w:left="86"/>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lastRenderedPageBreak/>
              <w:t>2</w:t>
            </w:r>
          </w:p>
        </w:tc>
        <w:tc>
          <w:tcPr>
            <w:tcW w:w="3248"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80494B" w:rsidRPr="009A4978" w:rsidRDefault="0080494B" w:rsidP="0080494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Чкаловский</w:t>
            </w:r>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ктябрьская</w:t>
            </w:r>
          </w:p>
        </w:tc>
        <w:tc>
          <w:tcPr>
            <w:tcW w:w="4409" w:type="dxa"/>
            <w:tcBorders>
              <w:top w:val="outset" w:sz="6" w:space="0" w:color="000000"/>
              <w:left w:val="outset" w:sz="6" w:space="0" w:color="000000"/>
              <w:bottom w:val="outset" w:sz="6" w:space="0" w:color="000000"/>
              <w:right w:val="outset" w:sz="6" w:space="0" w:color="000000"/>
            </w:tcBorders>
            <w:hideMark/>
          </w:tcPr>
          <w:p w:rsidR="00175C48" w:rsidRPr="009A4978" w:rsidRDefault="00175C48" w:rsidP="00175C48">
            <w:pPr>
              <w:numPr>
                <w:ilvl w:val="0"/>
                <w:numId w:val="11"/>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произвести </w:t>
            </w:r>
            <w:r>
              <w:rPr>
                <w:rFonts w:ascii="Times New Roman" w:eastAsia="Times New Roman" w:hAnsi="Times New Roman" w:cs="Times New Roman"/>
                <w:color w:val="000000"/>
                <w:sz w:val="24"/>
                <w:szCs w:val="24"/>
                <w:lang w:eastAsia="ru-RU"/>
              </w:rPr>
              <w:t>обустройство ЗСО</w:t>
            </w:r>
          </w:p>
          <w:p w:rsidR="00175C48" w:rsidRPr="009A4978" w:rsidRDefault="00175C48" w:rsidP="00175C48">
            <w:pPr>
              <w:numPr>
                <w:ilvl w:val="0"/>
                <w:numId w:val="11"/>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отремонтировать колодец</w:t>
            </w:r>
            <w:r w:rsidRPr="009A4978">
              <w:rPr>
                <w:rFonts w:ascii="Times New Roman" w:eastAsia="Times New Roman" w:hAnsi="Times New Roman" w:cs="Times New Roman"/>
                <w:color w:val="000000"/>
                <w:sz w:val="24"/>
                <w:szCs w:val="24"/>
                <w:lang w:eastAsia="ru-RU"/>
              </w:rPr>
              <w:t xml:space="preserve"> </w:t>
            </w:r>
          </w:p>
          <w:p w:rsidR="0080494B" w:rsidRPr="009A4978" w:rsidRDefault="0080494B" w:rsidP="0080494B">
            <w:pPr>
              <w:numPr>
                <w:ilvl w:val="0"/>
                <w:numId w:val="11"/>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поменять ввод подачи электроэнергии (рубильник отключения);</w:t>
            </w:r>
          </w:p>
          <w:p w:rsidR="0080494B" w:rsidRPr="009A4978" w:rsidRDefault="0080494B" w:rsidP="009A4978">
            <w:pPr>
              <w:spacing w:before="100" w:beforeAutospacing="1" w:after="115" w:line="240" w:lineRule="auto"/>
              <w:ind w:left="86"/>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3</w:t>
            </w:r>
          </w:p>
        </w:tc>
        <w:tc>
          <w:tcPr>
            <w:tcW w:w="3248"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иное</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водонапорная скважина</w:t>
            </w:r>
            <w:r w:rsidRPr="009A4978">
              <w:rPr>
                <w:rFonts w:ascii="Times New Roman" w:eastAsia="Times New Roman" w:hAnsi="Times New Roman" w:cs="Times New Roman"/>
                <w:b/>
                <w:bCs/>
                <w:color w:val="000000"/>
                <w:sz w:val="24"/>
                <w:szCs w:val="24"/>
                <w:lang w:eastAsia="ru-RU"/>
              </w:rPr>
              <w:t>)</w:t>
            </w:r>
          </w:p>
          <w:p w:rsidR="0080494B" w:rsidRPr="009A4978" w:rsidRDefault="0080494B" w:rsidP="0080494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Чкаловский</w:t>
            </w:r>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ервомайская, д.13а</w:t>
            </w:r>
          </w:p>
        </w:tc>
        <w:tc>
          <w:tcPr>
            <w:tcW w:w="4409" w:type="dxa"/>
            <w:tcBorders>
              <w:top w:val="outset" w:sz="6" w:space="0" w:color="000000"/>
              <w:left w:val="outset" w:sz="6" w:space="0" w:color="000000"/>
              <w:bottom w:val="outset" w:sz="6" w:space="0" w:color="000000"/>
              <w:right w:val="outset" w:sz="6" w:space="0" w:color="000000"/>
            </w:tcBorders>
            <w:hideMark/>
          </w:tcPr>
          <w:p w:rsidR="00175C48" w:rsidRPr="009A4978" w:rsidRDefault="00175C48" w:rsidP="00175C48">
            <w:pPr>
              <w:numPr>
                <w:ilvl w:val="0"/>
                <w:numId w:val="11"/>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произвести </w:t>
            </w:r>
            <w:r>
              <w:rPr>
                <w:rFonts w:ascii="Times New Roman" w:eastAsia="Times New Roman" w:hAnsi="Times New Roman" w:cs="Times New Roman"/>
                <w:color w:val="000000"/>
                <w:sz w:val="24"/>
                <w:szCs w:val="24"/>
                <w:lang w:eastAsia="ru-RU"/>
              </w:rPr>
              <w:t>обустройство ЗСО</w:t>
            </w:r>
          </w:p>
          <w:p w:rsidR="00175C48" w:rsidRPr="009A4978" w:rsidRDefault="00175C48" w:rsidP="00175C48">
            <w:pPr>
              <w:numPr>
                <w:ilvl w:val="0"/>
                <w:numId w:val="11"/>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отремонтировать колодец</w:t>
            </w:r>
            <w:r w:rsidRPr="009A4978">
              <w:rPr>
                <w:rFonts w:ascii="Times New Roman" w:eastAsia="Times New Roman" w:hAnsi="Times New Roman" w:cs="Times New Roman"/>
                <w:color w:val="000000"/>
                <w:sz w:val="24"/>
                <w:szCs w:val="24"/>
                <w:lang w:eastAsia="ru-RU"/>
              </w:rPr>
              <w:t xml:space="preserve"> </w:t>
            </w:r>
          </w:p>
          <w:p w:rsidR="0080494B" w:rsidRPr="009A4978" w:rsidRDefault="0080494B" w:rsidP="009A4978">
            <w:pPr>
              <w:spacing w:before="100" w:beforeAutospacing="1" w:after="115" w:line="240" w:lineRule="auto"/>
              <w:ind w:left="86"/>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4</w:t>
            </w:r>
          </w:p>
        </w:tc>
        <w:tc>
          <w:tcPr>
            <w:tcW w:w="3248"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80494B">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80494B" w:rsidRPr="009A4978" w:rsidRDefault="0080494B" w:rsidP="0080494B">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Сосновка,</w:t>
            </w:r>
            <w:r w:rsidRPr="009A4978">
              <w:rPr>
                <w:rFonts w:ascii="Times New Roman" w:eastAsia="Times New Roman" w:hAnsi="Times New Roman" w:cs="Times New Roman"/>
                <w:color w:val="000000"/>
                <w:sz w:val="24"/>
                <w:szCs w:val="24"/>
                <w:lang w:eastAsia="ru-RU"/>
              </w:rPr>
              <w:t xml:space="preserve"> </w:t>
            </w:r>
            <w:proofErr w:type="spellStart"/>
            <w:r w:rsidRPr="009A4978">
              <w:rPr>
                <w:rFonts w:ascii="Times New Roman" w:eastAsia="Times New Roman" w:hAnsi="Times New Roman" w:cs="Times New Roman"/>
                <w:color w:val="000000"/>
                <w:sz w:val="24"/>
                <w:szCs w:val="24"/>
                <w:lang w:eastAsia="ru-RU"/>
              </w:rPr>
              <w:t>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основская</w:t>
            </w:r>
            <w:proofErr w:type="spellEnd"/>
          </w:p>
        </w:tc>
        <w:tc>
          <w:tcPr>
            <w:tcW w:w="4409" w:type="dxa"/>
            <w:tcBorders>
              <w:top w:val="outset" w:sz="6" w:space="0" w:color="000000"/>
              <w:left w:val="outset" w:sz="6" w:space="0" w:color="000000"/>
              <w:bottom w:val="outset" w:sz="6" w:space="0" w:color="000000"/>
              <w:right w:val="outset" w:sz="6" w:space="0" w:color="000000"/>
            </w:tcBorders>
            <w:hideMark/>
          </w:tcPr>
          <w:p w:rsidR="00175C48" w:rsidRPr="009A4978" w:rsidRDefault="00175C48" w:rsidP="00175C48">
            <w:pPr>
              <w:numPr>
                <w:ilvl w:val="0"/>
                <w:numId w:val="11"/>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произвести </w:t>
            </w:r>
            <w:r>
              <w:rPr>
                <w:rFonts w:ascii="Times New Roman" w:eastAsia="Times New Roman" w:hAnsi="Times New Roman" w:cs="Times New Roman"/>
                <w:color w:val="000000"/>
                <w:sz w:val="24"/>
                <w:szCs w:val="24"/>
                <w:lang w:eastAsia="ru-RU"/>
              </w:rPr>
              <w:t>обустройство ЗСО</w:t>
            </w:r>
          </w:p>
          <w:p w:rsidR="00175C48" w:rsidRPr="009A4978" w:rsidRDefault="00175C48" w:rsidP="00175C48">
            <w:pPr>
              <w:numPr>
                <w:ilvl w:val="0"/>
                <w:numId w:val="11"/>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отремонтировать колодец</w:t>
            </w:r>
            <w:r w:rsidRPr="009A4978">
              <w:rPr>
                <w:rFonts w:ascii="Times New Roman" w:eastAsia="Times New Roman" w:hAnsi="Times New Roman" w:cs="Times New Roman"/>
                <w:color w:val="000000"/>
                <w:sz w:val="24"/>
                <w:szCs w:val="24"/>
                <w:lang w:eastAsia="ru-RU"/>
              </w:rPr>
              <w:t xml:space="preserve"> </w:t>
            </w:r>
          </w:p>
          <w:p w:rsidR="0080494B" w:rsidRPr="009A4978" w:rsidRDefault="0080494B" w:rsidP="009A4978">
            <w:pPr>
              <w:spacing w:before="100" w:beforeAutospacing="1" w:after="115" w:line="240" w:lineRule="auto"/>
              <w:ind w:left="86"/>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bookmarkStart w:id="12" w:name="OLE_LINK29"/>
            <w:bookmarkStart w:id="13" w:name="OLE_LINK30"/>
            <w:bookmarkStart w:id="14" w:name="_Hlk505207114"/>
            <w:bookmarkEnd w:id="12"/>
            <w:bookmarkEnd w:id="13"/>
            <w:bookmarkEnd w:id="14"/>
            <w:r w:rsidRPr="009A4978">
              <w:rPr>
                <w:rFonts w:ascii="Calibri" w:eastAsia="Times New Roman" w:hAnsi="Calibri" w:cs="Times New Roman"/>
                <w:color w:val="000000"/>
                <w:lang w:eastAsia="ru-RU"/>
              </w:rPr>
              <w:t>5</w:t>
            </w:r>
          </w:p>
        </w:tc>
        <w:tc>
          <w:tcPr>
            <w:tcW w:w="3248" w:type="dxa"/>
            <w:tcBorders>
              <w:top w:val="outset" w:sz="6" w:space="0" w:color="000000"/>
              <w:left w:val="outset" w:sz="6" w:space="0" w:color="000000"/>
              <w:bottom w:val="outset" w:sz="6" w:space="0" w:color="000000"/>
              <w:right w:val="outset" w:sz="6" w:space="0" w:color="000000"/>
            </w:tcBorders>
            <w:hideMark/>
          </w:tcPr>
          <w:p w:rsidR="0080494B" w:rsidRPr="00AA0686" w:rsidRDefault="0080494B" w:rsidP="0080494B">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80494B" w:rsidRPr="009A4978" w:rsidRDefault="0080494B" w:rsidP="0080494B">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п. Чкаловский</w:t>
            </w:r>
            <w:r>
              <w:rPr>
                <w:rFonts w:ascii="Times New Roman" w:eastAsia="Times New Roman" w:hAnsi="Times New Roman" w:cs="Times New Roman"/>
                <w:color w:val="000000"/>
                <w:sz w:val="26"/>
                <w:szCs w:val="26"/>
                <w:lang w:eastAsia="ru-RU"/>
              </w:rPr>
              <w:t xml:space="preserve"> </w:t>
            </w:r>
          </w:p>
        </w:tc>
        <w:tc>
          <w:tcPr>
            <w:tcW w:w="4409" w:type="dxa"/>
            <w:tcBorders>
              <w:top w:val="outset" w:sz="6" w:space="0" w:color="000000"/>
              <w:left w:val="outset" w:sz="6" w:space="0" w:color="000000"/>
              <w:bottom w:val="outset" w:sz="6" w:space="0" w:color="000000"/>
              <w:right w:val="outset" w:sz="6" w:space="0" w:color="000000"/>
            </w:tcBorders>
            <w:hideMark/>
          </w:tcPr>
          <w:p w:rsidR="0080494B" w:rsidRPr="00175C48" w:rsidRDefault="0080494B" w:rsidP="009A4978">
            <w:pPr>
              <w:numPr>
                <w:ilvl w:val="0"/>
                <w:numId w:val="15"/>
              </w:numPr>
              <w:spacing w:before="100" w:beforeAutospacing="1" w:after="0" w:line="240" w:lineRule="auto"/>
              <w:rPr>
                <w:rFonts w:ascii="Calibri" w:eastAsia="Times New Roman" w:hAnsi="Calibri" w:cs="Times New Roman"/>
                <w:color w:val="000000"/>
                <w:lang w:eastAsia="ru-RU"/>
              </w:rPr>
            </w:pPr>
            <w:bookmarkStart w:id="15" w:name="OLE_LINK24"/>
            <w:bookmarkStart w:id="16" w:name="OLE_LINK25"/>
            <w:bookmarkStart w:id="17" w:name="OLE_LINK26"/>
            <w:bookmarkEnd w:id="15"/>
            <w:bookmarkEnd w:id="16"/>
            <w:bookmarkEnd w:id="17"/>
            <w:r w:rsidRPr="009A4978">
              <w:rPr>
                <w:rFonts w:ascii="Times New Roman" w:eastAsia="Times New Roman" w:hAnsi="Times New Roman" w:cs="Times New Roman"/>
                <w:color w:val="000000"/>
                <w:lang w:eastAsia="ru-RU"/>
              </w:rPr>
              <w:t>Произвести замену изношенных водопроводных сетей</w:t>
            </w:r>
            <w:r w:rsidR="00175C48">
              <w:rPr>
                <w:rFonts w:ascii="Times New Roman" w:eastAsia="Times New Roman" w:hAnsi="Times New Roman" w:cs="Times New Roman"/>
                <w:color w:val="000000"/>
                <w:lang w:eastAsia="ru-RU"/>
              </w:rPr>
              <w:t xml:space="preserve"> на </w:t>
            </w:r>
            <w:proofErr w:type="gramStart"/>
            <w:r w:rsidR="00175C48">
              <w:rPr>
                <w:rFonts w:ascii="Times New Roman" w:eastAsia="Times New Roman" w:hAnsi="Times New Roman" w:cs="Times New Roman"/>
                <w:color w:val="000000"/>
                <w:lang w:eastAsia="ru-RU"/>
              </w:rPr>
              <w:t>полиэтиленовый</w:t>
            </w:r>
            <w:proofErr w:type="gramEnd"/>
            <w:r w:rsidR="00175C48">
              <w:rPr>
                <w:rFonts w:ascii="Times New Roman" w:eastAsia="Times New Roman" w:hAnsi="Times New Roman" w:cs="Times New Roman"/>
                <w:color w:val="000000"/>
                <w:lang w:eastAsia="ru-RU"/>
              </w:rPr>
              <w:t>.</w:t>
            </w:r>
          </w:p>
          <w:p w:rsidR="00175C48" w:rsidRPr="00175C48" w:rsidRDefault="00175C48" w:rsidP="009A497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Устройство колодцев с задвижками.</w:t>
            </w:r>
          </w:p>
          <w:p w:rsidR="00175C48" w:rsidRPr="009A4978" w:rsidRDefault="00175C48" w:rsidP="009A497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Установка пожарных гидрантов</w:t>
            </w:r>
          </w:p>
          <w:p w:rsidR="0080494B" w:rsidRPr="009A4978" w:rsidRDefault="0080494B" w:rsidP="009A4978">
            <w:pPr>
              <w:spacing w:before="100" w:beforeAutospacing="1" w:after="115" w:line="240" w:lineRule="auto"/>
              <w:ind w:left="86"/>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6</w:t>
            </w:r>
          </w:p>
        </w:tc>
        <w:tc>
          <w:tcPr>
            <w:tcW w:w="3248" w:type="dxa"/>
            <w:tcBorders>
              <w:top w:val="outset" w:sz="6" w:space="0" w:color="000000"/>
              <w:left w:val="outset" w:sz="6" w:space="0" w:color="000000"/>
              <w:bottom w:val="outset" w:sz="6" w:space="0" w:color="000000"/>
              <w:right w:val="outset" w:sz="6" w:space="0" w:color="000000"/>
            </w:tcBorders>
            <w:hideMark/>
          </w:tcPr>
          <w:p w:rsidR="0080494B" w:rsidRPr="00AA0686" w:rsidRDefault="0080494B" w:rsidP="0080494B">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80494B" w:rsidRPr="009A4978" w:rsidRDefault="0080494B" w:rsidP="0080494B">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п. Чкаловский</w:t>
            </w:r>
          </w:p>
        </w:tc>
        <w:tc>
          <w:tcPr>
            <w:tcW w:w="4409" w:type="dxa"/>
            <w:tcBorders>
              <w:top w:val="outset" w:sz="6" w:space="0" w:color="000000"/>
              <w:left w:val="outset" w:sz="6" w:space="0" w:color="000000"/>
              <w:bottom w:val="outset" w:sz="6" w:space="0" w:color="000000"/>
              <w:right w:val="outset" w:sz="6" w:space="0" w:color="000000"/>
            </w:tcBorders>
            <w:hideMark/>
          </w:tcPr>
          <w:p w:rsidR="00175C48" w:rsidRPr="00175C48" w:rsidRDefault="00175C48" w:rsidP="00175C48">
            <w:pPr>
              <w:numPr>
                <w:ilvl w:val="0"/>
                <w:numId w:val="15"/>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Произвести замену изношенных водопроводных сетей</w:t>
            </w:r>
            <w:r>
              <w:rPr>
                <w:rFonts w:ascii="Times New Roman" w:eastAsia="Times New Roman" w:hAnsi="Times New Roman" w:cs="Times New Roman"/>
                <w:color w:val="000000"/>
                <w:lang w:eastAsia="ru-RU"/>
              </w:rPr>
              <w:t xml:space="preserve"> на </w:t>
            </w:r>
            <w:proofErr w:type="gramStart"/>
            <w:r>
              <w:rPr>
                <w:rFonts w:ascii="Times New Roman" w:eastAsia="Times New Roman" w:hAnsi="Times New Roman" w:cs="Times New Roman"/>
                <w:color w:val="000000"/>
                <w:lang w:eastAsia="ru-RU"/>
              </w:rPr>
              <w:t>полиэтиленовый</w:t>
            </w:r>
            <w:proofErr w:type="gramEnd"/>
            <w:r>
              <w:rPr>
                <w:rFonts w:ascii="Times New Roman" w:eastAsia="Times New Roman" w:hAnsi="Times New Roman" w:cs="Times New Roman"/>
                <w:color w:val="000000"/>
                <w:lang w:eastAsia="ru-RU"/>
              </w:rPr>
              <w:t>.</w:t>
            </w:r>
          </w:p>
          <w:p w:rsidR="00175C48" w:rsidRPr="00175C48" w:rsidRDefault="00175C48" w:rsidP="00175C4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Устройство колодцев с задвижками.</w:t>
            </w:r>
          </w:p>
          <w:p w:rsidR="00175C48" w:rsidRPr="009A4978" w:rsidRDefault="00175C48" w:rsidP="00175C4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Установка пожарных гидрантов</w:t>
            </w:r>
          </w:p>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r w:rsidR="0080494B" w:rsidRPr="009A4978" w:rsidTr="0080494B">
        <w:trPr>
          <w:tblCellSpacing w:w="0" w:type="dxa"/>
        </w:trPr>
        <w:tc>
          <w:tcPr>
            <w:tcW w:w="773"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7</w:t>
            </w:r>
          </w:p>
        </w:tc>
        <w:tc>
          <w:tcPr>
            <w:tcW w:w="3248" w:type="dxa"/>
            <w:tcBorders>
              <w:top w:val="outset" w:sz="6" w:space="0" w:color="000000"/>
              <w:left w:val="outset" w:sz="6" w:space="0" w:color="000000"/>
              <w:bottom w:val="outset" w:sz="6" w:space="0" w:color="000000"/>
              <w:right w:val="outset" w:sz="6" w:space="0" w:color="000000"/>
            </w:tcBorders>
            <w:hideMark/>
          </w:tcPr>
          <w:p w:rsidR="0080494B" w:rsidRPr="00AA0686" w:rsidRDefault="0080494B" w:rsidP="0080494B">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80494B" w:rsidRPr="009A4978" w:rsidRDefault="0080494B" w:rsidP="0080494B">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п. </w:t>
            </w:r>
            <w:r>
              <w:rPr>
                <w:rFonts w:ascii="Times New Roman" w:eastAsia="Times New Roman" w:hAnsi="Times New Roman" w:cs="Times New Roman"/>
                <w:color w:val="000000"/>
                <w:sz w:val="24"/>
                <w:szCs w:val="24"/>
                <w:lang w:eastAsia="ru-RU"/>
              </w:rPr>
              <w:t>Сосновка</w:t>
            </w:r>
          </w:p>
        </w:tc>
        <w:tc>
          <w:tcPr>
            <w:tcW w:w="4409" w:type="dxa"/>
            <w:tcBorders>
              <w:top w:val="outset" w:sz="6" w:space="0" w:color="000000"/>
              <w:left w:val="outset" w:sz="6" w:space="0" w:color="000000"/>
              <w:bottom w:val="outset" w:sz="6" w:space="0" w:color="000000"/>
              <w:right w:val="outset" w:sz="6" w:space="0" w:color="000000"/>
            </w:tcBorders>
            <w:hideMark/>
          </w:tcPr>
          <w:p w:rsidR="00175C48" w:rsidRPr="00175C48" w:rsidRDefault="0080494B" w:rsidP="00175C48">
            <w:pPr>
              <w:numPr>
                <w:ilvl w:val="0"/>
                <w:numId w:val="15"/>
              </w:num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lang w:eastAsia="ru-RU"/>
              </w:rPr>
              <w:t xml:space="preserve">- </w:t>
            </w:r>
            <w:r w:rsidR="00175C48" w:rsidRPr="009A4978">
              <w:rPr>
                <w:rFonts w:ascii="Times New Roman" w:eastAsia="Times New Roman" w:hAnsi="Times New Roman" w:cs="Times New Roman"/>
                <w:color w:val="000000"/>
                <w:lang w:eastAsia="ru-RU"/>
              </w:rPr>
              <w:t>Произвести замену изношенных водопроводных сетей</w:t>
            </w:r>
            <w:r w:rsidR="00175C48">
              <w:rPr>
                <w:rFonts w:ascii="Times New Roman" w:eastAsia="Times New Roman" w:hAnsi="Times New Roman" w:cs="Times New Roman"/>
                <w:color w:val="000000"/>
                <w:lang w:eastAsia="ru-RU"/>
              </w:rPr>
              <w:t xml:space="preserve"> на </w:t>
            </w:r>
            <w:proofErr w:type="gramStart"/>
            <w:r w:rsidR="00175C48">
              <w:rPr>
                <w:rFonts w:ascii="Times New Roman" w:eastAsia="Times New Roman" w:hAnsi="Times New Roman" w:cs="Times New Roman"/>
                <w:color w:val="000000"/>
                <w:lang w:eastAsia="ru-RU"/>
              </w:rPr>
              <w:t>полиэтиленовый</w:t>
            </w:r>
            <w:proofErr w:type="gramEnd"/>
            <w:r w:rsidR="00175C48">
              <w:rPr>
                <w:rFonts w:ascii="Times New Roman" w:eastAsia="Times New Roman" w:hAnsi="Times New Roman" w:cs="Times New Roman"/>
                <w:color w:val="000000"/>
                <w:lang w:eastAsia="ru-RU"/>
              </w:rPr>
              <w:t>.</w:t>
            </w:r>
          </w:p>
          <w:p w:rsidR="00175C48" w:rsidRPr="00175C48" w:rsidRDefault="00175C48" w:rsidP="00175C4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Устройство колодцев с задвижками.</w:t>
            </w:r>
          </w:p>
          <w:p w:rsidR="00175C48" w:rsidRPr="009A4978" w:rsidRDefault="00175C48" w:rsidP="00175C48">
            <w:pPr>
              <w:numPr>
                <w:ilvl w:val="0"/>
                <w:numId w:val="15"/>
              </w:numPr>
              <w:spacing w:before="100" w:beforeAutospacing="1"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Установка пожарных гидрантов</w:t>
            </w:r>
          </w:p>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c>
          <w:tcPr>
            <w:tcW w:w="1500" w:type="dxa"/>
            <w:tcBorders>
              <w:top w:val="outset" w:sz="6" w:space="0" w:color="000000"/>
              <w:left w:val="outset" w:sz="6" w:space="0" w:color="000000"/>
              <w:bottom w:val="outset" w:sz="6" w:space="0" w:color="000000"/>
              <w:right w:val="outset" w:sz="6" w:space="0" w:color="000000"/>
            </w:tcBorders>
            <w:hideMark/>
          </w:tcPr>
          <w:p w:rsidR="0080494B" w:rsidRPr="009A4978" w:rsidRDefault="0080494B" w:rsidP="009A4978">
            <w:pPr>
              <w:spacing w:before="100" w:beforeAutospacing="1" w:after="115" w:line="240" w:lineRule="auto"/>
              <w:rPr>
                <w:rFonts w:ascii="Calibri" w:eastAsia="Times New Roman" w:hAnsi="Calibri" w:cs="Times New Roman"/>
                <w:color w:val="000000"/>
                <w:lang w:eastAsia="ru-RU"/>
              </w:rPr>
            </w:pPr>
          </w:p>
        </w:tc>
      </w:tr>
    </w:tbl>
    <w:p w:rsidR="00175C48" w:rsidRPr="009A4978" w:rsidRDefault="00175C48" w:rsidP="005B031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Приложение № 7</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 xml:space="preserve">Перечень земельных участков и документов, удостоверяющих право Собственности </w:t>
      </w:r>
      <w:proofErr w:type="spellStart"/>
      <w:r w:rsidRPr="009A4978">
        <w:rPr>
          <w:rFonts w:ascii="Times New Roman" w:eastAsia="Times New Roman" w:hAnsi="Times New Roman" w:cs="Times New Roman"/>
          <w:b/>
          <w:bCs/>
          <w:color w:val="000000"/>
          <w:sz w:val="27"/>
          <w:szCs w:val="27"/>
          <w:lang w:eastAsia="ru-RU"/>
        </w:rPr>
        <w:t>Концедента</w:t>
      </w:r>
      <w:proofErr w:type="spellEnd"/>
      <w:r w:rsidRPr="009A4978">
        <w:rPr>
          <w:rFonts w:ascii="Times New Roman" w:eastAsia="Times New Roman" w:hAnsi="Times New Roman" w:cs="Times New Roman"/>
          <w:b/>
          <w:bCs/>
          <w:color w:val="000000"/>
          <w:sz w:val="27"/>
          <w:szCs w:val="27"/>
          <w:lang w:eastAsia="ru-RU"/>
        </w:rPr>
        <w:t xml:space="preserve"> в отношении земельных участков.</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tbl>
      <w:tblPr>
        <w:tblW w:w="11127" w:type="dxa"/>
        <w:tblCellSpacing w:w="0" w:type="dxa"/>
        <w:tblInd w:w="-88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36"/>
        <w:gridCol w:w="3180"/>
        <w:gridCol w:w="2241"/>
        <w:gridCol w:w="1204"/>
        <w:gridCol w:w="1772"/>
        <w:gridCol w:w="1994"/>
      </w:tblGrid>
      <w:tr w:rsidR="009A4978" w:rsidRPr="009A4978" w:rsidTr="00175C48">
        <w:trPr>
          <w:tblCellSpacing w:w="0" w:type="dxa"/>
        </w:trPr>
        <w:tc>
          <w:tcPr>
            <w:tcW w:w="73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Calibri" w:eastAsia="Times New Roman" w:hAnsi="Calibri" w:cs="Times New Roman"/>
                <w:color w:val="000000"/>
                <w:lang w:eastAsia="ru-RU"/>
              </w:rPr>
              <w:t>№</w:t>
            </w:r>
            <w:proofErr w:type="spellStart"/>
            <w:proofErr w:type="gramStart"/>
            <w:r w:rsidRPr="009A4978">
              <w:rPr>
                <w:rFonts w:ascii="Times New Roman" w:eastAsia="Times New Roman" w:hAnsi="Times New Roman" w:cs="Times New Roman"/>
                <w:color w:val="000000"/>
                <w:sz w:val="20"/>
                <w:szCs w:val="20"/>
                <w:lang w:eastAsia="ru-RU"/>
              </w:rPr>
              <w:t>п</w:t>
            </w:r>
            <w:proofErr w:type="spellEnd"/>
            <w:proofErr w:type="gramEnd"/>
            <w:r w:rsidRPr="009A4978">
              <w:rPr>
                <w:rFonts w:ascii="Times New Roman" w:eastAsia="Times New Roman" w:hAnsi="Times New Roman" w:cs="Times New Roman"/>
                <w:color w:val="000000"/>
                <w:sz w:val="20"/>
                <w:szCs w:val="20"/>
                <w:lang w:eastAsia="ru-RU"/>
              </w:rPr>
              <w:t>/</w:t>
            </w:r>
            <w:proofErr w:type="spellStart"/>
            <w:r w:rsidRPr="009A4978">
              <w:rPr>
                <w:rFonts w:ascii="Times New Roman" w:eastAsia="Times New Roman" w:hAnsi="Times New Roman" w:cs="Times New Roman"/>
                <w:color w:val="000000"/>
                <w:sz w:val="20"/>
                <w:szCs w:val="20"/>
                <w:lang w:eastAsia="ru-RU"/>
              </w:rPr>
              <w:t>п</w:t>
            </w:r>
            <w:proofErr w:type="spellEnd"/>
          </w:p>
        </w:tc>
        <w:tc>
          <w:tcPr>
            <w:tcW w:w="318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Наименование и адрес объекта имущества, расположенного на земельном участке</w:t>
            </w:r>
          </w:p>
        </w:tc>
        <w:tc>
          <w:tcPr>
            <w:tcW w:w="72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Сведения о земельном участке, на котором расположен объект имущества, или указание на причину отсутствия таких сведений</w:t>
            </w:r>
          </w:p>
        </w:tc>
      </w:tr>
      <w:tr w:rsidR="009A4978" w:rsidRPr="009A4978" w:rsidTr="00175C4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4978" w:rsidRPr="009A4978" w:rsidRDefault="009A4978" w:rsidP="009A4978">
            <w:pPr>
              <w:spacing w:after="0" w:line="240" w:lineRule="auto"/>
              <w:rPr>
                <w:rFonts w:ascii="Calibri" w:eastAsia="Times New Roman" w:hAnsi="Calibri" w:cs="Times New Roman"/>
                <w:color w:val="000000"/>
                <w:lang w:eastAsia="ru-RU"/>
              </w:rPr>
            </w:pP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Кадастровый номер земельного участка</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Площадь земельного участка</w:t>
            </w: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Вид вещного права </w:t>
            </w:r>
            <w:proofErr w:type="spellStart"/>
            <w:r w:rsidRPr="009A4978">
              <w:rPr>
                <w:rFonts w:ascii="Times New Roman" w:eastAsia="Times New Roman" w:hAnsi="Times New Roman" w:cs="Times New Roman"/>
                <w:color w:val="000000"/>
                <w:sz w:val="20"/>
                <w:szCs w:val="20"/>
                <w:lang w:eastAsia="ru-RU"/>
              </w:rPr>
              <w:t>Концедента</w:t>
            </w:r>
            <w:proofErr w:type="spellEnd"/>
            <w:r w:rsidRPr="009A4978">
              <w:rPr>
                <w:rFonts w:ascii="Times New Roman" w:eastAsia="Times New Roman" w:hAnsi="Times New Roman" w:cs="Times New Roman"/>
                <w:color w:val="000000"/>
                <w:sz w:val="20"/>
                <w:szCs w:val="20"/>
                <w:lang w:eastAsia="ru-RU"/>
              </w:rPr>
              <w:t xml:space="preserve"> на земельный участок</w:t>
            </w: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9A4978" w:rsidRPr="009A4978" w:rsidRDefault="009A497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0"/>
                <w:szCs w:val="20"/>
                <w:lang w:eastAsia="ru-RU"/>
              </w:rPr>
              <w:t xml:space="preserve">Реквизиты документа, удостоверяющего право собственности </w:t>
            </w:r>
            <w:proofErr w:type="spellStart"/>
            <w:r w:rsidRPr="009A4978">
              <w:rPr>
                <w:rFonts w:ascii="Times New Roman" w:eastAsia="Times New Roman" w:hAnsi="Times New Roman" w:cs="Times New Roman"/>
                <w:color w:val="000000"/>
                <w:sz w:val="20"/>
                <w:szCs w:val="20"/>
                <w:lang w:eastAsia="ru-RU"/>
              </w:rPr>
              <w:t>концедента</w:t>
            </w:r>
            <w:proofErr w:type="spellEnd"/>
          </w:p>
        </w:tc>
      </w:tr>
      <w:tr w:rsidR="00175C48" w:rsidRPr="009A4978" w:rsidTr="002351C7">
        <w:trPr>
          <w:trHeight w:val="2565"/>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9A4978">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1</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175C48" w:rsidP="006A19BF">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175C48" w:rsidRPr="009A4978" w:rsidRDefault="00175C48" w:rsidP="006A19BF">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Чкаловский</w:t>
            </w:r>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ентральная</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2351C7" w:rsidP="009A4978">
            <w:pPr>
              <w:spacing w:before="100" w:beforeAutospacing="1" w:after="115" w:line="240" w:lineRule="auto"/>
              <w:jc w:val="center"/>
              <w:rPr>
                <w:rFonts w:ascii="Calibri" w:eastAsia="Times New Roman" w:hAnsi="Calibri" w:cs="Times New Roman"/>
                <w:color w:val="000000"/>
                <w:lang w:eastAsia="ru-RU"/>
              </w:rPr>
            </w:pPr>
            <w:r>
              <w:rPr>
                <w:sz w:val="20"/>
                <w:szCs w:val="20"/>
              </w:rPr>
              <w:t>56:05:1901001:1848</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2351C7" w:rsidP="009A4978">
            <w:pPr>
              <w:spacing w:before="100" w:beforeAutospacing="1" w:after="115" w:line="240" w:lineRule="auto"/>
              <w:jc w:val="center"/>
              <w:rPr>
                <w:rFonts w:ascii="Calibri" w:eastAsia="Times New Roman" w:hAnsi="Calibri" w:cs="Times New Roman"/>
                <w:color w:val="000000"/>
                <w:lang w:eastAsia="ru-RU"/>
              </w:rPr>
            </w:pPr>
            <w:r>
              <w:rPr>
                <w:sz w:val="20"/>
                <w:szCs w:val="20"/>
              </w:rPr>
              <w:t>3679кв.м.</w:t>
            </w: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2351C7" w:rsidRDefault="00175C48" w:rsidP="002351C7">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9A4978">
              <w:rPr>
                <w:rFonts w:ascii="Times New Roman" w:eastAsia="Times New Roman" w:hAnsi="Times New Roman" w:cs="Times New Roman"/>
                <w:color w:val="000000"/>
                <w:sz w:val="24"/>
                <w:szCs w:val="24"/>
                <w:lang w:eastAsia="ru-RU"/>
              </w:rPr>
              <w:t xml:space="preserve">Собственность </w:t>
            </w:r>
            <w:r w:rsidR="002351C7">
              <w:rPr>
                <w:rFonts w:ascii="Times New Roman" w:eastAsia="Times New Roman" w:hAnsi="Times New Roman" w:cs="Times New Roman"/>
                <w:color w:val="000000"/>
                <w:sz w:val="24"/>
                <w:szCs w:val="24"/>
                <w:lang w:eastAsia="ru-RU"/>
              </w:rPr>
              <w:t xml:space="preserve">Чкаловского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sidR="002351C7">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sidR="002351C7">
              <w:rPr>
                <w:rFonts w:ascii="Times New Roman" w:eastAsia="Times New Roman" w:hAnsi="Times New Roman" w:cs="Times New Roman"/>
                <w:color w:val="000000"/>
                <w:sz w:val="24"/>
                <w:szCs w:val="24"/>
                <w:lang w:eastAsia="ru-RU"/>
              </w:rPr>
              <w:t>Оренбургской</w:t>
            </w:r>
            <w:r w:rsidRPr="009A4978">
              <w:rPr>
                <w:rFonts w:ascii="Times New Roman" w:eastAsia="Times New Roman" w:hAnsi="Times New Roman" w:cs="Times New Roman"/>
                <w:color w:val="000000"/>
                <w:sz w:val="24"/>
                <w:szCs w:val="24"/>
                <w:lang w:eastAsia="ru-RU"/>
              </w:rPr>
              <w:t xml:space="preserve"> области </w:t>
            </w: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175C48" w:rsidRPr="009A4978" w:rsidRDefault="002351C7" w:rsidP="009A4978">
            <w:pPr>
              <w:spacing w:before="100" w:beforeAutospacing="1" w:after="115" w:line="240" w:lineRule="auto"/>
              <w:jc w:val="center"/>
              <w:rPr>
                <w:rFonts w:ascii="Calibri" w:eastAsia="Times New Roman" w:hAnsi="Calibri" w:cs="Times New Roman"/>
                <w:color w:val="000000"/>
                <w:lang w:eastAsia="ru-RU"/>
              </w:rPr>
            </w:pPr>
            <w:r>
              <w:rPr>
                <w:sz w:val="16"/>
                <w:szCs w:val="16"/>
              </w:rPr>
              <w:t>Выписка из ЕГРН от 19.07.2017г.</w:t>
            </w:r>
          </w:p>
        </w:tc>
      </w:tr>
      <w:tr w:rsidR="00692C90"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2</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2351C7" w:rsidRPr="009A4978" w:rsidRDefault="002351C7" w:rsidP="002351C7">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Чкаловский</w:t>
            </w:r>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ктябрьская</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Default="002351C7" w:rsidP="002351C7">
            <w:pPr>
              <w:rPr>
                <w:sz w:val="20"/>
                <w:szCs w:val="20"/>
              </w:rPr>
            </w:pPr>
            <w:r>
              <w:rPr>
                <w:sz w:val="20"/>
                <w:szCs w:val="20"/>
              </w:rPr>
              <w:t>56:05:1901001:1846</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r>
              <w:rPr>
                <w:sz w:val="20"/>
                <w:szCs w:val="20"/>
              </w:rPr>
              <w:t>3620кв.м.</w:t>
            </w: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FA1425">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Собственность </w:t>
            </w:r>
            <w:r w:rsidR="00FA1425">
              <w:rPr>
                <w:rFonts w:ascii="Times New Roman" w:eastAsia="Times New Roman" w:hAnsi="Times New Roman" w:cs="Times New Roman"/>
                <w:color w:val="000000"/>
                <w:sz w:val="24"/>
                <w:szCs w:val="24"/>
                <w:lang w:eastAsia="ru-RU"/>
              </w:rPr>
              <w:t xml:space="preserve">Чкаловского </w:t>
            </w:r>
            <w:r w:rsidRPr="009A4978">
              <w:rPr>
                <w:rFonts w:ascii="Times New Roman" w:eastAsia="Times New Roman" w:hAnsi="Times New Roman" w:cs="Times New Roman"/>
                <w:color w:val="000000"/>
                <w:sz w:val="24"/>
                <w:szCs w:val="24"/>
                <w:lang w:eastAsia="ru-RU"/>
              </w:rPr>
              <w:t xml:space="preserve">сельсовета </w:t>
            </w:r>
            <w:proofErr w:type="spellStart"/>
            <w:r w:rsidR="00FA1425">
              <w:rPr>
                <w:rFonts w:ascii="Times New Roman" w:eastAsia="Times New Roman" w:hAnsi="Times New Roman" w:cs="Times New Roman"/>
                <w:color w:val="000000"/>
                <w:sz w:val="24"/>
                <w:szCs w:val="24"/>
                <w:lang w:eastAsia="ru-RU"/>
              </w:rPr>
              <w:t>Асекеевского</w:t>
            </w:r>
            <w:proofErr w:type="spellEnd"/>
            <w:r w:rsidRPr="009A4978">
              <w:rPr>
                <w:rFonts w:ascii="Times New Roman" w:eastAsia="Times New Roman" w:hAnsi="Times New Roman" w:cs="Times New Roman"/>
                <w:color w:val="000000"/>
                <w:sz w:val="24"/>
                <w:szCs w:val="24"/>
                <w:lang w:eastAsia="ru-RU"/>
              </w:rPr>
              <w:t xml:space="preserve"> района </w:t>
            </w:r>
            <w:r w:rsidR="00FA1425">
              <w:rPr>
                <w:rFonts w:ascii="Times New Roman" w:eastAsia="Times New Roman" w:hAnsi="Times New Roman" w:cs="Times New Roman"/>
                <w:color w:val="000000"/>
                <w:sz w:val="24"/>
                <w:szCs w:val="24"/>
                <w:lang w:eastAsia="ru-RU"/>
              </w:rPr>
              <w:t xml:space="preserve">Оренбургской </w:t>
            </w:r>
            <w:r w:rsidRPr="009A4978">
              <w:rPr>
                <w:rFonts w:ascii="Times New Roman" w:eastAsia="Times New Roman" w:hAnsi="Times New Roman" w:cs="Times New Roman"/>
                <w:color w:val="000000"/>
                <w:sz w:val="24"/>
                <w:szCs w:val="24"/>
                <w:lang w:eastAsia="ru-RU"/>
              </w:rPr>
              <w:t xml:space="preserve">области </w:t>
            </w: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FA1425" w:rsidP="002351C7">
            <w:pPr>
              <w:spacing w:before="100" w:beforeAutospacing="1" w:after="115" w:line="240" w:lineRule="auto"/>
              <w:jc w:val="center"/>
              <w:rPr>
                <w:rFonts w:ascii="Calibri" w:eastAsia="Times New Roman" w:hAnsi="Calibri" w:cs="Times New Roman"/>
                <w:color w:val="000000"/>
                <w:lang w:eastAsia="ru-RU"/>
              </w:rPr>
            </w:pPr>
            <w:r>
              <w:rPr>
                <w:sz w:val="16"/>
                <w:szCs w:val="16"/>
              </w:rPr>
              <w:t>Выписка из ЕГРН от 19.07.2017г.</w:t>
            </w:r>
          </w:p>
        </w:tc>
      </w:tr>
      <w:tr w:rsidR="00692C90"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3</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иное</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водонапорная скважина</w:t>
            </w:r>
            <w:r w:rsidRPr="009A4978">
              <w:rPr>
                <w:rFonts w:ascii="Times New Roman" w:eastAsia="Times New Roman" w:hAnsi="Times New Roman" w:cs="Times New Roman"/>
                <w:b/>
                <w:bCs/>
                <w:color w:val="000000"/>
                <w:sz w:val="24"/>
                <w:szCs w:val="24"/>
                <w:lang w:eastAsia="ru-RU"/>
              </w:rPr>
              <w:t>)</w:t>
            </w:r>
          </w:p>
          <w:p w:rsidR="002351C7" w:rsidRPr="009A4978" w:rsidRDefault="002351C7" w:rsidP="002351C7">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Чкаловский</w:t>
            </w:r>
            <w:r w:rsidRPr="009A4978">
              <w:rPr>
                <w:rFonts w:ascii="Times New Roman" w:eastAsia="Times New Roman" w:hAnsi="Times New Roman" w:cs="Times New Roman"/>
                <w:color w:val="000000"/>
                <w:sz w:val="24"/>
                <w:szCs w:val="24"/>
                <w:lang w:eastAsia="ru-RU"/>
              </w:rPr>
              <w:t>, 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ервомайская, д.13а</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7C43" w:rsidP="002351C7">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r>
      <w:tr w:rsidR="00692C90" w:rsidRPr="009A4978" w:rsidTr="00175C48">
        <w:trPr>
          <w:trHeight w:val="4575"/>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lastRenderedPageBreak/>
              <w:t>4</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4"/>
                <w:szCs w:val="24"/>
                <w:lang w:eastAsia="ru-RU"/>
              </w:rPr>
              <w:t>Сооружение</w:t>
            </w:r>
            <w:r>
              <w:rPr>
                <w:rFonts w:ascii="Times New Roman" w:eastAsia="Times New Roman" w:hAnsi="Times New Roman" w:cs="Times New Roman"/>
                <w:b/>
                <w:bCs/>
                <w:color w:val="000000"/>
                <w:sz w:val="24"/>
                <w:szCs w:val="24"/>
                <w:lang w:eastAsia="ru-RU"/>
              </w:rPr>
              <w:t xml:space="preserve"> коммунального хозяйства</w:t>
            </w:r>
            <w:r w:rsidRPr="009A497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скважина питьевой воды</w:t>
            </w:r>
            <w:r w:rsidRPr="009A4978">
              <w:rPr>
                <w:rFonts w:ascii="Times New Roman" w:eastAsia="Times New Roman" w:hAnsi="Times New Roman" w:cs="Times New Roman"/>
                <w:b/>
                <w:bCs/>
                <w:color w:val="000000"/>
                <w:sz w:val="24"/>
                <w:szCs w:val="24"/>
                <w:lang w:eastAsia="ru-RU"/>
              </w:rPr>
              <w:t>)</w:t>
            </w:r>
          </w:p>
          <w:p w:rsidR="002351C7" w:rsidRPr="009A4978" w:rsidRDefault="002351C7" w:rsidP="002351C7">
            <w:pPr>
              <w:spacing w:before="100" w:beforeAutospacing="1" w:after="115"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 xml:space="preserve">Россия, </w:t>
            </w:r>
            <w:r>
              <w:rPr>
                <w:rFonts w:ascii="Times New Roman" w:eastAsia="Times New Roman" w:hAnsi="Times New Roman" w:cs="Times New Roman"/>
                <w:color w:val="000000"/>
                <w:sz w:val="24"/>
                <w:szCs w:val="24"/>
                <w:lang w:eastAsia="ru-RU"/>
              </w:rPr>
              <w:t>Оренбургская</w:t>
            </w:r>
            <w:r w:rsidRPr="009A4978">
              <w:rPr>
                <w:rFonts w:ascii="Times New Roman" w:eastAsia="Times New Roman" w:hAnsi="Times New Roman" w:cs="Times New Roman"/>
                <w:color w:val="000000"/>
                <w:sz w:val="24"/>
                <w:szCs w:val="24"/>
                <w:lang w:eastAsia="ru-RU"/>
              </w:rPr>
              <w:t xml:space="preserve"> область, </w:t>
            </w:r>
            <w:proofErr w:type="spellStart"/>
            <w:r>
              <w:rPr>
                <w:rFonts w:ascii="Times New Roman" w:eastAsia="Times New Roman" w:hAnsi="Times New Roman" w:cs="Times New Roman"/>
                <w:color w:val="000000"/>
                <w:sz w:val="24"/>
                <w:szCs w:val="24"/>
                <w:lang w:eastAsia="ru-RU"/>
              </w:rPr>
              <w:t>Асекеевский</w:t>
            </w:r>
            <w:proofErr w:type="spellEnd"/>
            <w:r w:rsidRPr="009A4978">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Сосновка,</w:t>
            </w:r>
            <w:r w:rsidRPr="009A4978">
              <w:rPr>
                <w:rFonts w:ascii="Times New Roman" w:eastAsia="Times New Roman" w:hAnsi="Times New Roman" w:cs="Times New Roman"/>
                <w:color w:val="000000"/>
                <w:sz w:val="24"/>
                <w:szCs w:val="24"/>
                <w:lang w:eastAsia="ru-RU"/>
              </w:rPr>
              <w:t xml:space="preserve"> </w:t>
            </w:r>
            <w:proofErr w:type="spellStart"/>
            <w:r w:rsidRPr="009A4978">
              <w:rPr>
                <w:rFonts w:ascii="Times New Roman" w:eastAsia="Times New Roman" w:hAnsi="Times New Roman" w:cs="Times New Roman"/>
                <w:color w:val="000000"/>
                <w:sz w:val="24"/>
                <w:szCs w:val="24"/>
                <w:lang w:eastAsia="ru-RU"/>
              </w:rPr>
              <w:t>ул</w:t>
            </w:r>
            <w:proofErr w:type="gramStart"/>
            <w:r w:rsidRPr="009A49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основская</w:t>
            </w:r>
            <w:proofErr w:type="spellEnd"/>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7C43" w:rsidP="002351C7">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692C90">
            <w:pPr>
              <w:spacing w:before="100" w:beforeAutospacing="1" w:after="115"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r>
      <w:tr w:rsidR="00692C90"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bookmarkStart w:id="18" w:name="OLE_LINK34"/>
            <w:bookmarkStart w:id="19" w:name="OLE_LINK35"/>
            <w:bookmarkStart w:id="20" w:name="_Hlk505207178"/>
            <w:bookmarkEnd w:id="18"/>
            <w:bookmarkEnd w:id="19"/>
            <w:bookmarkEnd w:id="20"/>
            <w:r w:rsidRPr="009A4978">
              <w:rPr>
                <w:rFonts w:ascii="Times New Roman" w:eastAsia="Times New Roman" w:hAnsi="Times New Roman" w:cs="Times New Roman"/>
                <w:color w:val="000000"/>
                <w:sz w:val="24"/>
                <w:szCs w:val="24"/>
                <w:lang w:eastAsia="ru-RU"/>
              </w:rPr>
              <w:t>5</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AA0686" w:rsidRDefault="002351C7" w:rsidP="002351C7">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2351C7" w:rsidRPr="009A4978" w:rsidRDefault="002351C7" w:rsidP="002351C7">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п. Чкаловский</w:t>
            </w:r>
            <w:r>
              <w:rPr>
                <w:rFonts w:ascii="Times New Roman" w:eastAsia="Times New Roman" w:hAnsi="Times New Roman" w:cs="Times New Roman"/>
                <w:color w:val="000000"/>
                <w:sz w:val="26"/>
                <w:szCs w:val="26"/>
                <w:lang w:eastAsia="ru-RU"/>
              </w:rPr>
              <w:t xml:space="preserve"> </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7C43" w:rsidP="002351C7">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r>
      <w:tr w:rsidR="00692C90"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6</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AA0686" w:rsidRDefault="002351C7" w:rsidP="002351C7">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2351C7" w:rsidRPr="009A4978" w:rsidRDefault="002351C7" w:rsidP="002351C7">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п. Чкаловский</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7C43" w:rsidP="002351C7">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r>
      <w:tr w:rsidR="00692C90" w:rsidRPr="009A4978" w:rsidTr="00175C48">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4"/>
                <w:szCs w:val="24"/>
                <w:lang w:eastAsia="ru-RU"/>
              </w:rPr>
              <w:t>7</w:t>
            </w:r>
          </w:p>
        </w:tc>
        <w:tc>
          <w:tcPr>
            <w:tcW w:w="3180"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AA0686" w:rsidRDefault="002351C7" w:rsidP="002351C7">
            <w:pPr>
              <w:spacing w:before="100" w:beforeAutospacing="1" w:after="0" w:line="240" w:lineRule="auto"/>
              <w:rPr>
                <w:rFonts w:ascii="Calibri" w:eastAsia="Times New Roman" w:hAnsi="Calibri" w:cs="Times New Roman"/>
                <w:color w:val="000000"/>
                <w:sz w:val="24"/>
                <w:szCs w:val="24"/>
                <w:lang w:eastAsia="ru-RU"/>
              </w:rPr>
            </w:pPr>
            <w:r w:rsidRPr="00AA0686">
              <w:rPr>
                <w:rFonts w:ascii="Times New Roman" w:eastAsia="Times New Roman" w:hAnsi="Times New Roman" w:cs="Times New Roman"/>
                <w:b/>
                <w:bCs/>
                <w:color w:val="000000"/>
                <w:sz w:val="24"/>
                <w:szCs w:val="24"/>
                <w:lang w:eastAsia="ru-RU"/>
              </w:rPr>
              <w:t>Водопровод</w:t>
            </w:r>
          </w:p>
          <w:p w:rsidR="002351C7" w:rsidRPr="009A4978" w:rsidRDefault="002351C7" w:rsidP="002351C7">
            <w:pPr>
              <w:spacing w:before="100" w:beforeAutospacing="1" w:after="115" w:line="240" w:lineRule="auto"/>
              <w:rPr>
                <w:rFonts w:ascii="Calibri" w:eastAsia="Times New Roman" w:hAnsi="Calibri" w:cs="Times New Roman"/>
                <w:color w:val="000000"/>
                <w:lang w:eastAsia="ru-RU"/>
              </w:rPr>
            </w:pPr>
            <w:r w:rsidRPr="00AA0686">
              <w:rPr>
                <w:rFonts w:ascii="Times New Roman" w:eastAsia="Times New Roman" w:hAnsi="Times New Roman" w:cs="Times New Roman"/>
                <w:color w:val="000000"/>
                <w:sz w:val="24"/>
                <w:szCs w:val="24"/>
                <w:lang w:eastAsia="ru-RU"/>
              </w:rPr>
              <w:t xml:space="preserve">Россия, Оренбургская область, </w:t>
            </w:r>
            <w:proofErr w:type="spellStart"/>
            <w:r w:rsidRPr="00AA0686">
              <w:rPr>
                <w:rFonts w:ascii="Times New Roman" w:eastAsia="Times New Roman" w:hAnsi="Times New Roman" w:cs="Times New Roman"/>
                <w:color w:val="000000"/>
                <w:sz w:val="24"/>
                <w:szCs w:val="24"/>
                <w:lang w:eastAsia="ru-RU"/>
              </w:rPr>
              <w:t>Асекеевский</w:t>
            </w:r>
            <w:proofErr w:type="spellEnd"/>
            <w:r w:rsidRPr="00AA0686">
              <w:rPr>
                <w:rFonts w:ascii="Times New Roman" w:eastAsia="Times New Roman" w:hAnsi="Times New Roman" w:cs="Times New Roman"/>
                <w:color w:val="000000"/>
                <w:sz w:val="24"/>
                <w:szCs w:val="24"/>
                <w:lang w:eastAsia="ru-RU"/>
              </w:rPr>
              <w:t xml:space="preserve"> район, п. </w:t>
            </w:r>
            <w:r>
              <w:rPr>
                <w:rFonts w:ascii="Times New Roman" w:eastAsia="Times New Roman" w:hAnsi="Times New Roman" w:cs="Times New Roman"/>
                <w:color w:val="000000"/>
                <w:sz w:val="24"/>
                <w:szCs w:val="24"/>
                <w:lang w:eastAsia="ru-RU"/>
              </w:rPr>
              <w:t>Сосновка</w:t>
            </w:r>
          </w:p>
        </w:tc>
        <w:tc>
          <w:tcPr>
            <w:tcW w:w="2241"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7C43" w:rsidP="002351C7">
            <w:pPr>
              <w:spacing w:before="100" w:beforeAutospacing="1" w:after="115"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Право собственности на земельный участок не оформлено</w:t>
            </w:r>
          </w:p>
        </w:tc>
        <w:tc>
          <w:tcPr>
            <w:tcW w:w="120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772"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c>
          <w:tcPr>
            <w:tcW w:w="1994" w:type="dxa"/>
            <w:tcBorders>
              <w:top w:val="outset" w:sz="6" w:space="0" w:color="000000"/>
              <w:left w:val="outset" w:sz="6" w:space="0" w:color="000000"/>
              <w:bottom w:val="outset" w:sz="6" w:space="0" w:color="000000"/>
              <w:right w:val="outset" w:sz="6" w:space="0" w:color="000000"/>
            </w:tcBorders>
            <w:shd w:val="clear" w:color="auto" w:fill="FFFFFF"/>
            <w:hideMark/>
          </w:tcPr>
          <w:p w:rsidR="002351C7" w:rsidRPr="009A4978" w:rsidRDefault="002351C7" w:rsidP="002351C7">
            <w:pPr>
              <w:spacing w:before="100" w:beforeAutospacing="1" w:after="115" w:line="240" w:lineRule="auto"/>
              <w:jc w:val="center"/>
              <w:rPr>
                <w:rFonts w:ascii="Calibri" w:eastAsia="Times New Roman" w:hAnsi="Calibri" w:cs="Times New Roman"/>
                <w:color w:val="000000"/>
                <w:lang w:eastAsia="ru-RU"/>
              </w:rPr>
            </w:pPr>
          </w:p>
        </w:tc>
      </w:tr>
    </w:tbl>
    <w:p w:rsidR="009A4978" w:rsidRPr="009A4978" w:rsidRDefault="009A4978" w:rsidP="005B0318">
      <w:pPr>
        <w:spacing w:before="100" w:beforeAutospacing="1" w:after="0" w:line="101" w:lineRule="atLeas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Приложение № 8</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Значения долгосрочных параметров регулирования</w:t>
      </w:r>
    </w:p>
    <w:p w:rsidR="009A4978" w:rsidRPr="009A4978" w:rsidRDefault="009A4978" w:rsidP="005B031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деятельности Концессионера.</w:t>
      </w:r>
    </w:p>
    <w:p w:rsidR="005B0318" w:rsidRDefault="005B031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lastRenderedPageBreak/>
        <w:t>Приложение № 9</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7"/>
          <w:szCs w:val="27"/>
          <w:lang w:eastAsia="ru-RU"/>
        </w:rPr>
        <w:t>к концессионному соглашению</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tbl>
      <w:tblPr>
        <w:tblW w:w="9855" w:type="dxa"/>
        <w:tblCellSpacing w:w="0" w:type="dxa"/>
        <w:tblCellMar>
          <w:top w:w="105" w:type="dxa"/>
          <w:left w:w="105" w:type="dxa"/>
          <w:bottom w:w="105" w:type="dxa"/>
          <w:right w:w="105" w:type="dxa"/>
        </w:tblCellMar>
        <w:tblLook w:val="04A0"/>
      </w:tblPr>
      <w:tblGrid>
        <w:gridCol w:w="4920"/>
        <w:gridCol w:w="4935"/>
      </w:tblGrid>
      <w:tr w:rsidR="009A4978" w:rsidRPr="009A4978" w:rsidTr="009A4978">
        <w:trPr>
          <w:tblCellSpacing w:w="0" w:type="dxa"/>
        </w:trPr>
        <w:tc>
          <w:tcPr>
            <w:tcW w:w="4710" w:type="dxa"/>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b/>
                <w:bCs/>
                <w:color w:val="000000"/>
                <w:sz w:val="27"/>
                <w:szCs w:val="27"/>
                <w:lang w:eastAsia="ru-RU"/>
              </w:rPr>
              <w:t>Концедент</w:t>
            </w:r>
            <w:proofErr w:type="spellEnd"/>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 xml:space="preserve">Администрация </w:t>
            </w:r>
            <w:r w:rsidR="00237C43">
              <w:rPr>
                <w:rFonts w:ascii="Times New Roman" w:eastAsia="Times New Roman" w:hAnsi="Times New Roman" w:cs="Times New Roman"/>
                <w:color w:val="000000"/>
                <w:sz w:val="27"/>
                <w:szCs w:val="27"/>
                <w:lang w:eastAsia="ru-RU"/>
              </w:rPr>
              <w:t xml:space="preserve">Чкаловского </w:t>
            </w:r>
            <w:r w:rsidRPr="009A4978">
              <w:rPr>
                <w:rFonts w:ascii="Times New Roman" w:eastAsia="Times New Roman" w:hAnsi="Times New Roman" w:cs="Times New Roman"/>
                <w:color w:val="000000"/>
                <w:sz w:val="27"/>
                <w:szCs w:val="27"/>
                <w:lang w:eastAsia="ru-RU"/>
              </w:rPr>
              <w:t xml:space="preserve">сельсовета </w:t>
            </w:r>
            <w:proofErr w:type="spellStart"/>
            <w:r w:rsidR="00237C43">
              <w:rPr>
                <w:rFonts w:ascii="Times New Roman" w:eastAsia="Times New Roman" w:hAnsi="Times New Roman" w:cs="Times New Roman"/>
                <w:color w:val="000000"/>
                <w:sz w:val="27"/>
                <w:szCs w:val="27"/>
                <w:lang w:eastAsia="ru-RU"/>
              </w:rPr>
              <w:t>Асекеевского</w:t>
            </w:r>
            <w:proofErr w:type="spellEnd"/>
            <w:r w:rsidRPr="009A4978">
              <w:rPr>
                <w:rFonts w:ascii="Times New Roman" w:eastAsia="Times New Roman" w:hAnsi="Times New Roman" w:cs="Times New Roman"/>
                <w:color w:val="000000"/>
                <w:sz w:val="27"/>
                <w:szCs w:val="27"/>
                <w:lang w:eastAsia="ru-RU"/>
              </w:rPr>
              <w:t xml:space="preserve"> района </w:t>
            </w:r>
            <w:r w:rsidR="00237C43">
              <w:rPr>
                <w:rFonts w:ascii="Times New Roman" w:eastAsia="Times New Roman" w:hAnsi="Times New Roman" w:cs="Times New Roman"/>
                <w:color w:val="000000"/>
                <w:sz w:val="27"/>
                <w:szCs w:val="27"/>
                <w:lang w:eastAsia="ru-RU"/>
              </w:rPr>
              <w:t>Оренбургской</w:t>
            </w:r>
            <w:r w:rsidRPr="009A4978">
              <w:rPr>
                <w:rFonts w:ascii="Times New Roman" w:eastAsia="Times New Roman" w:hAnsi="Times New Roman" w:cs="Times New Roman"/>
                <w:color w:val="000000"/>
                <w:sz w:val="27"/>
                <w:szCs w:val="27"/>
                <w:lang w:eastAsia="ru-RU"/>
              </w:rPr>
              <w:t xml:space="preserve"> области</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 xml:space="preserve">Глава </w:t>
            </w:r>
            <w:r w:rsidR="00E67D73">
              <w:rPr>
                <w:rFonts w:ascii="Times New Roman" w:eastAsia="Times New Roman" w:hAnsi="Times New Roman" w:cs="Times New Roman"/>
                <w:color w:val="000000"/>
                <w:sz w:val="27"/>
                <w:szCs w:val="27"/>
                <w:lang w:eastAsia="ru-RU"/>
              </w:rPr>
              <w:t>Чкаловского</w:t>
            </w:r>
            <w:r w:rsidRPr="009A4978">
              <w:rPr>
                <w:rFonts w:ascii="Times New Roman" w:eastAsia="Times New Roman" w:hAnsi="Times New Roman" w:cs="Times New Roman"/>
                <w:color w:val="000000"/>
                <w:sz w:val="27"/>
                <w:szCs w:val="27"/>
                <w:lang w:eastAsia="ru-RU"/>
              </w:rPr>
              <w:t xml:space="preserve"> сельсовета</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roofErr w:type="spellStart"/>
            <w:r w:rsidRPr="009A4978">
              <w:rPr>
                <w:rFonts w:ascii="Times New Roman" w:eastAsia="Times New Roman" w:hAnsi="Times New Roman" w:cs="Times New Roman"/>
                <w:color w:val="000000"/>
                <w:sz w:val="27"/>
                <w:szCs w:val="27"/>
                <w:lang w:eastAsia="ru-RU"/>
              </w:rPr>
              <w:t>__________________</w:t>
            </w:r>
            <w:r w:rsidR="00E67D73">
              <w:rPr>
                <w:rFonts w:ascii="Times New Roman" w:eastAsia="Times New Roman" w:hAnsi="Times New Roman" w:cs="Times New Roman"/>
                <w:color w:val="000000"/>
                <w:sz w:val="27"/>
                <w:szCs w:val="27"/>
                <w:lang w:eastAsia="ru-RU"/>
              </w:rPr>
              <w:t>Э.Н.Косынко</w:t>
            </w:r>
            <w:proofErr w:type="spellEnd"/>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c>
          <w:tcPr>
            <w:tcW w:w="4725" w:type="dxa"/>
            <w:shd w:val="clear" w:color="auto" w:fill="FFFFFF"/>
            <w:hideMark/>
          </w:tcPr>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b/>
                <w:bCs/>
                <w:color w:val="000000"/>
                <w:sz w:val="27"/>
                <w:szCs w:val="27"/>
                <w:lang w:eastAsia="ru-RU"/>
              </w:rPr>
              <w:t>Концессионер</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________________________________</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________________________________</w:t>
            </w: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p>
          <w:p w:rsidR="009A4978" w:rsidRPr="009A4978" w:rsidRDefault="009A4978" w:rsidP="009A4978">
            <w:pPr>
              <w:spacing w:before="100" w:beforeAutospacing="1" w:after="0" w:line="240" w:lineRule="auto"/>
              <w:rPr>
                <w:rFonts w:ascii="Calibri" w:eastAsia="Times New Roman" w:hAnsi="Calibri" w:cs="Times New Roman"/>
                <w:color w:val="000000"/>
                <w:lang w:eastAsia="ru-RU"/>
              </w:rPr>
            </w:pPr>
            <w:r w:rsidRPr="009A4978">
              <w:rPr>
                <w:rFonts w:ascii="Times New Roman" w:eastAsia="Times New Roman" w:hAnsi="Times New Roman" w:cs="Times New Roman"/>
                <w:color w:val="000000"/>
                <w:sz w:val="27"/>
                <w:szCs w:val="27"/>
                <w:lang w:eastAsia="ru-RU"/>
              </w:rPr>
              <w:t>_______________________</w:t>
            </w:r>
          </w:p>
          <w:p w:rsidR="009A4978" w:rsidRPr="009A4978" w:rsidRDefault="009A4978" w:rsidP="009A4978">
            <w:pPr>
              <w:spacing w:before="100" w:beforeAutospacing="1" w:after="115" w:line="240" w:lineRule="auto"/>
              <w:rPr>
                <w:rFonts w:ascii="Calibri" w:eastAsia="Times New Roman" w:hAnsi="Calibri" w:cs="Times New Roman"/>
                <w:color w:val="000000"/>
                <w:lang w:eastAsia="ru-RU"/>
              </w:rPr>
            </w:pPr>
          </w:p>
        </w:tc>
      </w:tr>
    </w:tbl>
    <w:p w:rsidR="00E67D73" w:rsidRDefault="00E67D73" w:rsidP="005B0318">
      <w:pPr>
        <w:spacing w:before="100" w:beforeAutospacing="1" w:after="0" w:line="101" w:lineRule="atLeast"/>
        <w:rPr>
          <w:rFonts w:ascii="Times New Roman" w:eastAsia="Times New Roman" w:hAnsi="Times New Roman" w:cs="Times New Roman"/>
          <w:color w:val="000000"/>
          <w:sz w:val="24"/>
          <w:szCs w:val="24"/>
          <w:lang w:eastAsia="ru-RU"/>
        </w:rPr>
      </w:pP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№7</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p>
    <w:p w:rsidR="009A4978" w:rsidRPr="009A4978" w:rsidRDefault="009A4978" w:rsidP="005B031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Акты технического обследовани</w:t>
      </w:r>
      <w:r w:rsidR="005B0318">
        <w:rPr>
          <w:rFonts w:ascii="Times New Roman" w:eastAsia="Times New Roman" w:hAnsi="Times New Roman" w:cs="Times New Roman"/>
          <w:b/>
          <w:bCs/>
          <w:color w:val="000000"/>
          <w:sz w:val="27"/>
          <w:szCs w:val="27"/>
          <w:lang w:eastAsia="ru-RU"/>
        </w:rPr>
        <w:t>я</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Приложение №8</w:t>
      </w:r>
    </w:p>
    <w:p w:rsidR="009A4978" w:rsidRPr="009A4978" w:rsidRDefault="009A4978" w:rsidP="009A4978">
      <w:pPr>
        <w:spacing w:before="100" w:beforeAutospacing="1" w:after="0" w:line="101" w:lineRule="atLeast"/>
        <w:jc w:val="right"/>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color w:val="000000"/>
          <w:sz w:val="24"/>
          <w:szCs w:val="24"/>
          <w:lang w:eastAsia="ru-RU"/>
        </w:rPr>
        <w:t>к Конкурсной документации</w:t>
      </w: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p>
    <w:p w:rsidR="009A4978" w:rsidRPr="009A4978" w:rsidRDefault="009A4978" w:rsidP="009A4978">
      <w:pPr>
        <w:spacing w:before="100" w:beforeAutospacing="1" w:after="0" w:line="101" w:lineRule="atLeast"/>
        <w:jc w:val="center"/>
        <w:rPr>
          <w:rFonts w:ascii="Times New Roman" w:eastAsia="Times New Roman" w:hAnsi="Times New Roman" w:cs="Times New Roman"/>
          <w:color w:val="000000"/>
          <w:sz w:val="27"/>
          <w:szCs w:val="27"/>
          <w:lang w:eastAsia="ru-RU"/>
        </w:rPr>
      </w:pPr>
      <w:r w:rsidRPr="009A4978">
        <w:rPr>
          <w:rFonts w:ascii="Times New Roman" w:eastAsia="Times New Roman" w:hAnsi="Times New Roman" w:cs="Times New Roman"/>
          <w:b/>
          <w:bCs/>
          <w:color w:val="000000"/>
          <w:sz w:val="27"/>
          <w:szCs w:val="27"/>
          <w:lang w:eastAsia="ru-RU"/>
        </w:rPr>
        <w:t>Копии годовой бухгалтерской (финансовой) отчетности</w:t>
      </w:r>
    </w:p>
    <w:p w:rsidR="009A4978" w:rsidRDefault="009A4978"/>
    <w:sectPr w:rsidR="009A4978" w:rsidSect="004A6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7EC"/>
    <w:multiLevelType w:val="multilevel"/>
    <w:tmpl w:val="A34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04366"/>
    <w:multiLevelType w:val="multilevel"/>
    <w:tmpl w:val="BAD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03A6E"/>
    <w:multiLevelType w:val="multilevel"/>
    <w:tmpl w:val="9E46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E24BA"/>
    <w:multiLevelType w:val="multilevel"/>
    <w:tmpl w:val="406C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82E04"/>
    <w:multiLevelType w:val="multilevel"/>
    <w:tmpl w:val="F19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81945"/>
    <w:multiLevelType w:val="multilevel"/>
    <w:tmpl w:val="253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A75FA"/>
    <w:multiLevelType w:val="multilevel"/>
    <w:tmpl w:val="A7E0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D644A"/>
    <w:multiLevelType w:val="multilevel"/>
    <w:tmpl w:val="5180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13DFD"/>
    <w:multiLevelType w:val="multilevel"/>
    <w:tmpl w:val="B70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4240F"/>
    <w:multiLevelType w:val="multilevel"/>
    <w:tmpl w:val="1CB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683023"/>
    <w:multiLevelType w:val="multilevel"/>
    <w:tmpl w:val="EB9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DF6AF6"/>
    <w:multiLevelType w:val="multilevel"/>
    <w:tmpl w:val="6D9A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E439C"/>
    <w:multiLevelType w:val="multilevel"/>
    <w:tmpl w:val="0936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415249"/>
    <w:multiLevelType w:val="multilevel"/>
    <w:tmpl w:val="1E9E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8A16A5"/>
    <w:multiLevelType w:val="multilevel"/>
    <w:tmpl w:val="CF4E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377CF"/>
    <w:multiLevelType w:val="multilevel"/>
    <w:tmpl w:val="394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A47FF"/>
    <w:multiLevelType w:val="multilevel"/>
    <w:tmpl w:val="694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4E647F"/>
    <w:multiLevelType w:val="multilevel"/>
    <w:tmpl w:val="331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14879"/>
    <w:multiLevelType w:val="multilevel"/>
    <w:tmpl w:val="FAB6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0"/>
  </w:num>
  <w:num w:numId="4">
    <w:abstractNumId w:val="14"/>
  </w:num>
  <w:num w:numId="5">
    <w:abstractNumId w:val="12"/>
  </w:num>
  <w:num w:numId="6">
    <w:abstractNumId w:val="11"/>
  </w:num>
  <w:num w:numId="7">
    <w:abstractNumId w:val="16"/>
  </w:num>
  <w:num w:numId="8">
    <w:abstractNumId w:val="5"/>
  </w:num>
  <w:num w:numId="9">
    <w:abstractNumId w:val="9"/>
  </w:num>
  <w:num w:numId="10">
    <w:abstractNumId w:val="13"/>
  </w:num>
  <w:num w:numId="11">
    <w:abstractNumId w:val="8"/>
  </w:num>
  <w:num w:numId="12">
    <w:abstractNumId w:val="17"/>
  </w:num>
  <w:num w:numId="13">
    <w:abstractNumId w:val="6"/>
  </w:num>
  <w:num w:numId="14">
    <w:abstractNumId w:val="1"/>
  </w:num>
  <w:num w:numId="15">
    <w:abstractNumId w:val="15"/>
  </w:num>
  <w:num w:numId="16">
    <w:abstractNumId w:val="7"/>
  </w:num>
  <w:num w:numId="17">
    <w:abstractNumId w:val="3"/>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978"/>
    <w:rsid w:val="00004CD8"/>
    <w:rsid w:val="000516F4"/>
    <w:rsid w:val="00052FF4"/>
    <w:rsid w:val="000B5CF1"/>
    <w:rsid w:val="00175C48"/>
    <w:rsid w:val="0018058A"/>
    <w:rsid w:val="001F7B77"/>
    <w:rsid w:val="0020087D"/>
    <w:rsid w:val="002351C7"/>
    <w:rsid w:val="00237C43"/>
    <w:rsid w:val="00244FD3"/>
    <w:rsid w:val="00252190"/>
    <w:rsid w:val="00255415"/>
    <w:rsid w:val="002708CC"/>
    <w:rsid w:val="00276DDE"/>
    <w:rsid w:val="002C5975"/>
    <w:rsid w:val="002D25F2"/>
    <w:rsid w:val="002D6817"/>
    <w:rsid w:val="002D6B9D"/>
    <w:rsid w:val="00353C10"/>
    <w:rsid w:val="003D243C"/>
    <w:rsid w:val="003E4CEB"/>
    <w:rsid w:val="003E50E1"/>
    <w:rsid w:val="004031E3"/>
    <w:rsid w:val="004107FE"/>
    <w:rsid w:val="00446377"/>
    <w:rsid w:val="00486CEF"/>
    <w:rsid w:val="004A61C7"/>
    <w:rsid w:val="004C1B69"/>
    <w:rsid w:val="004D0C7C"/>
    <w:rsid w:val="004F5A48"/>
    <w:rsid w:val="00532AFE"/>
    <w:rsid w:val="00597C30"/>
    <w:rsid w:val="005B0318"/>
    <w:rsid w:val="005D3C85"/>
    <w:rsid w:val="005F5025"/>
    <w:rsid w:val="00650A8C"/>
    <w:rsid w:val="00692C90"/>
    <w:rsid w:val="006A19BF"/>
    <w:rsid w:val="006E6678"/>
    <w:rsid w:val="007A62E5"/>
    <w:rsid w:val="007A7F37"/>
    <w:rsid w:val="007B400B"/>
    <w:rsid w:val="0080109E"/>
    <w:rsid w:val="0080494B"/>
    <w:rsid w:val="00851D66"/>
    <w:rsid w:val="009414D4"/>
    <w:rsid w:val="009513AC"/>
    <w:rsid w:val="00992102"/>
    <w:rsid w:val="009A22C0"/>
    <w:rsid w:val="009A4978"/>
    <w:rsid w:val="009C2F7B"/>
    <w:rsid w:val="00A13ACA"/>
    <w:rsid w:val="00A35812"/>
    <w:rsid w:val="00A8047F"/>
    <w:rsid w:val="00AA0686"/>
    <w:rsid w:val="00AF6808"/>
    <w:rsid w:val="00B7122B"/>
    <w:rsid w:val="00BC5E16"/>
    <w:rsid w:val="00BF1889"/>
    <w:rsid w:val="00C00098"/>
    <w:rsid w:val="00C379DB"/>
    <w:rsid w:val="00C7158F"/>
    <w:rsid w:val="00C873D8"/>
    <w:rsid w:val="00D85476"/>
    <w:rsid w:val="00DA090F"/>
    <w:rsid w:val="00DE20DE"/>
    <w:rsid w:val="00E20D7B"/>
    <w:rsid w:val="00E43E4E"/>
    <w:rsid w:val="00E67D73"/>
    <w:rsid w:val="00E925FF"/>
    <w:rsid w:val="00EF0BC6"/>
    <w:rsid w:val="00F155D4"/>
    <w:rsid w:val="00F62689"/>
    <w:rsid w:val="00FA1425"/>
    <w:rsid w:val="00FB5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A4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4978"/>
    <w:rPr>
      <w:color w:val="0000FF"/>
      <w:u w:val="single"/>
    </w:rPr>
  </w:style>
  <w:style w:type="paragraph" w:styleId="a4">
    <w:name w:val="Normal (Web)"/>
    <w:basedOn w:val="a"/>
    <w:uiPriority w:val="99"/>
    <w:unhideWhenUsed/>
    <w:rsid w:val="009A4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97C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26972">
      <w:bodyDiv w:val="1"/>
      <w:marLeft w:val="0"/>
      <w:marRight w:val="0"/>
      <w:marTop w:val="0"/>
      <w:marBottom w:val="0"/>
      <w:divBdr>
        <w:top w:val="none" w:sz="0" w:space="0" w:color="auto"/>
        <w:left w:val="none" w:sz="0" w:space="0" w:color="auto"/>
        <w:bottom w:val="none" w:sz="0" w:space="0" w:color="auto"/>
        <w:right w:val="none" w:sz="0" w:space="0" w:color="auto"/>
      </w:divBdr>
    </w:div>
    <w:div w:id="191067321">
      <w:bodyDiv w:val="1"/>
      <w:marLeft w:val="0"/>
      <w:marRight w:val="0"/>
      <w:marTop w:val="0"/>
      <w:marBottom w:val="0"/>
      <w:divBdr>
        <w:top w:val="none" w:sz="0" w:space="0" w:color="auto"/>
        <w:left w:val="none" w:sz="0" w:space="0" w:color="auto"/>
        <w:bottom w:val="none" w:sz="0" w:space="0" w:color="auto"/>
        <w:right w:val="none" w:sz="0" w:space="0" w:color="auto"/>
      </w:divBdr>
    </w:div>
    <w:div w:id="433136385">
      <w:bodyDiv w:val="1"/>
      <w:marLeft w:val="0"/>
      <w:marRight w:val="0"/>
      <w:marTop w:val="0"/>
      <w:marBottom w:val="0"/>
      <w:divBdr>
        <w:top w:val="none" w:sz="0" w:space="0" w:color="auto"/>
        <w:left w:val="none" w:sz="0" w:space="0" w:color="auto"/>
        <w:bottom w:val="none" w:sz="0" w:space="0" w:color="auto"/>
        <w:right w:val="none" w:sz="0" w:space="0" w:color="auto"/>
      </w:divBdr>
    </w:div>
    <w:div w:id="463932275">
      <w:bodyDiv w:val="1"/>
      <w:marLeft w:val="0"/>
      <w:marRight w:val="0"/>
      <w:marTop w:val="0"/>
      <w:marBottom w:val="0"/>
      <w:divBdr>
        <w:top w:val="none" w:sz="0" w:space="0" w:color="auto"/>
        <w:left w:val="none" w:sz="0" w:space="0" w:color="auto"/>
        <w:bottom w:val="none" w:sz="0" w:space="0" w:color="auto"/>
        <w:right w:val="none" w:sz="0" w:space="0" w:color="auto"/>
      </w:divBdr>
    </w:div>
    <w:div w:id="472988672">
      <w:bodyDiv w:val="1"/>
      <w:marLeft w:val="0"/>
      <w:marRight w:val="0"/>
      <w:marTop w:val="0"/>
      <w:marBottom w:val="0"/>
      <w:divBdr>
        <w:top w:val="none" w:sz="0" w:space="0" w:color="auto"/>
        <w:left w:val="none" w:sz="0" w:space="0" w:color="auto"/>
        <w:bottom w:val="none" w:sz="0" w:space="0" w:color="auto"/>
        <w:right w:val="none" w:sz="0" w:space="0" w:color="auto"/>
      </w:divBdr>
    </w:div>
    <w:div w:id="520322250">
      <w:bodyDiv w:val="1"/>
      <w:marLeft w:val="0"/>
      <w:marRight w:val="0"/>
      <w:marTop w:val="0"/>
      <w:marBottom w:val="0"/>
      <w:divBdr>
        <w:top w:val="none" w:sz="0" w:space="0" w:color="auto"/>
        <w:left w:val="none" w:sz="0" w:space="0" w:color="auto"/>
        <w:bottom w:val="none" w:sz="0" w:space="0" w:color="auto"/>
        <w:right w:val="none" w:sz="0" w:space="0" w:color="auto"/>
      </w:divBdr>
    </w:div>
    <w:div w:id="1448695711">
      <w:bodyDiv w:val="1"/>
      <w:marLeft w:val="0"/>
      <w:marRight w:val="0"/>
      <w:marTop w:val="0"/>
      <w:marBottom w:val="0"/>
      <w:divBdr>
        <w:top w:val="none" w:sz="0" w:space="0" w:color="auto"/>
        <w:left w:val="none" w:sz="0" w:space="0" w:color="auto"/>
        <w:bottom w:val="none" w:sz="0" w:space="0" w:color="auto"/>
        <w:right w:val="none" w:sz="0" w:space="0" w:color="auto"/>
      </w:divBdr>
    </w:div>
    <w:div w:id="1466896849">
      <w:bodyDiv w:val="1"/>
      <w:marLeft w:val="0"/>
      <w:marRight w:val="0"/>
      <w:marTop w:val="0"/>
      <w:marBottom w:val="0"/>
      <w:divBdr>
        <w:top w:val="none" w:sz="0" w:space="0" w:color="auto"/>
        <w:left w:val="none" w:sz="0" w:space="0" w:color="auto"/>
        <w:bottom w:val="none" w:sz="0" w:space="0" w:color="auto"/>
        <w:right w:val="none" w:sz="0" w:space="0" w:color="auto"/>
      </w:divBdr>
    </w:div>
    <w:div w:id="1706252851">
      <w:bodyDiv w:val="1"/>
      <w:marLeft w:val="0"/>
      <w:marRight w:val="0"/>
      <w:marTop w:val="0"/>
      <w:marBottom w:val="0"/>
      <w:divBdr>
        <w:top w:val="none" w:sz="0" w:space="0" w:color="auto"/>
        <w:left w:val="none" w:sz="0" w:space="0" w:color="auto"/>
        <w:bottom w:val="none" w:sz="0" w:space="0" w:color="auto"/>
        <w:right w:val="none" w:sz="0" w:space="0" w:color="auto"/>
      </w:divBdr>
    </w:div>
    <w:div w:id="1982995285">
      <w:bodyDiv w:val="1"/>
      <w:marLeft w:val="0"/>
      <w:marRight w:val="0"/>
      <w:marTop w:val="0"/>
      <w:marBottom w:val="0"/>
      <w:divBdr>
        <w:top w:val="none" w:sz="0" w:space="0" w:color="auto"/>
        <w:left w:val="none" w:sz="0" w:space="0" w:color="auto"/>
        <w:bottom w:val="none" w:sz="0" w:space="0" w:color="auto"/>
        <w:right w:val="none" w:sz="0" w:space="0" w:color="auto"/>
      </w:divBdr>
    </w:div>
    <w:div w:id="20056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BAF0CBD52AC08F383B884B7E9B0129E3794F2B30CEBA4929474468ECD606B6123C13C0EM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CD0D8-2BA3-4BA2-B5D0-553454C8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26870</Words>
  <Characters>153163</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15</cp:revision>
  <cp:lastPrinted>2019-07-23T04:12:00Z</cp:lastPrinted>
  <dcterms:created xsi:type="dcterms:W3CDTF">2019-07-02T09:17:00Z</dcterms:created>
  <dcterms:modified xsi:type="dcterms:W3CDTF">2019-07-23T10:32:00Z</dcterms:modified>
</cp:coreProperties>
</file>