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2" w:rsidRPr="00A8316F" w:rsidRDefault="00D97082" w:rsidP="00D9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97082" w:rsidRPr="008D3059" w:rsidRDefault="00D97082" w:rsidP="00D97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аренду земельные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и 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D97082" w:rsidRDefault="00D97082" w:rsidP="00D9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1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6170">
        <w:rPr>
          <w:rFonts w:ascii="Times New Roman" w:hAnsi="Times New Roman" w:cs="Times New Roman"/>
          <w:sz w:val="24"/>
          <w:szCs w:val="24"/>
        </w:rPr>
        <w:t>ренбургск</w:t>
      </w:r>
      <w:r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расположен в юго-восточной части кадастрового квартала 56:05:1910001</w:t>
      </w:r>
      <w:r w:rsidRPr="0072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номер: 56:05:1910001:139. Площадь земельного участка</w:t>
      </w:r>
      <w:r w:rsidRPr="00A831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64000</w:t>
      </w:r>
      <w:r w:rsidRPr="008A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 </w:t>
      </w:r>
      <w:r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Pr="00726170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 xml:space="preserve">для рыборазведения. </w:t>
      </w:r>
      <w:r w:rsidRPr="00A8316F">
        <w:rPr>
          <w:rFonts w:ascii="Times New Roman" w:hAnsi="Times New Roman" w:cs="Times New Roman"/>
          <w:sz w:val="24"/>
          <w:szCs w:val="24"/>
        </w:rPr>
        <w:t xml:space="preserve"> Вид права: аренда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082" w:rsidRDefault="00D97082" w:rsidP="00D9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082" w:rsidRDefault="00D97082" w:rsidP="00D9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6170">
        <w:rPr>
          <w:rFonts w:ascii="Times New Roman" w:hAnsi="Times New Roman" w:cs="Times New Roman"/>
          <w:sz w:val="24"/>
          <w:szCs w:val="24"/>
        </w:rPr>
        <w:t>ренбургск</w:t>
      </w:r>
      <w:r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расположен в юго-восточной части кадастрового квартала 56:05:1910001</w:t>
      </w:r>
      <w:r w:rsidRPr="0072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номер: 56:05:1910001:140. Площадь земельного участка</w:t>
      </w:r>
      <w:r w:rsidRPr="00A831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22000</w:t>
      </w:r>
      <w:r w:rsidRPr="008A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 </w:t>
      </w:r>
      <w:r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Pr="00726170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 xml:space="preserve">для рыборазведения. </w:t>
      </w:r>
      <w:r w:rsidRPr="00A8316F">
        <w:rPr>
          <w:rFonts w:ascii="Times New Roman" w:hAnsi="Times New Roman" w:cs="Times New Roman"/>
          <w:sz w:val="24"/>
          <w:szCs w:val="24"/>
        </w:rPr>
        <w:t xml:space="preserve"> Вид права: аренда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082" w:rsidRPr="00D7363E" w:rsidRDefault="00D97082" w:rsidP="00D97082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</w:p>
    <w:p w:rsidR="00D97082" w:rsidRPr="00D7363E" w:rsidRDefault="00D97082" w:rsidP="00D9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82" w:rsidRDefault="00D97082" w:rsidP="00D9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2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7082" w:rsidRDefault="00D97082" w:rsidP="00D9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2" w:rsidRPr="005F2793" w:rsidRDefault="00D97082" w:rsidP="00D9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7082" w:rsidRPr="00085B19" w:rsidRDefault="00D97082" w:rsidP="00D97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подавать заявления на участие в аукционе на право заключения договора аренды. Способ подачи заявления – в письменной форме на бумажном носителе. Время и место приема заявок: по рабочим дням с 9.00 до 17.00, обед с 13:00 до 14:00 местного времени по адресу: </w:t>
      </w:r>
      <w:r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каловский</w:t>
      </w:r>
      <w:r w:rsidRPr="00C76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ул.</w:t>
      </w:r>
      <w:r w:rsidRPr="00CA459C">
        <w:rPr>
          <w:rFonts w:ascii="Times New Roman" w:hAnsi="Times New Roman" w:cs="Times New Roman"/>
          <w:sz w:val="24"/>
          <w:szCs w:val="24"/>
        </w:rPr>
        <w:t>Рабочая-1, д.6.</w:t>
      </w:r>
      <w:r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8C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schkalovo</w:t>
      </w:r>
      <w:proofErr w:type="spellEnd"/>
      <w:r w:rsidRPr="00535E5D">
        <w:rPr>
          <w:rFonts w:ascii="Times New Roman" w:hAnsi="Times New Roman" w:cs="Times New Roman"/>
          <w:sz w:val="24"/>
          <w:szCs w:val="24"/>
        </w:rPr>
        <w:t>@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082" w:rsidRDefault="00D97082" w:rsidP="00D97082">
      <w:pPr>
        <w:jc w:val="both"/>
      </w:pPr>
    </w:p>
    <w:p w:rsidR="005629BA" w:rsidRDefault="00D97082"/>
    <w:sectPr w:rsidR="005629BA" w:rsidSect="00E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82"/>
    <w:rsid w:val="009C2F7B"/>
    <w:rsid w:val="00C873D8"/>
    <w:rsid w:val="00D97082"/>
    <w:rsid w:val="00E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97082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7082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</cp:revision>
  <dcterms:created xsi:type="dcterms:W3CDTF">2016-10-12T04:58:00Z</dcterms:created>
  <dcterms:modified xsi:type="dcterms:W3CDTF">2016-10-12T05:02:00Z</dcterms:modified>
</cp:coreProperties>
</file>