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7" w:rsidRDefault="003479E7" w:rsidP="003479E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E7" w:rsidRDefault="003479E7" w:rsidP="003479E7">
      <w:pPr>
        <w:jc w:val="center"/>
      </w:pPr>
    </w:p>
    <w:p w:rsidR="003479E7" w:rsidRDefault="003479E7" w:rsidP="003479E7">
      <w:pPr>
        <w:jc w:val="center"/>
      </w:pPr>
      <w:r>
        <w:t>АДМИНИСТРАЦИЯ</w:t>
      </w:r>
    </w:p>
    <w:p w:rsidR="003479E7" w:rsidRDefault="003479E7" w:rsidP="003479E7">
      <w:pPr>
        <w:jc w:val="center"/>
      </w:pPr>
    </w:p>
    <w:p w:rsidR="003479E7" w:rsidRDefault="003479E7" w:rsidP="003479E7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3479E7" w:rsidRDefault="003479E7" w:rsidP="003479E7">
      <w:pPr>
        <w:jc w:val="center"/>
      </w:pPr>
    </w:p>
    <w:p w:rsidR="003479E7" w:rsidRDefault="003479E7" w:rsidP="003479E7">
      <w:pPr>
        <w:jc w:val="center"/>
        <w:rPr>
          <w:b/>
        </w:rPr>
      </w:pPr>
      <w:r>
        <w:rPr>
          <w:b/>
        </w:rPr>
        <w:t>П О С Т А Н О В Л Е Н И Е</w:t>
      </w:r>
    </w:p>
    <w:p w:rsidR="003479E7" w:rsidRDefault="003479E7" w:rsidP="003479E7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479E7" w:rsidTr="003479E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479E7" w:rsidRDefault="003479E7">
            <w:pPr>
              <w:jc w:val="center"/>
            </w:pPr>
          </w:p>
        </w:tc>
      </w:tr>
    </w:tbl>
    <w:p w:rsidR="003479E7" w:rsidRDefault="00BA5ECE" w:rsidP="003479E7">
      <w:r>
        <w:t>21</w:t>
      </w:r>
      <w:r w:rsidR="003479E7">
        <w:t xml:space="preserve">.07.2016                                   п. Чкаловский               </w:t>
      </w:r>
      <w:r>
        <w:t xml:space="preserve">                            № 96</w:t>
      </w:r>
      <w:r w:rsidR="003479E7">
        <w:t>-п</w:t>
      </w:r>
    </w:p>
    <w:p w:rsidR="003479E7" w:rsidRDefault="003479E7" w:rsidP="003479E7"/>
    <w:p w:rsidR="003479E7" w:rsidRDefault="00BA5ECE" w:rsidP="003479E7">
      <w:pPr>
        <w:jc w:val="center"/>
      </w:pPr>
      <w:r>
        <w:t>О разработке проекта планировки совмещенного с проектом межевания</w:t>
      </w:r>
    </w:p>
    <w:p w:rsidR="007F053B" w:rsidRDefault="007F053B" w:rsidP="003479E7">
      <w:pPr>
        <w:jc w:val="center"/>
      </w:pPr>
    </w:p>
    <w:p w:rsidR="003479E7" w:rsidRDefault="00BA5ECE" w:rsidP="00BA5ECE">
      <w:pPr>
        <w:ind w:firstLine="851"/>
        <w:jc w:val="both"/>
      </w:pPr>
      <w:r>
        <w:t>В соответствии со статьями 45, 46 Гражданского кодекса Российской Федерации,</w:t>
      </w:r>
      <w:r w:rsidR="003479E7">
        <w:t xml:space="preserve"> руководствуясь   Уставом</w:t>
      </w:r>
      <w:r w:rsidR="007F053B">
        <w:t xml:space="preserve"> </w:t>
      </w:r>
      <w:r w:rsidR="003479E7">
        <w:t xml:space="preserve"> муниципального о</w:t>
      </w:r>
      <w:r>
        <w:t xml:space="preserve">бразования Чкаловский сельсовет, а также  обращением ООО ИС- проект </w:t>
      </w:r>
      <w:r w:rsidR="003479E7">
        <w:t>постановляю:</w:t>
      </w:r>
    </w:p>
    <w:p w:rsidR="003479E7" w:rsidRDefault="003479E7" w:rsidP="00925AD7">
      <w:pPr>
        <w:ind w:firstLine="540"/>
        <w:jc w:val="both"/>
      </w:pPr>
      <w:r>
        <w:t>1.</w:t>
      </w:r>
      <w:r w:rsidR="00BA5ECE">
        <w:t xml:space="preserve"> Разработать проект планировки, совмещённый с проектом межевания по объекту «Сбор нефти и газа со скв. № 80, № 81 Южно- Султангуловского местрожденич» (шифр 3538П) на территории Чкаловсеого сельсовета Асекеевского райлона Оренбургской области.</w:t>
      </w:r>
    </w:p>
    <w:p w:rsidR="00BA5ECE" w:rsidRDefault="00BA5ECE" w:rsidP="00925AD7">
      <w:pPr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3479E7" w:rsidRDefault="00BA5ECE" w:rsidP="00BA5ECE">
      <w:pPr>
        <w:pStyle w:val="a5"/>
      </w:pPr>
      <w:r>
        <w:t xml:space="preserve">3. </w:t>
      </w:r>
      <w:r w:rsidR="003479E7">
        <w:t>Постановление вступ</w:t>
      </w:r>
      <w:r w:rsidR="00064D96">
        <w:t>ает в силу после его официального обнародования</w:t>
      </w:r>
    </w:p>
    <w:p w:rsidR="003479E7" w:rsidRDefault="003479E7" w:rsidP="003479E7">
      <w:pPr>
        <w:tabs>
          <w:tab w:val="num" w:pos="-1701"/>
        </w:tabs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3479E7" w:rsidTr="003479E7">
        <w:tc>
          <w:tcPr>
            <w:tcW w:w="4785" w:type="dxa"/>
            <w:hideMark/>
          </w:tcPr>
          <w:p w:rsidR="003479E7" w:rsidRDefault="003479E7">
            <w:pPr>
              <w:pStyle w:val="a3"/>
              <w:tabs>
                <w:tab w:val="left" w:pos="708"/>
              </w:tabs>
            </w:pPr>
            <w:r>
              <w:t>Глава сельсовета</w:t>
            </w:r>
          </w:p>
        </w:tc>
        <w:tc>
          <w:tcPr>
            <w:tcW w:w="4785" w:type="dxa"/>
            <w:hideMark/>
          </w:tcPr>
          <w:p w:rsidR="003479E7" w:rsidRDefault="003479E7">
            <w:pPr>
              <w:jc w:val="center"/>
            </w:pPr>
            <w:r>
              <w:t xml:space="preserve">                                           С.А.Исайчев</w:t>
            </w:r>
          </w:p>
        </w:tc>
      </w:tr>
    </w:tbl>
    <w:p w:rsidR="003479E7" w:rsidRDefault="003479E7" w:rsidP="003479E7">
      <w:pPr>
        <w:ind w:left="300"/>
      </w:pPr>
    </w:p>
    <w:p w:rsidR="003479E7" w:rsidRDefault="003479E7" w:rsidP="003479E7">
      <w:pPr>
        <w:ind w:left="300"/>
      </w:pPr>
    </w:p>
    <w:p w:rsidR="003479E7" w:rsidRDefault="003479E7" w:rsidP="00182E0D">
      <w:pPr>
        <w:ind w:left="1276" w:hanging="1276"/>
      </w:pPr>
      <w:r>
        <w:t xml:space="preserve">Разослано:  в прокуратуру района, </w:t>
      </w:r>
      <w:r w:rsidR="00064D96">
        <w:t>в дело – 2, ООО «ИС-проект»</w:t>
      </w:r>
    </w:p>
    <w:p w:rsidR="00661F6C" w:rsidRDefault="00661F6C"/>
    <w:sectPr w:rsidR="00661F6C" w:rsidSect="006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9E7"/>
    <w:rsid w:val="00064D96"/>
    <w:rsid w:val="00182E0D"/>
    <w:rsid w:val="00204FD0"/>
    <w:rsid w:val="003479E7"/>
    <w:rsid w:val="00661F6C"/>
    <w:rsid w:val="007F053B"/>
    <w:rsid w:val="008B71E9"/>
    <w:rsid w:val="00925AD7"/>
    <w:rsid w:val="009F35A5"/>
    <w:rsid w:val="00BA5ECE"/>
    <w:rsid w:val="00E8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79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79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3479E7"/>
    <w:pPr>
      <w:ind w:firstLine="567"/>
    </w:pPr>
  </w:style>
  <w:style w:type="character" w:customStyle="1" w:styleId="a6">
    <w:name w:val="Основной текст с отступом Знак"/>
    <w:basedOn w:val="a0"/>
    <w:link w:val="a5"/>
    <w:semiHidden/>
    <w:rsid w:val="003479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9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2016-07-29T08:27:00Z</cp:lastPrinted>
  <dcterms:created xsi:type="dcterms:W3CDTF">2016-07-29T05:02:00Z</dcterms:created>
  <dcterms:modified xsi:type="dcterms:W3CDTF">2016-08-31T07:28:00Z</dcterms:modified>
</cp:coreProperties>
</file>