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B1D">
        <w:rPr>
          <w:rFonts w:ascii="Times New Roman" w:hAnsi="Times New Roman" w:cs="Times New Roman"/>
          <w:sz w:val="28"/>
          <w:szCs w:val="28"/>
        </w:rPr>
        <w:t>1</w:t>
      </w:r>
      <w:r w:rsidR="007008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B1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7E">
        <w:rPr>
          <w:rFonts w:ascii="Times New Roman" w:hAnsi="Times New Roman" w:cs="Times New Roman"/>
          <w:sz w:val="28"/>
          <w:szCs w:val="28"/>
        </w:rPr>
        <w:t>7</w:t>
      </w:r>
      <w:r w:rsidR="00943B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3D2B" w:rsidRPr="00943B1D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23328E" w:rsidRPr="00943B1D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943B1D" w:rsidRPr="00943B1D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для проектирования и строительства  объекта</w:t>
      </w:r>
      <w:r w:rsidR="00943B1D" w:rsidRPr="0094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B1D" w:rsidRPr="00943B1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43B1D" w:rsidRPr="00943B1D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943B1D" w:rsidRPr="00943B1D">
        <w:rPr>
          <w:rFonts w:ascii="Times New Roman" w:hAnsi="Times New Roman" w:cs="Times New Roman"/>
          <w:sz w:val="28"/>
          <w:szCs w:val="28"/>
        </w:rPr>
        <w:t>»: 6473П «Строительство инфраструктуры для запуска скважин в фонд ППД 2020-2021 гг</w:t>
      </w:r>
      <w:proofErr w:type="gramStart"/>
      <w:r w:rsidR="00943B1D" w:rsidRPr="00943B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43B1D" w:rsidRPr="00943B1D">
        <w:rPr>
          <w:rFonts w:ascii="Times New Roman" w:hAnsi="Times New Roman" w:cs="Times New Roman"/>
          <w:sz w:val="28"/>
          <w:szCs w:val="28"/>
        </w:rPr>
        <w:t xml:space="preserve">РИТС-2)» (скважина № 100 </w:t>
      </w:r>
      <w:proofErr w:type="spellStart"/>
      <w:r w:rsidR="00943B1D" w:rsidRPr="00943B1D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943B1D" w:rsidRPr="00943B1D">
        <w:rPr>
          <w:rFonts w:ascii="Times New Roman" w:hAnsi="Times New Roman" w:cs="Times New Roman"/>
          <w:sz w:val="28"/>
          <w:szCs w:val="28"/>
        </w:rPr>
        <w:t xml:space="preserve"> месторождения)</w:t>
      </w:r>
      <w:r w:rsidR="00BB3D2B" w:rsidRPr="00943B1D">
        <w:rPr>
          <w:rFonts w:ascii="Times New Roman" w:hAnsi="Times New Roman" w:cs="Times New Roman"/>
          <w:sz w:val="28"/>
          <w:szCs w:val="28"/>
        </w:rPr>
        <w:t xml:space="preserve"> </w:t>
      </w:r>
      <w:r w:rsidR="0070088A" w:rsidRPr="00943B1D">
        <w:rPr>
          <w:rFonts w:ascii="Times New Roman" w:hAnsi="Times New Roman" w:cs="Times New Roman"/>
          <w:sz w:val="28"/>
          <w:szCs w:val="28"/>
        </w:rPr>
        <w:t>на территории</w:t>
      </w:r>
      <w:r w:rsidR="00AC61BD" w:rsidRPr="00943B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 </w:t>
      </w:r>
    </w:p>
    <w:p w:rsidR="00401186" w:rsidRPr="00587842" w:rsidRDefault="00AC61BD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43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в соответствии с обращением  ООО </w:t>
      </w:r>
      <w:r w:rsidR="00587842" w:rsidRPr="00587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7842" w:rsidRPr="00587842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87842" w:rsidRPr="00587842">
        <w:rPr>
          <w:rFonts w:ascii="Times New Roman" w:hAnsi="Times New Roman" w:cs="Times New Roman"/>
          <w:sz w:val="28"/>
          <w:szCs w:val="28"/>
        </w:rPr>
        <w:t>»</w:t>
      </w:r>
      <w:r w:rsidR="00587842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исх.</w:t>
      </w:r>
      <w:r w:rsidR="004E43D5">
        <w:rPr>
          <w:rFonts w:ascii="Times New Roman" w:hAnsi="Times New Roman" w:cs="Times New Roman"/>
          <w:sz w:val="28"/>
          <w:szCs w:val="28"/>
        </w:rPr>
        <w:t xml:space="preserve"> ПИР-</w:t>
      </w:r>
      <w:r w:rsidR="00587842">
        <w:rPr>
          <w:rFonts w:ascii="Times New Roman" w:hAnsi="Times New Roman" w:cs="Times New Roman"/>
          <w:sz w:val="28"/>
          <w:szCs w:val="28"/>
        </w:rPr>
        <w:t xml:space="preserve"> </w:t>
      </w:r>
      <w:r w:rsidR="00943B1D">
        <w:rPr>
          <w:rFonts w:ascii="Times New Roman" w:hAnsi="Times New Roman" w:cs="Times New Roman"/>
          <w:sz w:val="28"/>
          <w:szCs w:val="28"/>
        </w:rPr>
        <w:t>21072</w:t>
      </w:r>
      <w:r w:rsidRPr="00401186">
        <w:rPr>
          <w:rFonts w:ascii="Times New Roman" w:hAnsi="Times New Roman" w:cs="Times New Roman"/>
          <w:sz w:val="28"/>
          <w:szCs w:val="28"/>
        </w:rPr>
        <w:t xml:space="preserve"> от </w:t>
      </w:r>
      <w:r w:rsidR="0070088A">
        <w:rPr>
          <w:rFonts w:ascii="Times New Roman" w:hAnsi="Times New Roman" w:cs="Times New Roman"/>
          <w:sz w:val="28"/>
          <w:szCs w:val="28"/>
        </w:rPr>
        <w:t>1</w:t>
      </w:r>
      <w:r w:rsidR="00943B1D">
        <w:rPr>
          <w:rFonts w:ascii="Times New Roman" w:hAnsi="Times New Roman" w:cs="Times New Roman"/>
          <w:sz w:val="28"/>
          <w:szCs w:val="28"/>
        </w:rPr>
        <w:t>2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 w:rsidR="00943B1D">
        <w:rPr>
          <w:rFonts w:ascii="Times New Roman" w:hAnsi="Times New Roman" w:cs="Times New Roman"/>
          <w:sz w:val="28"/>
          <w:szCs w:val="28"/>
        </w:rPr>
        <w:t>11</w:t>
      </w:r>
      <w:r w:rsidR="00587842"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 w:rsidRPr="00401186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C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B1D">
        <w:rPr>
          <w:rFonts w:ascii="Times New Roman" w:hAnsi="Times New Roman" w:cs="Times New Roman"/>
          <w:sz w:val="28"/>
          <w:szCs w:val="28"/>
        </w:rPr>
        <w:t>1. Проект планировки</w:t>
      </w:r>
      <w:r w:rsidR="007A6F73" w:rsidRPr="00943B1D">
        <w:rPr>
          <w:rFonts w:ascii="Times New Roman" w:hAnsi="Times New Roman" w:cs="Times New Roman"/>
          <w:sz w:val="28"/>
          <w:szCs w:val="28"/>
        </w:rPr>
        <w:t xml:space="preserve"> </w:t>
      </w:r>
      <w:r w:rsidR="00BA0187" w:rsidRPr="00943B1D">
        <w:rPr>
          <w:rFonts w:ascii="Times New Roman" w:hAnsi="Times New Roman" w:cs="Times New Roman"/>
          <w:sz w:val="28"/>
          <w:szCs w:val="28"/>
        </w:rPr>
        <w:t xml:space="preserve"> </w:t>
      </w:r>
      <w:r w:rsidR="00943B1D" w:rsidRPr="00943B1D">
        <w:rPr>
          <w:rFonts w:ascii="Times New Roman" w:hAnsi="Times New Roman" w:cs="Times New Roman"/>
          <w:sz w:val="28"/>
          <w:szCs w:val="28"/>
        </w:rPr>
        <w:t>и проект межевания территории для проектирования и строительства  объекта</w:t>
      </w:r>
      <w:r w:rsidR="00943B1D" w:rsidRPr="0094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B1D" w:rsidRPr="00943B1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43B1D" w:rsidRPr="00943B1D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943B1D" w:rsidRPr="00943B1D">
        <w:rPr>
          <w:rFonts w:ascii="Times New Roman" w:hAnsi="Times New Roman" w:cs="Times New Roman"/>
          <w:sz w:val="28"/>
          <w:szCs w:val="28"/>
        </w:rPr>
        <w:t>»: 6473П «Строительство инфраструктуры для запуска скважин в фонд ППД 2020-2021 гг</w:t>
      </w:r>
      <w:proofErr w:type="gramStart"/>
      <w:r w:rsidR="00943B1D" w:rsidRPr="00943B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43B1D" w:rsidRPr="00943B1D">
        <w:rPr>
          <w:rFonts w:ascii="Times New Roman" w:hAnsi="Times New Roman" w:cs="Times New Roman"/>
          <w:sz w:val="28"/>
          <w:szCs w:val="28"/>
        </w:rPr>
        <w:t xml:space="preserve">РИТС-2)» (скважина № 100 </w:t>
      </w:r>
      <w:proofErr w:type="spellStart"/>
      <w:r w:rsidR="00943B1D" w:rsidRPr="00943B1D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943B1D" w:rsidRPr="00943B1D">
        <w:rPr>
          <w:rFonts w:ascii="Times New Roman" w:hAnsi="Times New Roman" w:cs="Times New Roman"/>
          <w:sz w:val="28"/>
          <w:szCs w:val="28"/>
        </w:rPr>
        <w:t xml:space="preserve"> месторождения)</w:t>
      </w:r>
      <w:r w:rsidR="00E43C0F" w:rsidRPr="00943B1D">
        <w:rPr>
          <w:rFonts w:ascii="Times New Roman" w:hAnsi="Times New Roman" w:cs="Times New Roman"/>
          <w:sz w:val="28"/>
          <w:szCs w:val="28"/>
        </w:rPr>
        <w:t xml:space="preserve"> </w:t>
      </w:r>
      <w:r w:rsidR="0070088A" w:rsidRPr="00943B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43B1D">
        <w:rPr>
          <w:rFonts w:ascii="Times New Roman" w:hAnsi="Times New Roman" w:cs="Times New Roman"/>
          <w:sz w:val="28"/>
          <w:szCs w:val="28"/>
        </w:rPr>
        <w:t>муниципального образования Чкаловский</w:t>
      </w:r>
      <w:r w:rsidRPr="004011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3C0F">
        <w:rPr>
          <w:rFonts w:ascii="Times New Roman" w:hAnsi="Times New Roman" w:cs="Times New Roman"/>
          <w:sz w:val="28"/>
          <w:szCs w:val="28"/>
        </w:rPr>
        <w:t>,</w:t>
      </w:r>
      <w:r w:rsidRPr="00401186">
        <w:rPr>
          <w:rFonts w:ascii="Times New Roman" w:hAnsi="Times New Roman" w:cs="Times New Roman"/>
          <w:sz w:val="28"/>
          <w:szCs w:val="28"/>
        </w:rPr>
        <w:t xml:space="preserve">  разместить на официальном портале  в сети «Интернет».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943B1D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планировки </w:t>
      </w:r>
      <w:r w:rsidR="00943B1D" w:rsidRPr="00943B1D">
        <w:rPr>
          <w:rFonts w:ascii="Times New Roman" w:hAnsi="Times New Roman" w:cs="Times New Roman"/>
          <w:sz w:val="28"/>
          <w:szCs w:val="28"/>
        </w:rPr>
        <w:t>и проекту межевания территории для проектирования и строительства  объекта</w:t>
      </w:r>
      <w:r w:rsidR="00943B1D" w:rsidRPr="0094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B1D" w:rsidRPr="00943B1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43B1D" w:rsidRPr="00943B1D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943B1D" w:rsidRPr="00943B1D">
        <w:rPr>
          <w:rFonts w:ascii="Times New Roman" w:hAnsi="Times New Roman" w:cs="Times New Roman"/>
          <w:sz w:val="28"/>
          <w:szCs w:val="28"/>
        </w:rPr>
        <w:t xml:space="preserve">»: 6473П «Строительство инфраструктуры для запуска скважин в фонд ППД 2020-2021 гг.(РИТС-2)» (скважина № 100 </w:t>
      </w:r>
      <w:proofErr w:type="spellStart"/>
      <w:r w:rsidR="00943B1D" w:rsidRPr="00943B1D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943B1D" w:rsidRPr="00943B1D">
        <w:rPr>
          <w:rFonts w:ascii="Times New Roman" w:hAnsi="Times New Roman" w:cs="Times New Roman"/>
          <w:sz w:val="28"/>
          <w:szCs w:val="28"/>
        </w:rPr>
        <w:t xml:space="preserve"> месторождения)</w:t>
      </w:r>
      <w:r w:rsidR="0070088A" w:rsidRPr="00943B1D">
        <w:rPr>
          <w:rFonts w:ascii="Times New Roman" w:hAnsi="Times New Roman" w:cs="Times New Roman"/>
          <w:sz w:val="28"/>
          <w:szCs w:val="28"/>
        </w:rPr>
        <w:t xml:space="preserve"> </w:t>
      </w:r>
      <w:r w:rsidR="00943B1D">
        <w:rPr>
          <w:rFonts w:ascii="Times New Roman" w:hAnsi="Times New Roman" w:cs="Times New Roman"/>
          <w:sz w:val="28"/>
          <w:szCs w:val="28"/>
        </w:rPr>
        <w:t>23</w:t>
      </w:r>
      <w:r w:rsidRPr="00943B1D">
        <w:rPr>
          <w:rFonts w:ascii="Times New Roman" w:hAnsi="Times New Roman" w:cs="Times New Roman"/>
          <w:sz w:val="28"/>
          <w:szCs w:val="28"/>
        </w:rPr>
        <w:t xml:space="preserve"> </w:t>
      </w:r>
      <w:r w:rsidR="00943B1D">
        <w:rPr>
          <w:rFonts w:ascii="Times New Roman" w:hAnsi="Times New Roman" w:cs="Times New Roman"/>
          <w:sz w:val="28"/>
          <w:szCs w:val="28"/>
        </w:rPr>
        <w:t>декабря</w:t>
      </w:r>
      <w:r w:rsidRPr="00943B1D">
        <w:rPr>
          <w:rFonts w:ascii="Times New Roman" w:hAnsi="Times New Roman" w:cs="Times New Roman"/>
          <w:sz w:val="28"/>
          <w:szCs w:val="28"/>
        </w:rPr>
        <w:t xml:space="preserve"> 20</w:t>
      </w:r>
      <w:r w:rsidR="0070088A" w:rsidRPr="00943B1D">
        <w:rPr>
          <w:rFonts w:ascii="Times New Roman" w:hAnsi="Times New Roman" w:cs="Times New Roman"/>
          <w:sz w:val="28"/>
          <w:szCs w:val="28"/>
        </w:rPr>
        <w:t>20</w:t>
      </w:r>
      <w:r w:rsidRPr="00943B1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0088A" w:rsidRPr="00943B1D">
        <w:rPr>
          <w:rFonts w:ascii="Times New Roman" w:hAnsi="Times New Roman" w:cs="Times New Roman"/>
          <w:sz w:val="28"/>
          <w:szCs w:val="28"/>
        </w:rPr>
        <w:t>1</w:t>
      </w:r>
      <w:r w:rsidRPr="00943B1D">
        <w:rPr>
          <w:rFonts w:ascii="Times New Roman" w:hAnsi="Times New Roman" w:cs="Times New Roman"/>
          <w:sz w:val="28"/>
          <w:szCs w:val="28"/>
        </w:rPr>
        <w:t>.00</w:t>
      </w:r>
      <w:r w:rsidR="0070088A" w:rsidRPr="00943B1D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43B1D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</w:t>
      </w:r>
      <w:r w:rsidRPr="00401186">
        <w:rPr>
          <w:rFonts w:ascii="Times New Roman" w:hAnsi="Times New Roman" w:cs="Times New Roman"/>
          <w:sz w:val="28"/>
          <w:szCs w:val="28"/>
        </w:rPr>
        <w:t xml:space="preserve">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23328E">
        <w:rPr>
          <w:rFonts w:ascii="Times New Roman" w:hAnsi="Times New Roman" w:cs="Times New Roman"/>
          <w:sz w:val="28"/>
          <w:szCs w:val="28"/>
        </w:rPr>
        <w:t>обнародованию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Э.Н. </w:t>
      </w:r>
      <w:proofErr w:type="spellStart"/>
      <w:r w:rsidR="004E43D5" w:rsidRPr="00812A38">
        <w:rPr>
          <w:rFonts w:ascii="Times New Roman" w:hAnsi="Times New Roman"/>
          <w:sz w:val="28"/>
          <w:szCs w:val="28"/>
        </w:rPr>
        <w:t>Косынко</w:t>
      </w:r>
      <w:proofErr w:type="spellEnd"/>
    </w:p>
    <w:p w:rsidR="005260B4" w:rsidRDefault="005260B4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17BF5" w:rsidRPr="00E17B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7BF5" w:rsidRPr="00E17BF5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="00E17BF5" w:rsidRPr="00E17BF5">
        <w:rPr>
          <w:rFonts w:ascii="Times New Roman" w:hAnsi="Times New Roman" w:cs="Times New Roman"/>
          <w:sz w:val="24"/>
          <w:szCs w:val="24"/>
        </w:rPr>
        <w:t>»</w:t>
      </w:r>
      <w:r w:rsidR="00E17BF5" w:rsidRPr="0040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86"/>
    <w:rsid w:val="00062263"/>
    <w:rsid w:val="001A60CC"/>
    <w:rsid w:val="0023328E"/>
    <w:rsid w:val="003512AD"/>
    <w:rsid w:val="00355E40"/>
    <w:rsid w:val="003F7BAE"/>
    <w:rsid w:val="00401186"/>
    <w:rsid w:val="004D6C99"/>
    <w:rsid w:val="004E43D5"/>
    <w:rsid w:val="005260B4"/>
    <w:rsid w:val="00587842"/>
    <w:rsid w:val="0070088A"/>
    <w:rsid w:val="007A6F73"/>
    <w:rsid w:val="008F39AF"/>
    <w:rsid w:val="00943A68"/>
    <w:rsid w:val="00943B1D"/>
    <w:rsid w:val="00AB30C2"/>
    <w:rsid w:val="00AC61BD"/>
    <w:rsid w:val="00BA0187"/>
    <w:rsid w:val="00BA18A0"/>
    <w:rsid w:val="00BB3D2B"/>
    <w:rsid w:val="00BC3AD1"/>
    <w:rsid w:val="00DB7D80"/>
    <w:rsid w:val="00DE22E5"/>
    <w:rsid w:val="00E17BF5"/>
    <w:rsid w:val="00E43C0F"/>
    <w:rsid w:val="00F8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2020-11-17T03:19:00Z</cp:lastPrinted>
  <dcterms:created xsi:type="dcterms:W3CDTF">2017-09-20T08:26:00Z</dcterms:created>
  <dcterms:modified xsi:type="dcterms:W3CDTF">2020-11-17T03:23:00Z</dcterms:modified>
</cp:coreProperties>
</file>