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C" w:rsidRDefault="001313CC" w:rsidP="001313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8000" cy="632460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313CC" w:rsidRDefault="001313CC" w:rsidP="001313C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313CC" w:rsidTr="008F64C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13CC" w:rsidRDefault="001313CC" w:rsidP="008F64C5"/>
        </w:tc>
      </w:tr>
    </w:tbl>
    <w:p w:rsidR="001313CC" w:rsidRPr="00510A21" w:rsidRDefault="00054D18" w:rsidP="001313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272D">
        <w:rPr>
          <w:rFonts w:ascii="Times New Roman" w:hAnsi="Times New Roman"/>
          <w:sz w:val="28"/>
          <w:szCs w:val="28"/>
        </w:rPr>
        <w:t>2</w:t>
      </w:r>
      <w:r w:rsidR="001313CC">
        <w:rPr>
          <w:rFonts w:ascii="Times New Roman" w:hAnsi="Times New Roman"/>
          <w:sz w:val="28"/>
          <w:szCs w:val="28"/>
        </w:rPr>
        <w:t>.</w:t>
      </w:r>
      <w:r w:rsidR="00402E6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1313CC">
        <w:rPr>
          <w:rFonts w:ascii="Times New Roman" w:hAnsi="Times New Roman"/>
          <w:sz w:val="28"/>
          <w:szCs w:val="28"/>
        </w:rPr>
        <w:t>.20</w:t>
      </w:r>
      <w:r w:rsidR="00402E6D">
        <w:rPr>
          <w:rFonts w:ascii="Times New Roman" w:hAnsi="Times New Roman"/>
          <w:sz w:val="28"/>
          <w:szCs w:val="28"/>
        </w:rPr>
        <w:t>20</w:t>
      </w:r>
      <w:r w:rsidR="001313CC">
        <w:rPr>
          <w:rFonts w:ascii="Times New Roman" w:hAnsi="Times New Roman"/>
          <w:sz w:val="28"/>
          <w:szCs w:val="28"/>
        </w:rPr>
        <w:t xml:space="preserve">                                   п</w:t>
      </w:r>
      <w:proofErr w:type="gramStart"/>
      <w:r w:rsidR="001313CC">
        <w:rPr>
          <w:rFonts w:ascii="Times New Roman" w:hAnsi="Times New Roman"/>
          <w:sz w:val="28"/>
          <w:szCs w:val="28"/>
        </w:rPr>
        <w:t>.Ч</w:t>
      </w:r>
      <w:proofErr w:type="gramEnd"/>
      <w:r w:rsidR="001313CC">
        <w:rPr>
          <w:rFonts w:ascii="Times New Roman" w:hAnsi="Times New Roman"/>
          <w:sz w:val="28"/>
          <w:szCs w:val="28"/>
        </w:rPr>
        <w:t xml:space="preserve">каловский                                       № </w:t>
      </w:r>
      <w:r>
        <w:rPr>
          <w:rFonts w:ascii="Times New Roman" w:hAnsi="Times New Roman"/>
          <w:sz w:val="28"/>
          <w:szCs w:val="28"/>
        </w:rPr>
        <w:t>61</w:t>
      </w:r>
      <w:r w:rsidR="001313CC">
        <w:rPr>
          <w:rFonts w:ascii="Times New Roman" w:hAnsi="Times New Roman"/>
          <w:sz w:val="28"/>
          <w:szCs w:val="28"/>
        </w:rPr>
        <w:t>-п</w:t>
      </w:r>
      <w:r w:rsidR="001313CC">
        <w:t xml:space="preserve">    </w:t>
      </w:r>
    </w:p>
    <w:p w:rsidR="001C4273" w:rsidRPr="00587842" w:rsidRDefault="001313CC" w:rsidP="001C42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проекта   планировки  совмещённого с  проектом  межевания территори</w:t>
      </w:r>
      <w:r w:rsidR="001C42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4273" w:rsidRPr="00401186">
        <w:rPr>
          <w:rFonts w:ascii="Times New Roman" w:hAnsi="Times New Roman" w:cs="Times New Roman"/>
          <w:sz w:val="28"/>
          <w:szCs w:val="28"/>
        </w:rPr>
        <w:t xml:space="preserve">для </w:t>
      </w:r>
      <w:r w:rsidR="00054D18" w:rsidRPr="0070088A">
        <w:rPr>
          <w:rFonts w:ascii="Times New Roman" w:hAnsi="Times New Roman" w:cs="Times New Roman"/>
          <w:sz w:val="28"/>
          <w:szCs w:val="28"/>
        </w:rPr>
        <w:t>проектирования</w:t>
      </w:r>
      <w:r w:rsidR="00054D18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="00054D18">
        <w:rPr>
          <w:rFonts w:ascii="Times New Roman" w:hAnsi="Times New Roman" w:cs="Times New Roman"/>
          <w:sz w:val="28"/>
          <w:szCs w:val="28"/>
        </w:rPr>
        <w:t xml:space="preserve">и </w:t>
      </w:r>
      <w:r w:rsidR="001C4273" w:rsidRPr="00401186">
        <w:rPr>
          <w:rFonts w:ascii="Times New Roman" w:hAnsi="Times New Roman" w:cs="Times New Roman"/>
          <w:sz w:val="28"/>
          <w:szCs w:val="28"/>
        </w:rPr>
        <w:t xml:space="preserve">строительства объекта </w:t>
      </w:r>
      <w:r w:rsidR="001C4273" w:rsidRPr="005878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C4273"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1C4273" w:rsidRPr="0023328E">
        <w:rPr>
          <w:rFonts w:ascii="Times New Roman" w:hAnsi="Times New Roman" w:cs="Times New Roman"/>
          <w:sz w:val="28"/>
          <w:szCs w:val="28"/>
        </w:rPr>
        <w:t xml:space="preserve">»: </w:t>
      </w:r>
      <w:r w:rsidR="00BE272D" w:rsidRPr="00BE272D">
        <w:rPr>
          <w:rFonts w:ascii="Times New Roman" w:hAnsi="Times New Roman" w:cs="Times New Roman"/>
          <w:sz w:val="28"/>
          <w:szCs w:val="28"/>
        </w:rPr>
        <w:t>6</w:t>
      </w:r>
      <w:r w:rsidR="00054D18">
        <w:rPr>
          <w:rFonts w:ascii="Times New Roman" w:hAnsi="Times New Roman" w:cs="Times New Roman"/>
          <w:sz w:val="28"/>
          <w:szCs w:val="28"/>
        </w:rPr>
        <w:t>17</w:t>
      </w:r>
      <w:r w:rsidR="00BE272D" w:rsidRPr="00BE272D">
        <w:rPr>
          <w:rFonts w:ascii="Times New Roman" w:hAnsi="Times New Roman" w:cs="Times New Roman"/>
          <w:sz w:val="28"/>
          <w:szCs w:val="28"/>
        </w:rPr>
        <w:t xml:space="preserve">0П «Сбор нефти и газа со скважины </w:t>
      </w:r>
      <w:r w:rsidR="00054D18" w:rsidRPr="0070088A">
        <w:rPr>
          <w:rFonts w:ascii="Times New Roman" w:hAnsi="Times New Roman" w:cs="Times New Roman"/>
          <w:sz w:val="28"/>
          <w:szCs w:val="28"/>
        </w:rPr>
        <w:t xml:space="preserve">№ 736 </w:t>
      </w:r>
      <w:proofErr w:type="spellStart"/>
      <w:r w:rsidR="00054D18" w:rsidRPr="0070088A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054D18" w:rsidRPr="0070088A">
        <w:rPr>
          <w:rFonts w:ascii="Times New Roman" w:hAnsi="Times New Roman" w:cs="Times New Roman"/>
          <w:sz w:val="28"/>
          <w:szCs w:val="28"/>
        </w:rPr>
        <w:t xml:space="preserve"> </w:t>
      </w:r>
      <w:r w:rsidR="00BE272D" w:rsidRPr="00BE272D">
        <w:rPr>
          <w:rFonts w:ascii="Times New Roman" w:hAnsi="Times New Roman" w:cs="Times New Roman"/>
          <w:sz w:val="28"/>
          <w:szCs w:val="28"/>
        </w:rPr>
        <w:t>месторождения» на территории</w:t>
      </w:r>
      <w:r w:rsidR="001C4273" w:rsidRPr="00BE27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</w:t>
      </w:r>
      <w:r w:rsidR="001C4273" w:rsidRPr="00401186">
        <w:rPr>
          <w:rFonts w:ascii="Times New Roman" w:hAnsi="Times New Roman" w:cs="Times New Roman"/>
          <w:sz w:val="28"/>
          <w:szCs w:val="28"/>
        </w:rPr>
        <w:t>ий сельсовет</w:t>
      </w:r>
      <w:r w:rsidR="001C4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27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1C42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C4273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CC" w:rsidRDefault="001313CC" w:rsidP="001C4273">
      <w:pPr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</w:t>
      </w:r>
    </w:p>
    <w:p w:rsidR="001313CC" w:rsidRDefault="001313CC" w:rsidP="001313C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ст.45 и 46 Градостроительного кодекса Российской Федерации с учётом части 1 статьи 3 Федерального закона от 29.12.2004 г. № 191- ФЗ «О введении в действие градостроительного кодекса Российской Федерации,  статьи 17 Закона Оренбургской области от 16.03.2007 № 1037/233-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13D9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«О градостроительной деятельности на территории Оренбургской области», статьёй 27 Устава муниципального образования Чкаловский сельсовет,  постановля</w:t>
      </w:r>
      <w:r w:rsidR="001C4273">
        <w:rPr>
          <w:rFonts w:ascii="Times New Roman" w:hAnsi="Times New Roman"/>
          <w:sz w:val="28"/>
          <w:szCs w:val="28"/>
        </w:rPr>
        <w:t>ет</w:t>
      </w:r>
      <w:r w:rsidRPr="00510A21">
        <w:rPr>
          <w:rFonts w:ascii="Times New Roman" w:hAnsi="Times New Roman"/>
          <w:sz w:val="28"/>
          <w:szCs w:val="28"/>
        </w:rPr>
        <w:t>:</w:t>
      </w:r>
    </w:p>
    <w:p w:rsidR="001C4273" w:rsidRPr="00587842" w:rsidRDefault="001C4273" w:rsidP="001C42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13CC">
        <w:rPr>
          <w:rFonts w:ascii="Times New Roman" w:hAnsi="Times New Roman"/>
          <w:sz w:val="28"/>
          <w:szCs w:val="28"/>
        </w:rPr>
        <w:t>1. Утвердить проект     планировки  совмещённ</w:t>
      </w:r>
      <w:r>
        <w:rPr>
          <w:rFonts w:ascii="Times New Roman" w:hAnsi="Times New Roman"/>
          <w:sz w:val="28"/>
          <w:szCs w:val="28"/>
        </w:rPr>
        <w:t>ого</w:t>
      </w:r>
      <w:r w:rsidR="001313CC">
        <w:rPr>
          <w:rFonts w:ascii="Times New Roman" w:hAnsi="Times New Roman"/>
          <w:sz w:val="28"/>
          <w:szCs w:val="28"/>
        </w:rPr>
        <w:t xml:space="preserve"> с  проектом  межевания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01186">
        <w:rPr>
          <w:rFonts w:ascii="Times New Roman" w:hAnsi="Times New Roman" w:cs="Times New Roman"/>
          <w:sz w:val="28"/>
          <w:szCs w:val="28"/>
        </w:rPr>
        <w:t xml:space="preserve">для </w:t>
      </w:r>
      <w:r w:rsidR="00054D18" w:rsidRPr="0070088A">
        <w:rPr>
          <w:rFonts w:ascii="Times New Roman" w:hAnsi="Times New Roman" w:cs="Times New Roman"/>
          <w:sz w:val="28"/>
          <w:szCs w:val="28"/>
        </w:rPr>
        <w:t>проектирования</w:t>
      </w:r>
      <w:r w:rsidR="00054D18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="00054D18">
        <w:rPr>
          <w:rFonts w:ascii="Times New Roman" w:hAnsi="Times New Roman" w:cs="Times New Roman"/>
          <w:sz w:val="28"/>
          <w:szCs w:val="28"/>
        </w:rPr>
        <w:t>и</w:t>
      </w:r>
      <w:r w:rsidR="00054D18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строительства объекта </w:t>
      </w:r>
      <w:r w:rsidRPr="005878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23328E">
        <w:rPr>
          <w:rFonts w:ascii="Times New Roman" w:hAnsi="Times New Roman" w:cs="Times New Roman"/>
          <w:sz w:val="28"/>
          <w:szCs w:val="28"/>
        </w:rPr>
        <w:t xml:space="preserve">»: </w:t>
      </w:r>
      <w:r w:rsidR="00BE272D" w:rsidRPr="00BE272D">
        <w:rPr>
          <w:rFonts w:ascii="Times New Roman" w:hAnsi="Times New Roman" w:cs="Times New Roman"/>
          <w:sz w:val="28"/>
          <w:szCs w:val="28"/>
        </w:rPr>
        <w:t>6</w:t>
      </w:r>
      <w:r w:rsidR="00054D18">
        <w:rPr>
          <w:rFonts w:ascii="Times New Roman" w:hAnsi="Times New Roman" w:cs="Times New Roman"/>
          <w:sz w:val="28"/>
          <w:szCs w:val="28"/>
        </w:rPr>
        <w:t>170</w:t>
      </w:r>
      <w:r w:rsidR="00BE272D" w:rsidRPr="00BE272D">
        <w:rPr>
          <w:rFonts w:ascii="Times New Roman" w:hAnsi="Times New Roman" w:cs="Times New Roman"/>
          <w:sz w:val="28"/>
          <w:szCs w:val="28"/>
        </w:rPr>
        <w:t>П «Сбор нефти и газа со скважины №</w:t>
      </w:r>
      <w:r w:rsidR="00054D18">
        <w:rPr>
          <w:rFonts w:ascii="Times New Roman" w:hAnsi="Times New Roman" w:cs="Times New Roman"/>
          <w:sz w:val="28"/>
          <w:szCs w:val="28"/>
        </w:rPr>
        <w:t xml:space="preserve"> </w:t>
      </w:r>
      <w:r w:rsidR="00054D18" w:rsidRPr="0070088A">
        <w:rPr>
          <w:rFonts w:ascii="Times New Roman" w:hAnsi="Times New Roman" w:cs="Times New Roman"/>
          <w:sz w:val="28"/>
          <w:szCs w:val="28"/>
        </w:rPr>
        <w:t xml:space="preserve">736 </w:t>
      </w:r>
      <w:proofErr w:type="spellStart"/>
      <w:r w:rsidR="00054D18" w:rsidRPr="0070088A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BE272D" w:rsidRPr="00BE272D">
        <w:rPr>
          <w:rFonts w:ascii="Times New Roman" w:hAnsi="Times New Roman" w:cs="Times New Roman"/>
          <w:sz w:val="28"/>
          <w:szCs w:val="28"/>
        </w:rPr>
        <w:t xml:space="preserve"> </w:t>
      </w:r>
      <w:r w:rsidR="00577B9C">
        <w:rPr>
          <w:rFonts w:ascii="Times New Roman" w:hAnsi="Times New Roman" w:cs="Times New Roman"/>
          <w:sz w:val="28"/>
          <w:szCs w:val="28"/>
        </w:rPr>
        <w:t>м</w:t>
      </w:r>
      <w:r w:rsidR="00BE272D" w:rsidRPr="00BE272D">
        <w:rPr>
          <w:rFonts w:ascii="Times New Roman" w:hAnsi="Times New Roman" w:cs="Times New Roman"/>
          <w:sz w:val="28"/>
          <w:szCs w:val="28"/>
        </w:rPr>
        <w:t>есторождения» на территории</w:t>
      </w:r>
      <w:r w:rsidRPr="00BE272D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E272D">
        <w:rPr>
          <w:rFonts w:ascii="Times New Roman" w:hAnsi="Times New Roman" w:cs="Times New Roman"/>
          <w:sz w:val="28"/>
          <w:szCs w:val="28"/>
        </w:rPr>
        <w:t>.</w:t>
      </w:r>
    </w:p>
    <w:p w:rsidR="001313CC" w:rsidRDefault="001313CC" w:rsidP="001C42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42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</w:t>
      </w:r>
      <w:r w:rsidRPr="00510A21">
        <w:rPr>
          <w:rFonts w:ascii="Times New Roman" w:hAnsi="Times New Roman"/>
          <w:sz w:val="28"/>
          <w:szCs w:val="28"/>
        </w:rPr>
        <w:t>Настоящее постанов</w:t>
      </w:r>
      <w:r>
        <w:rPr>
          <w:rFonts w:ascii="Times New Roman" w:hAnsi="Times New Roman"/>
          <w:sz w:val="28"/>
          <w:szCs w:val="28"/>
        </w:rPr>
        <w:t xml:space="preserve">ление вступает в силу  </w:t>
      </w:r>
      <w:r w:rsidR="00BE272D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 xml:space="preserve">Глава администрации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Э.Н.Косынко</w:t>
      </w:r>
      <w:proofErr w:type="spellEnd"/>
      <w:r w:rsidRPr="00510A21">
        <w:rPr>
          <w:rFonts w:ascii="Times New Roman" w:hAnsi="Times New Roman"/>
          <w:sz w:val="28"/>
          <w:szCs w:val="28"/>
        </w:rPr>
        <w:t xml:space="preserve">    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1313CC" w:rsidRPr="001C4273" w:rsidRDefault="001313CC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273">
        <w:rPr>
          <w:rFonts w:ascii="Times New Roman" w:hAnsi="Times New Roman"/>
          <w:sz w:val="24"/>
          <w:szCs w:val="24"/>
        </w:rPr>
        <w:t xml:space="preserve">Разослано: в дело, в прокуратуру района,  специалисту администрации </w:t>
      </w:r>
      <w:proofErr w:type="spellStart"/>
      <w:r w:rsidRPr="001C4273">
        <w:rPr>
          <w:rFonts w:ascii="Times New Roman" w:hAnsi="Times New Roman"/>
          <w:sz w:val="24"/>
          <w:szCs w:val="24"/>
        </w:rPr>
        <w:t>Адаменко</w:t>
      </w:r>
      <w:proofErr w:type="spellEnd"/>
      <w:r w:rsidRPr="001C4273">
        <w:rPr>
          <w:rFonts w:ascii="Times New Roman" w:hAnsi="Times New Roman"/>
          <w:sz w:val="24"/>
          <w:szCs w:val="24"/>
        </w:rPr>
        <w:t xml:space="preserve"> Е.В, ООО «</w:t>
      </w:r>
      <w:proofErr w:type="spellStart"/>
      <w:r w:rsidRPr="001C4273">
        <w:rPr>
          <w:rFonts w:ascii="Times New Roman" w:hAnsi="Times New Roman"/>
          <w:sz w:val="24"/>
          <w:szCs w:val="24"/>
        </w:rPr>
        <w:t>СамараНИПИнефть</w:t>
      </w:r>
      <w:proofErr w:type="spellEnd"/>
      <w:r w:rsidRPr="001C4273">
        <w:rPr>
          <w:rFonts w:ascii="Times New Roman" w:hAnsi="Times New Roman"/>
          <w:sz w:val="24"/>
          <w:szCs w:val="24"/>
        </w:rPr>
        <w:t>».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F5785B" w:rsidRDefault="00F5785B"/>
    <w:sectPr w:rsidR="00F5785B" w:rsidSect="0026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13CC"/>
    <w:rsid w:val="00054D18"/>
    <w:rsid w:val="000832AA"/>
    <w:rsid w:val="001313CC"/>
    <w:rsid w:val="001824A9"/>
    <w:rsid w:val="001C4273"/>
    <w:rsid w:val="001D6714"/>
    <w:rsid w:val="002669E3"/>
    <w:rsid w:val="00381C09"/>
    <w:rsid w:val="0039645E"/>
    <w:rsid w:val="00402E6D"/>
    <w:rsid w:val="00577B9C"/>
    <w:rsid w:val="00BE272D"/>
    <w:rsid w:val="00F5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C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C427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C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2020-08-17T03:27:00Z</cp:lastPrinted>
  <dcterms:created xsi:type="dcterms:W3CDTF">2019-07-16T04:27:00Z</dcterms:created>
  <dcterms:modified xsi:type="dcterms:W3CDTF">2020-08-17T03:29:00Z</dcterms:modified>
</cp:coreProperties>
</file>