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84" w:rsidRPr="00AC2450" w:rsidRDefault="001C2584" w:rsidP="001C2584">
      <w:pPr>
        <w:spacing w:line="30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84" w:rsidRPr="001C2584" w:rsidRDefault="001C2584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258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C2584" w:rsidRPr="001C2584" w:rsidRDefault="001C2584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2584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</w:p>
    <w:p w:rsidR="001C2584" w:rsidRPr="001C2584" w:rsidRDefault="001C2584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2584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1C2584" w:rsidRPr="001C2584" w:rsidRDefault="001C2584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C2584" w:rsidRDefault="001C2584" w:rsidP="001C258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5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58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C2584" w:rsidRPr="00FD094D" w:rsidRDefault="001C2584" w:rsidP="001C2584">
      <w:pPr>
        <w:pStyle w:val="a5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1C2584" w:rsidRPr="00FD094D" w:rsidTr="001C2584">
        <w:trPr>
          <w:trHeight w:val="59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584" w:rsidRPr="00FD094D" w:rsidRDefault="001C2584" w:rsidP="008D2703">
            <w:pPr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</w:tbl>
    <w:p w:rsidR="001C2584" w:rsidRDefault="00B611B7" w:rsidP="000D54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</w:t>
      </w:r>
      <w:r w:rsidR="000D5489">
        <w:rPr>
          <w:rFonts w:ascii="Times New Roman" w:hAnsi="Times New Roman" w:cs="Times New Roman"/>
          <w:sz w:val="28"/>
          <w:szCs w:val="28"/>
        </w:rPr>
        <w:t xml:space="preserve">.2018  </w:t>
      </w:r>
      <w:r w:rsidR="001C2584" w:rsidRPr="001C25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C2584" w:rsidRPr="001C2584">
        <w:rPr>
          <w:rFonts w:ascii="Times New Roman" w:hAnsi="Times New Roman" w:cs="Times New Roman"/>
          <w:sz w:val="24"/>
          <w:szCs w:val="24"/>
        </w:rPr>
        <w:t>п. Чкаловский</w:t>
      </w:r>
      <w:r w:rsidR="001C2584" w:rsidRPr="001C2584">
        <w:rPr>
          <w:rFonts w:ascii="Times New Roman" w:hAnsi="Times New Roman" w:cs="Times New Roman"/>
          <w:sz w:val="28"/>
          <w:szCs w:val="28"/>
        </w:rPr>
        <w:tab/>
      </w:r>
      <w:r w:rsidR="001C2584" w:rsidRPr="001C2584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0D548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C2584" w:rsidRPr="001C25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34D5" w:rsidRPr="003C34D5">
        <w:rPr>
          <w:rFonts w:ascii="Times New Roman" w:hAnsi="Times New Roman" w:cs="Times New Roman"/>
          <w:sz w:val="28"/>
          <w:szCs w:val="28"/>
        </w:rPr>
        <w:t>53</w:t>
      </w:r>
      <w:r w:rsidR="001C2584" w:rsidRPr="003C34D5">
        <w:rPr>
          <w:rFonts w:ascii="Times New Roman" w:hAnsi="Times New Roman" w:cs="Times New Roman"/>
          <w:sz w:val="28"/>
          <w:szCs w:val="28"/>
        </w:rPr>
        <w:t>-</w:t>
      </w:r>
      <w:r w:rsidR="001C2584" w:rsidRPr="001C2584">
        <w:rPr>
          <w:rFonts w:ascii="Times New Roman" w:hAnsi="Times New Roman" w:cs="Times New Roman"/>
          <w:sz w:val="28"/>
          <w:szCs w:val="28"/>
        </w:rPr>
        <w:t>п</w:t>
      </w:r>
    </w:p>
    <w:p w:rsidR="00B31C03" w:rsidRDefault="00B31C03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1C03" w:rsidRPr="001C2584" w:rsidRDefault="00B31C03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422B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66B">
        <w:rPr>
          <w:rFonts w:ascii="Times New Roman" w:hAnsi="Times New Roman" w:cs="Times New Roman"/>
          <w:sz w:val="28"/>
          <w:szCs w:val="28"/>
        </w:rPr>
        <w:t xml:space="preserve">об инвестиционной </w:t>
      </w:r>
      <w:r w:rsidR="003155D0">
        <w:rPr>
          <w:rFonts w:ascii="Times New Roman" w:hAnsi="Times New Roman" w:cs="Times New Roman"/>
          <w:sz w:val="28"/>
          <w:szCs w:val="28"/>
        </w:rPr>
        <w:t>деятельности</w:t>
      </w:r>
      <w:r w:rsidR="00C933D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Чкаловский сельсовет</w:t>
      </w:r>
      <w:r w:rsidR="00C933D2">
        <w:rPr>
          <w:rFonts w:ascii="Times New Roman" w:hAnsi="Times New Roman" w:cs="Times New Roman"/>
          <w:sz w:val="28"/>
          <w:szCs w:val="28"/>
        </w:rPr>
        <w:t>, осуществляемой в форме капитальных вложений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434" w:rsidRDefault="00FA2434"/>
    <w:p w:rsidR="001C2584" w:rsidRDefault="001C2584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84">
        <w:rPr>
          <w:rFonts w:ascii="Times New Roman" w:hAnsi="Times New Roman" w:cs="Times New Roman"/>
          <w:sz w:val="28"/>
          <w:szCs w:val="28"/>
        </w:rPr>
        <w:t>В соответствии с   Федеральным законом от 25.</w:t>
      </w:r>
      <w:r w:rsidR="00C933D2">
        <w:rPr>
          <w:rFonts w:ascii="Times New Roman" w:hAnsi="Times New Roman" w:cs="Times New Roman"/>
          <w:sz w:val="28"/>
          <w:szCs w:val="28"/>
        </w:rPr>
        <w:t>0</w:t>
      </w:r>
      <w:r w:rsidRPr="001C2584">
        <w:rPr>
          <w:rFonts w:ascii="Times New Roman" w:hAnsi="Times New Roman" w:cs="Times New Roman"/>
          <w:sz w:val="28"/>
          <w:szCs w:val="28"/>
        </w:rPr>
        <w:t>2.</w:t>
      </w:r>
      <w:r w:rsidR="00C933D2">
        <w:rPr>
          <w:rFonts w:ascii="Times New Roman" w:hAnsi="Times New Roman" w:cs="Times New Roman"/>
          <w:sz w:val="28"/>
          <w:szCs w:val="28"/>
        </w:rPr>
        <w:t>1999</w:t>
      </w:r>
      <w:r w:rsidRPr="001C2584">
        <w:rPr>
          <w:rFonts w:ascii="Times New Roman" w:hAnsi="Times New Roman" w:cs="Times New Roman"/>
          <w:sz w:val="28"/>
          <w:szCs w:val="28"/>
        </w:rPr>
        <w:t xml:space="preserve">  № 3</w:t>
      </w:r>
      <w:r w:rsidR="004B4E48">
        <w:rPr>
          <w:rFonts w:ascii="Times New Roman" w:hAnsi="Times New Roman" w:cs="Times New Roman"/>
          <w:sz w:val="28"/>
          <w:szCs w:val="28"/>
        </w:rPr>
        <w:t>9</w:t>
      </w:r>
      <w:r w:rsidRPr="001C2584">
        <w:rPr>
          <w:rFonts w:ascii="Times New Roman" w:hAnsi="Times New Roman" w:cs="Times New Roman"/>
          <w:sz w:val="28"/>
          <w:szCs w:val="28"/>
        </w:rPr>
        <w:t>-ФЗ «О</w:t>
      </w:r>
      <w:r w:rsidR="004B4E48">
        <w:rPr>
          <w:rFonts w:ascii="Times New Roman" w:hAnsi="Times New Roman" w:cs="Times New Roman"/>
          <w:sz w:val="28"/>
          <w:szCs w:val="28"/>
        </w:rPr>
        <w:t>б</w:t>
      </w:r>
      <w:r w:rsidRPr="001C2584">
        <w:rPr>
          <w:rFonts w:ascii="Times New Roman" w:hAnsi="Times New Roman" w:cs="Times New Roman"/>
          <w:sz w:val="28"/>
          <w:szCs w:val="28"/>
        </w:rPr>
        <w:t xml:space="preserve"> </w:t>
      </w:r>
      <w:r w:rsidR="004B4E48">
        <w:rPr>
          <w:rFonts w:ascii="Times New Roman" w:hAnsi="Times New Roman" w:cs="Times New Roman"/>
          <w:sz w:val="28"/>
          <w:szCs w:val="28"/>
        </w:rPr>
        <w:t>инвестиционной деятельности в Российской Федерации, осуществляемой в форме капитальных вложений</w:t>
      </w:r>
      <w:r w:rsidRPr="001C2584">
        <w:rPr>
          <w:rFonts w:ascii="Times New Roman" w:hAnsi="Times New Roman" w:cs="Times New Roman"/>
          <w:sz w:val="28"/>
          <w:szCs w:val="28"/>
        </w:rPr>
        <w:t>»,</w:t>
      </w:r>
      <w:r w:rsidR="004B4E48" w:rsidRPr="004B4E48">
        <w:rPr>
          <w:sz w:val="28"/>
          <w:szCs w:val="28"/>
        </w:rPr>
        <w:t xml:space="preserve"> </w:t>
      </w:r>
      <w:r w:rsidR="004B4E48" w:rsidRPr="004B4E48">
        <w:rPr>
          <w:rFonts w:ascii="Times New Roman" w:hAnsi="Times New Roman" w:cs="Times New Roman"/>
          <w:sz w:val="28"/>
          <w:szCs w:val="28"/>
        </w:rPr>
        <w:t xml:space="preserve">Федеральным законом  </w:t>
      </w:r>
      <w:r w:rsidR="004B4E48">
        <w:rPr>
          <w:rFonts w:ascii="Times New Roman" w:hAnsi="Times New Roman" w:cs="Times New Roman"/>
          <w:sz w:val="28"/>
          <w:szCs w:val="28"/>
        </w:rPr>
        <w:t>от 6.10.</w:t>
      </w:r>
      <w:r w:rsidR="004B4E48" w:rsidRPr="004B4E48">
        <w:rPr>
          <w:rFonts w:ascii="Times New Roman" w:hAnsi="Times New Roman" w:cs="Times New Roman"/>
          <w:sz w:val="28"/>
          <w:szCs w:val="28"/>
        </w:rPr>
        <w:t xml:space="preserve"> 2003  № 131 - ФЗ «Об общих принципах организации местного самоуправления в Российской Федерации» </w:t>
      </w:r>
      <w:r w:rsidRPr="004B4E48">
        <w:rPr>
          <w:rFonts w:ascii="Times New Roman" w:hAnsi="Times New Roman" w:cs="Times New Roman"/>
          <w:sz w:val="28"/>
          <w:szCs w:val="28"/>
        </w:rPr>
        <w:t>руководствуясь ст. 27  Устава  муниципального образования Чкаловский сельсовет</w:t>
      </w:r>
      <w:r w:rsidR="00B67EF9" w:rsidRPr="004B4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E4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B4E4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67EF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67EF9" w:rsidRDefault="00B67EF9" w:rsidP="007C56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="007C56B0" w:rsidRPr="007C56B0">
        <w:rPr>
          <w:rFonts w:ascii="Times New Roman" w:hAnsi="Times New Roman" w:cs="Times New Roman"/>
          <w:sz w:val="28"/>
          <w:szCs w:val="28"/>
        </w:rPr>
        <w:t xml:space="preserve"> </w:t>
      </w:r>
      <w:r w:rsidR="007C56B0">
        <w:rPr>
          <w:rFonts w:ascii="Times New Roman" w:hAnsi="Times New Roman" w:cs="Times New Roman"/>
          <w:sz w:val="28"/>
          <w:szCs w:val="28"/>
        </w:rPr>
        <w:t>Положение об инвестиционной деятельности на территории  муниципального образования Чкаловский сельсовет, осуществляемой в форме капитальных вложений.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2AB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3C34D5" w:rsidRPr="00E62052" w:rsidRDefault="002952AB" w:rsidP="007375C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56B0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после </w:t>
      </w:r>
      <w:r w:rsidR="003C34D5" w:rsidRPr="00E62052">
        <w:rPr>
          <w:rFonts w:ascii="Times New Roman" w:hAnsi="Times New Roman" w:cs="Times New Roman"/>
          <w:sz w:val="28"/>
          <w:szCs w:val="28"/>
        </w:rPr>
        <w:t>официального опублик</w:t>
      </w:r>
      <w:r w:rsidR="003C34D5" w:rsidRPr="00E62052">
        <w:rPr>
          <w:rFonts w:ascii="Times New Roman" w:hAnsi="Times New Roman" w:cs="Times New Roman"/>
          <w:sz w:val="28"/>
          <w:szCs w:val="28"/>
        </w:rPr>
        <w:t>о</w:t>
      </w:r>
      <w:r w:rsidR="003C34D5" w:rsidRPr="00E62052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2952AB" w:rsidRDefault="002952AB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2AB" w:rsidRDefault="002952AB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2AB" w:rsidRDefault="007C56B0" w:rsidP="002952AB">
      <w:pPr>
        <w:widowControl w:val="0"/>
        <w:shd w:val="clear" w:color="auto" w:fill="FFFFFF"/>
        <w:tabs>
          <w:tab w:val="left" w:pos="1985"/>
          <w:tab w:val="left" w:pos="4834"/>
        </w:tabs>
        <w:autoSpaceDE w:val="0"/>
        <w:autoSpaceDN w:val="0"/>
        <w:adjustRightInd w:val="0"/>
        <w:spacing w:after="0" w:line="240" w:lineRule="auto"/>
        <w:ind w:right="1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И.о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.г</w:t>
      </w:r>
      <w:proofErr w:type="gramEnd"/>
      <w:r w:rsidR="002952AB" w:rsidRPr="00072A86">
        <w:rPr>
          <w:rFonts w:ascii="Times New Roman" w:hAnsi="Times New Roman"/>
          <w:spacing w:val="-5"/>
          <w:sz w:val="28"/>
          <w:szCs w:val="28"/>
        </w:rPr>
        <w:t>лав</w:t>
      </w:r>
      <w:r>
        <w:rPr>
          <w:rFonts w:ascii="Times New Roman" w:hAnsi="Times New Roman"/>
          <w:spacing w:val="-5"/>
          <w:sz w:val="28"/>
          <w:szCs w:val="28"/>
        </w:rPr>
        <w:t>ы</w:t>
      </w:r>
      <w:r w:rsidR="002952AB" w:rsidRPr="00072A86">
        <w:rPr>
          <w:rFonts w:ascii="Times New Roman" w:hAnsi="Times New Roman"/>
          <w:spacing w:val="-5"/>
          <w:sz w:val="28"/>
          <w:szCs w:val="28"/>
        </w:rPr>
        <w:t xml:space="preserve">  </w:t>
      </w:r>
      <w:r w:rsidR="002952AB">
        <w:rPr>
          <w:rFonts w:ascii="Times New Roman" w:hAnsi="Times New Roman"/>
          <w:spacing w:val="-5"/>
          <w:sz w:val="28"/>
          <w:szCs w:val="28"/>
        </w:rPr>
        <w:t xml:space="preserve">администрации                    </w:t>
      </w:r>
      <w:r w:rsidR="002952AB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 w:rsidR="002952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2952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Адаменко</w:t>
      </w:r>
      <w:proofErr w:type="spellEnd"/>
    </w:p>
    <w:p w:rsidR="002952AB" w:rsidRDefault="002952AB" w:rsidP="002952AB">
      <w:pPr>
        <w:widowControl w:val="0"/>
        <w:shd w:val="clear" w:color="auto" w:fill="FFFFFF"/>
        <w:tabs>
          <w:tab w:val="left" w:pos="1985"/>
          <w:tab w:val="left" w:pos="4834"/>
        </w:tabs>
        <w:autoSpaceDE w:val="0"/>
        <w:autoSpaceDN w:val="0"/>
        <w:adjustRightInd w:val="0"/>
        <w:spacing w:after="0" w:line="240" w:lineRule="auto"/>
        <w:ind w:right="1" w:firstLine="142"/>
        <w:rPr>
          <w:rFonts w:ascii="Times New Roman" w:hAnsi="Times New Roman"/>
          <w:sz w:val="28"/>
          <w:szCs w:val="28"/>
        </w:rPr>
      </w:pPr>
    </w:p>
    <w:p w:rsidR="004002B7" w:rsidRDefault="002952AB" w:rsidP="002952AB">
      <w:pPr>
        <w:widowControl w:val="0"/>
        <w:shd w:val="clear" w:color="auto" w:fill="FFFFFF"/>
        <w:tabs>
          <w:tab w:val="left" w:pos="1985"/>
          <w:tab w:val="left" w:pos="4834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2"/>
          <w:sz w:val="28"/>
          <w:szCs w:val="28"/>
        </w:rPr>
      </w:pPr>
      <w:r w:rsidRPr="00C84088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2952AB" w:rsidRPr="002952AB" w:rsidRDefault="002952AB" w:rsidP="002952AB">
      <w:pPr>
        <w:widowControl w:val="0"/>
        <w:shd w:val="clear" w:color="auto" w:fill="FFFFFF"/>
        <w:tabs>
          <w:tab w:val="left" w:pos="1985"/>
          <w:tab w:val="left" w:pos="4834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6"/>
          <w:sz w:val="24"/>
          <w:szCs w:val="24"/>
        </w:rPr>
      </w:pPr>
      <w:r w:rsidRPr="002952AB">
        <w:rPr>
          <w:rFonts w:ascii="Times New Roman" w:hAnsi="Times New Roman"/>
          <w:spacing w:val="2"/>
          <w:sz w:val="24"/>
          <w:szCs w:val="24"/>
        </w:rPr>
        <w:t>Разослано: в дело, в прокуратуру района</w:t>
      </w:r>
    </w:p>
    <w:p w:rsidR="002952AB" w:rsidRPr="00072A86" w:rsidRDefault="002952AB" w:rsidP="00295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AB" w:rsidRDefault="002952AB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0A" w:rsidRDefault="00822D0A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0A" w:rsidRDefault="00822D0A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0A" w:rsidRDefault="00822D0A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0A" w:rsidRDefault="00822D0A" w:rsidP="00822D0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3C34D5" w:rsidRDefault="003C34D5" w:rsidP="00822D0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3C34D5" w:rsidRDefault="003C34D5" w:rsidP="00822D0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3C34D5" w:rsidRDefault="003C34D5" w:rsidP="00822D0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3C34D5" w:rsidRDefault="003C34D5" w:rsidP="00822D0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3C34D5" w:rsidRPr="003C34D5" w:rsidRDefault="003C34D5" w:rsidP="003C34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C34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C34D5" w:rsidRPr="003C34D5" w:rsidRDefault="003C34D5" w:rsidP="003C34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C34D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C34D5" w:rsidRPr="003C34D5" w:rsidRDefault="003C34D5" w:rsidP="003C34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C34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C34D5" w:rsidRPr="003C34D5" w:rsidRDefault="003C34D5" w:rsidP="003C34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C34D5">
        <w:rPr>
          <w:rFonts w:ascii="Times New Roman" w:hAnsi="Times New Roman" w:cs="Times New Roman"/>
          <w:sz w:val="24"/>
          <w:szCs w:val="24"/>
        </w:rPr>
        <w:t>Чкаловский  сельсовет</w:t>
      </w:r>
    </w:p>
    <w:p w:rsidR="003C34D5" w:rsidRPr="003C34D5" w:rsidRDefault="003C34D5" w:rsidP="003C34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C3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C34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34D5">
        <w:rPr>
          <w:rFonts w:ascii="Times New Roman" w:hAnsi="Times New Roman" w:cs="Times New Roman"/>
          <w:sz w:val="24"/>
          <w:szCs w:val="24"/>
        </w:rPr>
        <w:t xml:space="preserve">0.2018            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C34D5">
        <w:rPr>
          <w:rFonts w:ascii="Times New Roman" w:hAnsi="Times New Roman" w:cs="Times New Roman"/>
          <w:sz w:val="24"/>
          <w:szCs w:val="24"/>
        </w:rPr>
        <w:t>3-п</w:t>
      </w:r>
    </w:p>
    <w:p w:rsid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center"/>
        <w:rPr>
          <w:rStyle w:val="a9"/>
        </w:rPr>
      </w:pP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center"/>
      </w:pPr>
      <w:r w:rsidRPr="003C34D5">
        <w:rPr>
          <w:rStyle w:val="a9"/>
        </w:rPr>
        <w:t>ПОЛОЖЕНИЕ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center"/>
      </w:pPr>
      <w:r w:rsidRPr="003C34D5">
        <w:rPr>
          <w:rStyle w:val="a9"/>
        </w:rPr>
        <w:t xml:space="preserve">Об инвестиционной  деятельности   на  территории    муниципального образования Чкаловский сельсовет </w:t>
      </w:r>
      <w:proofErr w:type="spellStart"/>
      <w:r w:rsidRPr="003C34D5">
        <w:rPr>
          <w:rStyle w:val="a9"/>
        </w:rPr>
        <w:t>Асекеевского</w:t>
      </w:r>
      <w:proofErr w:type="spellEnd"/>
      <w:r w:rsidRPr="003C34D5">
        <w:rPr>
          <w:rStyle w:val="a9"/>
        </w:rPr>
        <w:t xml:space="preserve"> района Оренбургской области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center"/>
      </w:pPr>
      <w:r>
        <w:rPr>
          <w:rStyle w:val="a9"/>
        </w:rPr>
        <w:t>1</w:t>
      </w:r>
      <w:r w:rsidRPr="003C34D5">
        <w:rPr>
          <w:rStyle w:val="a9"/>
        </w:rPr>
        <w:t>. Общие положения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>1.1.  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  муниципального образования Чкаловский сельсовет </w:t>
      </w:r>
      <w:proofErr w:type="spellStart"/>
      <w:r w:rsidRPr="003C34D5">
        <w:t>Асекеевского</w:t>
      </w:r>
      <w:proofErr w:type="spellEnd"/>
      <w:r w:rsidRPr="003C34D5">
        <w:t xml:space="preserve"> района Оренбургской области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>1.2.  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вложений».</w:t>
      </w:r>
    </w:p>
    <w:p w:rsid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center"/>
        <w:rPr>
          <w:rStyle w:val="a9"/>
        </w:rPr>
      </w:pPr>
      <w:r w:rsidRPr="003C34D5">
        <w:rPr>
          <w:rStyle w:val="a9"/>
        </w:rPr>
        <w:t>2. Цели и задачи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>Целями и задачами настоящего Положения являются повышение инвестиционной активности в муниципальном образовании Чкаловский сельсовет</w:t>
      </w:r>
      <w:proofErr w:type="gramStart"/>
      <w:r w:rsidRPr="003C34D5">
        <w:t xml:space="preserve"> ,</w:t>
      </w:r>
      <w:proofErr w:type="gramEnd"/>
      <w:r w:rsidRPr="003C34D5">
        <w:t xml:space="preserve">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деятельности.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center"/>
      </w:pPr>
      <w:r w:rsidRPr="003C34D5">
        <w:rPr>
          <w:rStyle w:val="a9"/>
        </w:rPr>
        <w:t>3. Основные понятия и термины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>Для целей настоящего Положения используются следующие понятия и термины: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proofErr w:type="gramStart"/>
      <w:r w:rsidRPr="003C34D5">
        <w:t xml:space="preserve">1) </w:t>
      </w:r>
      <w:r w:rsidRPr="003C34D5">
        <w:rPr>
          <w:b/>
        </w:rPr>
        <w:t>инвестиции</w:t>
      </w:r>
      <w:r w:rsidRPr="003C34D5">
        <w:t xml:space="preserve">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 xml:space="preserve">2) </w:t>
      </w:r>
      <w:r w:rsidRPr="003C34D5">
        <w:rPr>
          <w:b/>
        </w:rPr>
        <w:t>инвестиционная деятельность</w:t>
      </w:r>
      <w:r w:rsidRPr="003C34D5"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 xml:space="preserve">3) </w:t>
      </w:r>
      <w:r w:rsidRPr="003C34D5">
        <w:rPr>
          <w:b/>
        </w:rPr>
        <w:t>инвесторы</w:t>
      </w:r>
      <w:r w:rsidRPr="003C34D5">
        <w:t xml:space="preserve"> - юридические и физические лица, осуществляющие вложение собственных, заемных или привлеченных сре</w:t>
      </w:r>
      <w:proofErr w:type="gramStart"/>
      <w:r w:rsidRPr="003C34D5">
        <w:t>дств в ф</w:t>
      </w:r>
      <w:proofErr w:type="gramEnd"/>
      <w:r w:rsidRPr="003C34D5">
        <w:t>орме инвестиций и обеспечивающие их целевое использование;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 xml:space="preserve">4) </w:t>
      </w:r>
      <w:r w:rsidRPr="003C34D5">
        <w:rPr>
          <w:b/>
        </w:rPr>
        <w:t>заказчики</w:t>
      </w:r>
      <w:r w:rsidRPr="003C34D5">
        <w:t xml:space="preserve">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lastRenderedPageBreak/>
        <w:t xml:space="preserve">5) </w:t>
      </w:r>
      <w:r w:rsidRPr="003C34D5">
        <w:rPr>
          <w:b/>
        </w:rPr>
        <w:t>субъекты инвестиционной деятельности</w:t>
      </w:r>
      <w:r w:rsidRPr="003C34D5">
        <w:t xml:space="preserve">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</w:t>
      </w:r>
      <w:proofErr w:type="gramStart"/>
      <w:r w:rsidRPr="003C34D5">
        <w:t>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  <w:proofErr w:type="gramEnd"/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 xml:space="preserve">6) </w:t>
      </w:r>
      <w:r w:rsidRPr="003C34D5">
        <w:rPr>
          <w:b/>
        </w:rPr>
        <w:t>объекты инвестиционной деятельности</w:t>
      </w:r>
      <w:r w:rsidRPr="003C34D5">
        <w:t xml:space="preserve">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 xml:space="preserve">7) </w:t>
      </w:r>
      <w:r w:rsidRPr="003C34D5">
        <w:rPr>
          <w:b/>
        </w:rPr>
        <w:t>инвестиционный проект</w:t>
      </w:r>
      <w:r w:rsidRPr="003C34D5">
        <w:t xml:space="preserve">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 xml:space="preserve">8) </w:t>
      </w:r>
      <w:r w:rsidRPr="003C34D5">
        <w:rPr>
          <w:b/>
        </w:rPr>
        <w:t>срок окупаемости инвестиционного проекта</w:t>
      </w:r>
      <w:r w:rsidRPr="003C34D5">
        <w:t xml:space="preserve">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 xml:space="preserve">9) </w:t>
      </w:r>
      <w:r w:rsidRPr="003C34D5">
        <w:rPr>
          <w:b/>
        </w:rPr>
        <w:t>инвестиционный договор</w:t>
      </w:r>
      <w:r w:rsidRPr="003C34D5">
        <w:t xml:space="preserve">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 xml:space="preserve">10) </w:t>
      </w:r>
      <w:r w:rsidRPr="003C34D5">
        <w:rPr>
          <w:b/>
        </w:rPr>
        <w:t>муниципальная поддержка инвестиционной деятельности</w:t>
      </w:r>
      <w:r w:rsidRPr="003C34D5">
        <w:t xml:space="preserve"> -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муниципального образования Чкаловский сельсовет;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</w:pPr>
      <w:r w:rsidRPr="003C34D5">
        <w:t xml:space="preserve">11) </w:t>
      </w:r>
      <w:r w:rsidRPr="003C34D5">
        <w:rPr>
          <w:b/>
        </w:rPr>
        <w:t>капитальные вложения</w:t>
      </w:r>
      <w:r w:rsidRPr="003C34D5">
        <w:t xml:space="preserve"> - инвестиции в основной капитал.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center"/>
      </w:pPr>
      <w:r w:rsidRPr="003C34D5">
        <w:rPr>
          <w:rStyle w:val="a9"/>
        </w:rPr>
        <w:t>4. Принципы муниципальной поддержки инвестиционной деятельности</w:t>
      </w:r>
    </w:p>
    <w:p w:rsidR="003C34D5" w:rsidRPr="003C34D5" w:rsidRDefault="003C34D5" w:rsidP="003C34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4D5">
        <w:rPr>
          <w:rFonts w:ascii="Times New Roman" w:hAnsi="Times New Roman" w:cs="Times New Roman"/>
          <w:sz w:val="24"/>
          <w:szCs w:val="24"/>
        </w:rPr>
        <w:t>Муниципальная поддержка инвестиционной деятельности строится на принципах:</w:t>
      </w:r>
    </w:p>
    <w:p w:rsidR="003C34D5" w:rsidRPr="003C34D5" w:rsidRDefault="003C34D5" w:rsidP="003C34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4D5">
        <w:rPr>
          <w:rFonts w:ascii="Times New Roman" w:hAnsi="Times New Roman" w:cs="Times New Roman"/>
          <w:sz w:val="24"/>
          <w:szCs w:val="24"/>
        </w:rPr>
        <w:t>1) объективности и экономической обоснованности принимаемых решений;</w:t>
      </w:r>
    </w:p>
    <w:p w:rsidR="003C34D5" w:rsidRPr="003C34D5" w:rsidRDefault="003C34D5" w:rsidP="003C34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4D5">
        <w:rPr>
          <w:rFonts w:ascii="Times New Roman" w:hAnsi="Times New Roman" w:cs="Times New Roman"/>
          <w:sz w:val="24"/>
          <w:szCs w:val="24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3C34D5" w:rsidRPr="003C34D5" w:rsidRDefault="003C34D5" w:rsidP="003C34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4D5">
        <w:rPr>
          <w:rFonts w:ascii="Times New Roman" w:hAnsi="Times New Roman" w:cs="Times New Roman"/>
          <w:sz w:val="24"/>
          <w:szCs w:val="24"/>
        </w:rPr>
        <w:t xml:space="preserve">3) равноправия инвесторов и </w:t>
      </w:r>
      <w:proofErr w:type="spellStart"/>
      <w:r w:rsidRPr="003C34D5">
        <w:rPr>
          <w:rFonts w:ascii="Times New Roman" w:hAnsi="Times New Roman" w:cs="Times New Roman"/>
          <w:sz w:val="24"/>
          <w:szCs w:val="24"/>
        </w:rPr>
        <w:t>унифицированности</w:t>
      </w:r>
      <w:proofErr w:type="spellEnd"/>
      <w:r w:rsidRPr="003C34D5">
        <w:rPr>
          <w:rFonts w:ascii="Times New Roman" w:hAnsi="Times New Roman" w:cs="Times New Roman"/>
          <w:sz w:val="24"/>
          <w:szCs w:val="24"/>
        </w:rPr>
        <w:t xml:space="preserve"> публичных процедур;</w:t>
      </w:r>
    </w:p>
    <w:p w:rsidR="003C34D5" w:rsidRPr="003C34D5" w:rsidRDefault="003C34D5" w:rsidP="003C34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4D5">
        <w:rPr>
          <w:rFonts w:ascii="Times New Roman" w:hAnsi="Times New Roman" w:cs="Times New Roman"/>
          <w:sz w:val="24"/>
          <w:szCs w:val="24"/>
        </w:rPr>
        <w:t>4) обязательности исполнения принятых решений;</w:t>
      </w:r>
    </w:p>
    <w:p w:rsidR="003C34D5" w:rsidRPr="003C34D5" w:rsidRDefault="003C34D5" w:rsidP="003C34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4D5">
        <w:rPr>
          <w:rFonts w:ascii="Times New Roman" w:hAnsi="Times New Roman" w:cs="Times New Roman"/>
          <w:sz w:val="24"/>
          <w:szCs w:val="24"/>
        </w:rPr>
        <w:t>5) взаимной ответственности органов государственной власти и местного самоуправления муниципального образования Чкаловский сельсовет и субъектов инвестиционной деятельности;</w:t>
      </w:r>
    </w:p>
    <w:p w:rsidR="003C34D5" w:rsidRPr="003C34D5" w:rsidRDefault="003C34D5" w:rsidP="003C34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4D5">
        <w:rPr>
          <w:rFonts w:ascii="Times New Roman" w:hAnsi="Times New Roman" w:cs="Times New Roman"/>
          <w:sz w:val="24"/>
          <w:szCs w:val="24"/>
        </w:rPr>
        <w:t>6) сбалансированности публичных и частных интересов;</w:t>
      </w:r>
    </w:p>
    <w:p w:rsidR="003C34D5" w:rsidRPr="003C34D5" w:rsidRDefault="003C34D5" w:rsidP="003C34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4D5">
        <w:rPr>
          <w:rFonts w:ascii="Times New Roman" w:hAnsi="Times New Roman" w:cs="Times New Roman"/>
          <w:sz w:val="24"/>
          <w:szCs w:val="24"/>
        </w:rPr>
        <w:t>7) доброжелательности во взаимоотношениях с инвестором;</w:t>
      </w:r>
    </w:p>
    <w:p w:rsidR="003C34D5" w:rsidRPr="003C34D5" w:rsidRDefault="003C34D5" w:rsidP="003C34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34D5">
        <w:rPr>
          <w:rFonts w:ascii="Times New Roman" w:hAnsi="Times New Roman" w:cs="Times New Roman"/>
          <w:sz w:val="24"/>
          <w:szCs w:val="24"/>
        </w:rPr>
        <w:t>8) ясности и прозрачности инвестиционного процесса в муниципальном образовании Чкаловский сельсовет.</w:t>
      </w:r>
    </w:p>
    <w:p w:rsidR="003C34D5" w:rsidRPr="003C34D5" w:rsidRDefault="003C34D5" w:rsidP="003C34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center"/>
      </w:pPr>
      <w:r w:rsidRPr="003C34D5">
        <w:rPr>
          <w:rStyle w:val="a9"/>
        </w:rPr>
        <w:t>5. Формы инвестиционной деятельности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>5.1. Инвестиционная деятельность может осуществляться в следующих формах: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lastRenderedPageBreak/>
        <w:t>1) участие в существующих или создаваемых на территории района организациях;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>2) приобретение предприятий, зданий, сооружений, оборудования, паев, акций, облигаций, других ценных бумаг и иного имущества;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>3) участие в приватизации объектов государственной и муниципальной собственности;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муниципального образования Чкаловский сельсовет;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>5) приобретение иных имущественных и неимущественных прав в соответствии с законодательством Российской Федерации, Оренбургской области  и нормативными актами органов местного самоуправления  муниципального образования Чкаловский сельсовет;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>6) инвестиционное строительство, в том числе жилищное, в соответствии с законодательством РФ (национальные проекты, федеральные целевые программы), Оренбургской области (областные целевые программы) и решениями Совета депутатов муниципального образования Чкаловский сельсовет (муниципальные целевые программы) контролируется администрацией и Советом депутатов муниципального образования Чкаловский сельсовет;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>7) осуществление иной деятельности, не запрещенной действующим законодательством.</w:t>
      </w:r>
    </w:p>
    <w:p w:rsidR="003C34D5" w:rsidRPr="003C34D5" w:rsidRDefault="003C34D5" w:rsidP="003C34D5">
      <w:pPr>
        <w:pStyle w:val="a8"/>
        <w:shd w:val="clear" w:color="auto" w:fill="FFFFFF"/>
        <w:spacing w:before="0" w:beforeAutospacing="0" w:after="150" w:afterAutospacing="0"/>
        <w:jc w:val="both"/>
      </w:pPr>
      <w:r w:rsidRPr="003C34D5">
        <w:t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Оренбургской области и нормативными правовыми актами органов местного самоуправления муниципального образования Чкаловский сельсовет</w:t>
      </w:r>
    </w:p>
    <w:p w:rsid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center"/>
        <w:rPr>
          <w:rStyle w:val="a9"/>
        </w:rPr>
      </w:pPr>
      <w:r w:rsidRPr="005267B5">
        <w:rPr>
          <w:rStyle w:val="a9"/>
        </w:rPr>
        <w:t>6. Права инвесторов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 xml:space="preserve">6.1. </w:t>
      </w:r>
      <w:proofErr w:type="gramStart"/>
      <w:r w:rsidRPr="005267B5">
        <w:t>Инвесторы имеют равные права на осуществление инвестиционной деятельности на территории муниципального образования Чкаловский сельсовет,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Оренбургской области  и нормативными актами органов местного самоуправления  муниципального образования Чкаловский сельсовет</w:t>
      </w:r>
      <w:proofErr w:type="gramEnd"/>
      <w:r w:rsidRPr="005267B5">
        <w:t>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</w:pPr>
      <w:r w:rsidRPr="005267B5">
        <w:t xml:space="preserve">6.2. Инвесторы имеют право </w:t>
      </w:r>
      <w:proofErr w:type="gramStart"/>
      <w:r w:rsidRPr="005267B5">
        <w:t>на</w:t>
      </w:r>
      <w:proofErr w:type="gramEnd"/>
      <w:r w:rsidRPr="005267B5">
        <w:t>: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</w:pPr>
      <w:r w:rsidRPr="005267B5"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2) аренду объектов права собственности, включая природные ресурсы, в соответствии с законодательством Российской Федерации, Оренбургской области и нормативными актами органов местного самоуправления муниципального образования Чкаловский сельсовет;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lastRenderedPageBreak/>
        <w:t>4) внесение в органы местного самоуправления предложений по изменению нормативных правовых актов муниципального образования Чкаловский сельсовет, регулирующих отношения в сфере инвестиционной деятельности;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5) осуществление иных действий, не запрещенных законодательством Российской Федерации, Оренбургской области и нормативными актами органов местного самоуправления муниципального образования Чкаловский сельсовет.</w:t>
      </w:r>
    </w:p>
    <w:p w:rsidR="005267B5" w:rsidRPr="005267B5" w:rsidRDefault="005267B5" w:rsidP="005267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67B5">
        <w:rPr>
          <w:rStyle w:val="a9"/>
          <w:rFonts w:ascii="Times New Roman" w:hAnsi="Times New Roman" w:cs="Times New Roman"/>
          <w:sz w:val="24"/>
          <w:szCs w:val="24"/>
        </w:rPr>
        <w:t>7. Права органов местного самоуправления муниципального образования</w:t>
      </w:r>
    </w:p>
    <w:p w:rsidR="005267B5" w:rsidRPr="005267B5" w:rsidRDefault="005267B5" w:rsidP="005267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67B5">
        <w:rPr>
          <w:rStyle w:val="a9"/>
          <w:rFonts w:ascii="Times New Roman" w:hAnsi="Times New Roman" w:cs="Times New Roman"/>
          <w:sz w:val="24"/>
          <w:szCs w:val="24"/>
        </w:rPr>
        <w:t>Чкаловский сельсовет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 xml:space="preserve">7.1. </w:t>
      </w:r>
      <w:proofErr w:type="gramStart"/>
      <w:r w:rsidRPr="005267B5">
        <w:t>Администрация муниципального образования Чкаловский сельсовет в пределах компетенции, установленной нормативными актами органов местного самоуправления муниципального образования Чкаловский сельсовет, вправе осуществлять контроль за ходом инвестиционного процесса в муниципального образования Чкаловский сельсовет.</w:t>
      </w:r>
      <w:proofErr w:type="gramEnd"/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7.2. Администрация муниципального образования Чкаловский сельсовет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center"/>
      </w:pPr>
      <w:r w:rsidRPr="005267B5">
        <w:rPr>
          <w:rStyle w:val="a9"/>
        </w:rPr>
        <w:t>8. Обязанности субъектов инвестиционной деятельности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</w:pPr>
      <w:r w:rsidRPr="005267B5">
        <w:t>8.1. Субъекты инвестиционной деятельности обязаны: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муниципального образования Чкаловский сельсовет;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2) уплачивать налоги и другие обязательные платежи, установленные законами Российской Федерации, Оренбургской области и нормативными актами органов местного самоуправления муниципального образования Чкаловский сельсовет;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3) не допускать проявлений недобросовестной конкуренции и выполнять требования антимонопольного законодательства;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муниципального образования Чкаловский сельсовет;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5267B5" w:rsidRPr="005267B5" w:rsidRDefault="005267B5" w:rsidP="005267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67B5">
        <w:rPr>
          <w:rStyle w:val="a9"/>
          <w:rFonts w:ascii="Times New Roman" w:hAnsi="Times New Roman" w:cs="Times New Roman"/>
          <w:sz w:val="24"/>
          <w:szCs w:val="24"/>
        </w:rPr>
        <w:lastRenderedPageBreak/>
        <w:t>9. Обязанности администрации муниципального образования</w:t>
      </w:r>
    </w:p>
    <w:p w:rsidR="005267B5" w:rsidRPr="005267B5" w:rsidRDefault="005267B5" w:rsidP="005267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67B5">
        <w:rPr>
          <w:rStyle w:val="a9"/>
          <w:rFonts w:ascii="Times New Roman" w:hAnsi="Times New Roman" w:cs="Times New Roman"/>
          <w:sz w:val="24"/>
          <w:szCs w:val="24"/>
        </w:rPr>
        <w:t>Чкаловский сельсовет.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9.1. Администрация муниципального образования Чкаловский сельсовет действует исходя из принципов муниципальной поддержки инвестиционной деятельности, установленных настоящим Положением.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9.2. Администрация муниципального образования Чкаловский сельсовет гарантирует и обеспечивает субъектам инвестиционной деятельности равные права при осуществлении инвестиционной деятельности на территории муниципального образования Чкаловский сельсовет, гласность и открытость процедуры принятия решений о предоставлении муниципальной поддержки.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9.3. Администрация муниципального образования Чкаловский сельсовет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9.4. По запросам Правительства Оренбургской области, министерства экономического развития Оренбургской области и других органов исполнительной власти Оренбургской области администрация муниципального образования Чкаловский сельсовет представляет все необходимые документы по инвестиционным проектам на территории муниципального образования Чкаловский сельсовет.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center"/>
      </w:pPr>
      <w:r w:rsidRPr="005267B5">
        <w:rPr>
          <w:rStyle w:val="a9"/>
        </w:rPr>
        <w:t>10. Инвестиционный проект, реализуемый на территории муниципального образования Чкаловский сельсовет.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proofErr w:type="gramStart"/>
      <w:r w:rsidRPr="005267B5">
        <w:t>- осуществлять инвестиции в виде капитальных вложений на территории муниципального образования Чкаловский сельсовет;</w:t>
      </w:r>
      <w:proofErr w:type="gramEnd"/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   подтверждается справками налогового органа и отделом финансов, бухгалтерского учета и отчетности администрации муниципального образования Чкаловский сельсовет;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не должен находиться в стадии банкротства, ликвидации или реорганизации.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10.2. Инвестор, претендующий на получение муниципальной поддержки, направляет в администрацию муниципального образования Чкаловский сельсовет следующие документы: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нотариально заверенные копии учредительных документов;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бизнес-план или технико-экономическое обоснование;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справку налогового органа об отсутствии задолженности по платежам в бюджеты всех уровней;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lastRenderedPageBreak/>
        <w:t>- банковские или иные гарантии (поручительства), подтверждающие возможность вложения инвестиций;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заключение экологической экспертизы по инвестиционному проекту.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При необходимости администрация муниципального образования Чкаловский сельсовет вправе запросить дополнительные документы: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график получения и погашения кредита и уплаты процентов по нему;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proofErr w:type="gramStart"/>
      <w:r w:rsidRPr="005267B5"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10.3. Инвестиционные проекты, требующие муниципальной поддержки, подлежат обязательной экспертизе. Порядок ее проведения устанавливается главой муниципального образования Чкаловский сельсовет.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10.4. Правовые гарантии предусматривают: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обеспечение равных прав при осуществлении инвестиционной деятельности;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гласность в обсуждении инвестиционных проектов.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10.5. Органы местного самоуправления поселения в соответствии с законодательством РФ и Оренбургской области могут предоставлять инвесторам, реализующим приоритетный инвестиционный проект Оренбургской области, налоговые льготы в пределах сумм, зачисляемых в местный бюджет.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center"/>
      </w:pPr>
      <w:r w:rsidRPr="005267B5">
        <w:rPr>
          <w:rStyle w:val="a9"/>
        </w:rPr>
        <w:t>11. Инвестиционный договор между администрацией муниципального образования Чкаловский сельсовет и субъектом инвестиционной деятельности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форма муниципальной поддержки инвестиционной деятельности;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права и обязанности сторон;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объемы, направления и сроки вложения инвестиций;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ответственность сторон за нарушение условий инвестиционного договора и порядок его досрочного расторжения.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11.2. Инвестиционный договор от имени муниципального образования заключается главой муниципального образования Чкаловский сельсовет.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В случае если предоставление мер муниципальной поддержки инвестиционной деятельности находится в компетенции Совета депутатов Чкаловского сельсовета, то проект инвестиционного договора подлежит согласованию с Советом депутатов Чкаловского сельсовета.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lastRenderedPageBreak/>
        <w:t xml:space="preserve">Администрация Чкаловского сельсовета определяет порядок отбора инвестиционных проектов, порядок заключения, регистрации, ведения учета инвестиционных договоров и </w:t>
      </w:r>
      <w:proofErr w:type="gramStart"/>
      <w:r w:rsidRPr="005267B5">
        <w:t>контроля за</w:t>
      </w:r>
      <w:proofErr w:type="gramEnd"/>
      <w:r w:rsidRPr="005267B5">
        <w:t xml:space="preserve"> ходом реализации инвестиционного проекта, а также ежегодно направляет в Совет депутатов муниципального образования Чкаловский сельсовет отчет о ходе реализации заключенных инвестиционных договоров.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11.3. В инвестиционном договоре устанавливаются: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форма муниципальной поддержки инвестиционной деятельности;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права и обязанности сторон;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объемы, направления и сроки осуществления инвестиций;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ответственность сторон за нарушение условий инвестиционного договора и порядок его досрочного расторжения.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11.5. При подготовке проекта инвестиционного договора учитываются: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экономическая, бюджетная и социальная эффективность инвестиционного проекта субъекта инвестиционной деятельности для муниципального образования;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поддержка инвестиционного проекта органами государственной власти Оренбургской области;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объем инвестируемых средств в инвестиционный проект;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иные значимые для экономики поселения условия.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11.6. В заключени</w:t>
      </w:r>
      <w:proofErr w:type="gramStart"/>
      <w:r w:rsidRPr="005267B5">
        <w:t>и</w:t>
      </w:r>
      <w:proofErr w:type="gramEnd"/>
      <w:r w:rsidRPr="005267B5">
        <w:t xml:space="preserve"> инвестиционного договора субъекту инвестиционной деятельности отказывается в следующих случаях: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нарушение субъектом инвестиционной деятельности требований антимонопольного законодательства;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- предоставление субъектом инвестиционной деятельности недостоверной информации.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  <w:r w:rsidRPr="005267B5">
        <w:t>11.7. В случае принятия решения об отказе в заключени</w:t>
      </w:r>
      <w:proofErr w:type="gramStart"/>
      <w:r w:rsidRPr="005267B5">
        <w:t>и</w:t>
      </w:r>
      <w:proofErr w:type="gramEnd"/>
      <w:r w:rsidRPr="005267B5">
        <w:t xml:space="preserve"> инвестиционного договора Администрация сельсовета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center"/>
      </w:pPr>
      <w:r w:rsidRPr="005267B5">
        <w:rPr>
          <w:rStyle w:val="a9"/>
        </w:rPr>
        <w:t>12. Формы муниципальной поддержки инвестиционной деятельности на территории поселения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t>Муниципальная поддержка инвестиционной деятельности на территории поселения осуществляется в форме: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t>1) нефинансовых мер муниципальной поддержки инвестиционной деятельности;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t>2) консультационной поддержки;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lastRenderedPageBreak/>
        <w:t>3) информационной поддержки.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t>4) получение налоговых льгот и других видов государственной и муниципальной поддержки в случаях, порядке и на условиях, установленных     нормативными правовыми актами Российской Федерации, Оренбургской области, муниципального образования Чкаловский сельсовет.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t>12.1. Нефинансовые меры муниципальной поддержки субъектов инвестиционной деятельности заключаются в следующем: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t>- распространение позитивной информации о субъекте инвестиционной деятельности;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t>- помощь в создании инфраструктуры бизнеса.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t>Предоставление нефинансовых административных мер муниципальной поддержки осуществляется администрацией муниципального образования Чкаловский сельсовет в пределах их компетенции в порядке и на условиях, установленных законодательством Российской Федерации и Оренбургской области, а также нормативными правовыми актами поселения.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</w:pPr>
      <w:r w:rsidRPr="007375CB">
        <w:t>12.2. Консультационная поддержка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t>12.3. Информационная поддержка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</w:t>
      </w:r>
      <w:r w:rsidRPr="007375CB">
        <w:rPr>
          <w:rFonts w:ascii="Arial" w:hAnsi="Arial" w:cs="Arial"/>
        </w:rPr>
        <w:t xml:space="preserve"> </w:t>
      </w:r>
      <w:r w:rsidRPr="007375CB">
        <w:t>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t>Основная задача данного направления инвестиционной политики поселения - привлечение внимания отечественных и зарубежных инвесторов к муниципальному образованию Чкаловский сельсовет. В рамках этого направления необходимо предпринять следующие меры: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t>- проведение и участие в инвестиционных семинарах, конференциях и ярмарках;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муниципального образования Чкаловский сельсовет.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center"/>
      </w:pPr>
      <w:r w:rsidRPr="007375CB">
        <w:rPr>
          <w:rStyle w:val="a9"/>
        </w:rPr>
        <w:t>13. Заключительные положения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t>13.1. Настоящее Положение применяется к правоотношениям, возникающим после введения его в действие.</w:t>
      </w:r>
    </w:p>
    <w:p w:rsidR="007375CB" w:rsidRPr="007375CB" w:rsidRDefault="007375CB" w:rsidP="007375CB">
      <w:pPr>
        <w:pStyle w:val="a8"/>
        <w:shd w:val="clear" w:color="auto" w:fill="FFFFFF"/>
        <w:spacing w:before="0" w:beforeAutospacing="0" w:after="150" w:afterAutospacing="0"/>
        <w:jc w:val="both"/>
      </w:pPr>
      <w:r w:rsidRPr="007375CB">
        <w:t xml:space="preserve">13.2. Изменение форм и условий муниципальной поддержки инвестиционной деятельности на  </w:t>
      </w:r>
      <w:r w:rsidRPr="007375CB">
        <w:rPr>
          <w:shd w:val="clear" w:color="auto" w:fill="FFFFFF"/>
        </w:rPr>
        <w:t>территории поселения допускается исключительно путем внесения изменений в настоящее Положение.</w:t>
      </w:r>
    </w:p>
    <w:p w:rsidR="005267B5" w:rsidRPr="007375CB" w:rsidRDefault="005267B5" w:rsidP="005267B5">
      <w:pPr>
        <w:pStyle w:val="a8"/>
        <w:shd w:val="clear" w:color="auto" w:fill="FFFFFF"/>
        <w:spacing w:before="0" w:beforeAutospacing="0" w:after="150" w:afterAutospacing="0"/>
        <w:jc w:val="both"/>
      </w:pPr>
    </w:p>
    <w:p w:rsidR="005267B5" w:rsidRPr="005267B5" w:rsidRDefault="005267B5" w:rsidP="005267B5">
      <w:pPr>
        <w:pStyle w:val="a8"/>
        <w:shd w:val="clear" w:color="auto" w:fill="FFFFFF"/>
        <w:spacing w:before="0" w:beforeAutospacing="0" w:after="150" w:afterAutospacing="0"/>
        <w:jc w:val="center"/>
      </w:pPr>
    </w:p>
    <w:p w:rsidR="003C34D5" w:rsidRDefault="003C34D5" w:rsidP="00822D0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sectPr w:rsidR="003C34D5" w:rsidSect="00FA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8D7"/>
    <w:multiLevelType w:val="hybridMultilevel"/>
    <w:tmpl w:val="9F62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DA5"/>
    <w:multiLevelType w:val="hybridMultilevel"/>
    <w:tmpl w:val="0CDC9452"/>
    <w:lvl w:ilvl="0" w:tplc="8158A4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584"/>
    <w:rsid w:val="000C407D"/>
    <w:rsid w:val="000D5489"/>
    <w:rsid w:val="001C2584"/>
    <w:rsid w:val="002952AB"/>
    <w:rsid w:val="003155D0"/>
    <w:rsid w:val="003C34D5"/>
    <w:rsid w:val="003D3FDC"/>
    <w:rsid w:val="004002B7"/>
    <w:rsid w:val="00450F8C"/>
    <w:rsid w:val="00490A96"/>
    <w:rsid w:val="004A4283"/>
    <w:rsid w:val="004B4E48"/>
    <w:rsid w:val="005267B5"/>
    <w:rsid w:val="00627EBA"/>
    <w:rsid w:val="006308CA"/>
    <w:rsid w:val="007375CB"/>
    <w:rsid w:val="007C56B0"/>
    <w:rsid w:val="00822D0A"/>
    <w:rsid w:val="008E5D29"/>
    <w:rsid w:val="00B31C03"/>
    <w:rsid w:val="00B611B7"/>
    <w:rsid w:val="00B67EF9"/>
    <w:rsid w:val="00C933D2"/>
    <w:rsid w:val="00CC5EF0"/>
    <w:rsid w:val="00D422B5"/>
    <w:rsid w:val="00E7266B"/>
    <w:rsid w:val="00F145B2"/>
    <w:rsid w:val="00FA2434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258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22D0A"/>
    <w:pPr>
      <w:ind w:left="720"/>
      <w:contextualSpacing/>
    </w:pPr>
  </w:style>
  <w:style w:type="table" w:styleId="a7">
    <w:name w:val="Table Grid"/>
    <w:basedOn w:val="a1"/>
    <w:uiPriority w:val="59"/>
    <w:rsid w:val="00822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C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C34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9E5A-33B4-43BC-B95A-A41AF317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2018-10-01T08:10:00Z</cp:lastPrinted>
  <dcterms:created xsi:type="dcterms:W3CDTF">2017-12-26T05:31:00Z</dcterms:created>
  <dcterms:modified xsi:type="dcterms:W3CDTF">2018-10-01T08:12:00Z</dcterms:modified>
</cp:coreProperties>
</file>