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noProof/>
        </w:rPr>
      </w:pPr>
      <w:r w:rsidRPr="00DB58FA">
        <w:rPr>
          <w:rFonts w:ascii="Times New Roman" w:hAnsi="Times New Roman" w:cs="Times New Roman"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B58FA"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8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8F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DB58FA" w:rsidRPr="00DB58FA" w:rsidTr="00DB58FA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B58FA" w:rsidRPr="00DB58FA" w:rsidRDefault="00DB58FA" w:rsidP="00DB58F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8FA" w:rsidRPr="00DB58FA" w:rsidRDefault="009E7D2C" w:rsidP="00580D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1DB">
        <w:rPr>
          <w:rFonts w:ascii="Times New Roman" w:hAnsi="Times New Roman" w:cs="Times New Roman"/>
          <w:sz w:val="28"/>
          <w:szCs w:val="28"/>
        </w:rPr>
        <w:t>05</w:t>
      </w:r>
      <w:r w:rsidR="00580D20">
        <w:rPr>
          <w:rFonts w:ascii="Times New Roman" w:hAnsi="Times New Roman" w:cs="Times New Roman"/>
          <w:sz w:val="28"/>
          <w:szCs w:val="28"/>
        </w:rPr>
        <w:t>.0</w:t>
      </w:r>
      <w:r w:rsidR="00EF61DB">
        <w:rPr>
          <w:rFonts w:ascii="Times New Roman" w:hAnsi="Times New Roman" w:cs="Times New Roman"/>
          <w:sz w:val="28"/>
          <w:szCs w:val="28"/>
        </w:rPr>
        <w:t>7</w:t>
      </w:r>
      <w:r w:rsidR="00580D20">
        <w:rPr>
          <w:rFonts w:ascii="Times New Roman" w:hAnsi="Times New Roman" w:cs="Times New Roman"/>
          <w:sz w:val="28"/>
          <w:szCs w:val="28"/>
        </w:rPr>
        <w:t>.20</w:t>
      </w:r>
      <w:r w:rsidR="00EF61DB">
        <w:rPr>
          <w:rFonts w:ascii="Times New Roman" w:hAnsi="Times New Roman" w:cs="Times New Roman"/>
          <w:sz w:val="28"/>
          <w:szCs w:val="28"/>
        </w:rPr>
        <w:t>2</w:t>
      </w:r>
      <w:r w:rsidR="00580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B58FA" w:rsidRPr="00DB58FA">
        <w:rPr>
          <w:rFonts w:ascii="Times New Roman" w:hAnsi="Times New Roman" w:cs="Times New Roman"/>
          <w:sz w:val="28"/>
          <w:szCs w:val="28"/>
        </w:rPr>
        <w:t xml:space="preserve">                     п. Чкаловский                                            №</w:t>
      </w:r>
      <w:r w:rsidR="00580D20">
        <w:rPr>
          <w:rFonts w:ascii="Times New Roman" w:hAnsi="Times New Roman" w:cs="Times New Roman"/>
          <w:sz w:val="28"/>
          <w:szCs w:val="28"/>
        </w:rPr>
        <w:t xml:space="preserve"> </w:t>
      </w:r>
      <w:r w:rsidR="00EF61DB">
        <w:rPr>
          <w:rFonts w:ascii="Times New Roman" w:hAnsi="Times New Roman" w:cs="Times New Roman"/>
          <w:sz w:val="28"/>
          <w:szCs w:val="28"/>
        </w:rPr>
        <w:t>43</w:t>
      </w:r>
      <w:r w:rsidR="00580D20">
        <w:rPr>
          <w:rFonts w:ascii="Times New Roman" w:hAnsi="Times New Roman" w:cs="Times New Roman"/>
          <w:sz w:val="28"/>
          <w:szCs w:val="28"/>
        </w:rPr>
        <w:t>-п</w:t>
      </w:r>
    </w:p>
    <w:p w:rsidR="00DB58FA" w:rsidRPr="00DB58FA" w:rsidRDefault="00DB58FA" w:rsidP="00DB58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1BDA" w:rsidRPr="00781BDA" w:rsidRDefault="00B94F97" w:rsidP="00781BD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94F97">
        <w:rPr>
          <w:rFonts w:eastAsia="Times New Roman"/>
        </w:rPr>
        <w:t>«</w:t>
      </w:r>
      <w:r w:rsidRPr="00781BDA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о порядке формирования, ведения и опубликования Перечня  муниципального имущества свободного от прав третьих лиц, (за исключением </w:t>
      </w:r>
      <w:r w:rsidR="00781BDA" w:rsidRPr="00781BDA">
        <w:rPr>
          <w:rFonts w:ascii="Times New Roman" w:hAnsi="Times New Roman" w:cs="Times New Roman"/>
          <w:sz w:val="26"/>
          <w:szCs w:val="26"/>
        </w:rPr>
        <w:t xml:space="preserve">права хозяйственного ведения, права оперативного управления, а также имущественных прав субъектов малого </w:t>
      </w:r>
      <w:r w:rsidR="00781BDA">
        <w:rPr>
          <w:rFonts w:ascii="Times New Roman" w:hAnsi="Times New Roman" w:cs="Times New Roman"/>
          <w:sz w:val="26"/>
          <w:szCs w:val="26"/>
        </w:rPr>
        <w:t>и среднего предпринимательства),</w:t>
      </w:r>
    </w:p>
    <w:p w:rsidR="00B94F97" w:rsidRPr="00781BDA" w:rsidRDefault="00B94F97" w:rsidP="00781BDA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81BDA">
        <w:rPr>
          <w:rFonts w:ascii="Times New Roman" w:eastAsia="Times New Roman" w:hAnsi="Times New Roman" w:cs="Times New Roman"/>
          <w:sz w:val="26"/>
          <w:szCs w:val="26"/>
        </w:rPr>
        <w:t>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</w:t>
      </w:r>
    </w:p>
    <w:p w:rsidR="00DB58FA" w:rsidRDefault="00DB58FA" w:rsidP="00DB58FA"/>
    <w:p w:rsidR="00640D0A" w:rsidRPr="0005221A" w:rsidRDefault="00DB58FA" w:rsidP="00640D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21A">
        <w:rPr>
          <w:rFonts w:ascii="Times New Roman" w:hAnsi="Times New Roman" w:cs="Times New Roman"/>
          <w:sz w:val="26"/>
          <w:szCs w:val="26"/>
        </w:rPr>
        <w:t xml:space="preserve">      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В целях совершенствования поддержки малого и среднего предпринимательства в </w:t>
      </w:r>
      <w:r w:rsidR="00640D0A" w:rsidRPr="0005221A">
        <w:rPr>
          <w:rFonts w:ascii="Times New Roman" w:hAnsi="Times New Roman" w:cs="Times New Roman"/>
          <w:sz w:val="26"/>
          <w:szCs w:val="26"/>
        </w:rPr>
        <w:t>муниципальном образовании Чкаловский сельсовет</w:t>
      </w:r>
      <w:proofErr w:type="gramStart"/>
      <w:r w:rsidR="00640D0A" w:rsidRPr="0005221A">
        <w:rPr>
          <w:rFonts w:ascii="Times New Roman" w:hAnsi="Times New Roman" w:cs="Times New Roman"/>
          <w:sz w:val="26"/>
          <w:szCs w:val="26"/>
        </w:rPr>
        <w:t xml:space="preserve"> 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ч. 4.1 ст. 18 Федерального закона от 24.07.2007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ст. 14 Федерального закона от 06.10.2003 № 131-ФЗ «Об общих принципах организации местного самоуправления в Российской Федерации», </w:t>
      </w:r>
      <w:r w:rsidR="00640D0A" w:rsidRPr="0005221A">
        <w:rPr>
          <w:rFonts w:ascii="Times New Roman" w:hAnsi="Times New Roman" w:cs="Times New Roman"/>
          <w:sz w:val="26"/>
          <w:szCs w:val="26"/>
        </w:rPr>
        <w:t>Уставом муниципального образования Чкаловский сельсовет постановля</w:t>
      </w:r>
      <w:r w:rsidR="00781BDA" w:rsidRPr="0005221A">
        <w:rPr>
          <w:rFonts w:ascii="Times New Roman" w:hAnsi="Times New Roman" w:cs="Times New Roman"/>
          <w:sz w:val="26"/>
          <w:szCs w:val="26"/>
        </w:rPr>
        <w:t>ет</w:t>
      </w:r>
      <w:r w:rsidR="00640D0A" w:rsidRPr="0005221A">
        <w:rPr>
          <w:rFonts w:ascii="Times New Roman" w:hAnsi="Times New Roman" w:cs="Times New Roman"/>
          <w:sz w:val="26"/>
          <w:szCs w:val="26"/>
        </w:rPr>
        <w:t>:</w:t>
      </w:r>
    </w:p>
    <w:p w:rsidR="00640D0A" w:rsidRPr="0005221A" w:rsidRDefault="00640D0A" w:rsidP="00640D0A">
      <w:pPr>
        <w:pStyle w:val="a5"/>
        <w:jc w:val="both"/>
        <w:rPr>
          <w:rFonts w:ascii="Helvetica" w:eastAsia="Times New Roman" w:hAnsi="Helvetica" w:cs="Times New Roman"/>
          <w:color w:val="444444"/>
          <w:sz w:val="26"/>
          <w:szCs w:val="26"/>
        </w:rPr>
      </w:pPr>
      <w:r w:rsidRPr="0005221A">
        <w:rPr>
          <w:rFonts w:ascii="Helvetica" w:eastAsia="Times New Roman" w:hAnsi="Helvetica" w:cs="Times New Roman"/>
          <w:color w:val="444444"/>
          <w:sz w:val="26"/>
          <w:szCs w:val="26"/>
        </w:rPr>
        <w:t> </w:t>
      </w:r>
    </w:p>
    <w:p w:rsidR="00640D0A" w:rsidRPr="0005221A" w:rsidRDefault="00472780" w:rsidP="00640D0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21A">
        <w:rPr>
          <w:rFonts w:ascii="Times New Roman" w:hAnsi="Times New Roman" w:cs="Times New Roman"/>
          <w:sz w:val="26"/>
          <w:szCs w:val="26"/>
        </w:rPr>
        <w:tab/>
      </w:r>
      <w:r w:rsidR="00640D0A" w:rsidRPr="0005221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Утвердить «Положение о порядке формирования, ведения и опубликования Перечня муниципального имущества свободного от прав третьих лиц, (за исключением </w:t>
      </w:r>
      <w:r w:rsidR="00781BDA" w:rsidRPr="0005221A">
        <w:rPr>
          <w:rFonts w:ascii="Times New Roman" w:hAnsi="Times New Roman" w:cs="Times New Roman"/>
          <w:sz w:val="26"/>
          <w:szCs w:val="26"/>
        </w:rPr>
        <w:t>права хозяйственного ведения, права оперативного управления, а также</w:t>
      </w:r>
      <w:r w:rsidR="00781BDA" w:rsidRPr="00052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>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</w:t>
      </w:r>
      <w:r w:rsidR="003540B4" w:rsidRPr="0005221A">
        <w:rPr>
          <w:rFonts w:ascii="Times New Roman" w:eastAsia="Times New Roman" w:hAnsi="Times New Roman" w:cs="Times New Roman"/>
          <w:sz w:val="26"/>
          <w:szCs w:val="26"/>
        </w:rPr>
        <w:t xml:space="preserve"> льготным ставкам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> арендной платы) субъектам малого и среднего предпринимательства и</w:t>
      </w:r>
      <w:proofErr w:type="gramEnd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организациям, образующим инфраструктуру поддержки субъектов малого и 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среднего предпринимательства, </w:t>
      </w:r>
      <w:proofErr w:type="gramStart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 и условиях предоставления в аренду имущества из указанного перечня» (Приложение № 1).</w:t>
      </w:r>
    </w:p>
    <w:p w:rsidR="00EF61DB" w:rsidRPr="0005221A" w:rsidRDefault="00EF61DB" w:rsidP="00EF61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21A">
        <w:rPr>
          <w:rFonts w:ascii="Times New Roman" w:eastAsia="Times New Roman" w:hAnsi="Times New Roman" w:cs="Times New Roman"/>
          <w:sz w:val="26"/>
          <w:szCs w:val="26"/>
        </w:rPr>
        <w:t xml:space="preserve">         2.</w:t>
      </w:r>
      <w:r w:rsidRPr="000522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5221A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Чкаловский сельсовет от  14.09.2017 № 56-п  «</w:t>
      </w:r>
      <w:r w:rsidRPr="0005221A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порядке формирования, ведения и опубликования Перечня  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05221A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05221A">
        <w:rPr>
          <w:rFonts w:ascii="Times New Roman" w:eastAsia="Times New Roman" w:hAnsi="Times New Roman" w:cs="Times New Roman"/>
          <w:sz w:val="26"/>
          <w:szCs w:val="26"/>
        </w:rPr>
        <w:t>порядке</w:t>
      </w:r>
      <w:proofErr w:type="gramEnd"/>
      <w:r w:rsidRPr="0005221A">
        <w:rPr>
          <w:rFonts w:ascii="Times New Roman" w:eastAsia="Times New Roman" w:hAnsi="Times New Roman" w:cs="Times New Roman"/>
          <w:sz w:val="26"/>
          <w:szCs w:val="26"/>
        </w:rPr>
        <w:t xml:space="preserve"> и условиях предоставления в аренду имущества из указанного перечня»</w:t>
      </w:r>
      <w:r w:rsidRPr="0005221A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:rsidR="00640D0A" w:rsidRPr="0005221A" w:rsidRDefault="00EF61DB" w:rsidP="003540B4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21A">
        <w:rPr>
          <w:rFonts w:ascii="Times New Roman" w:eastAsia="Times New Roman" w:hAnsi="Times New Roman" w:cs="Times New Roman"/>
          <w:sz w:val="26"/>
          <w:szCs w:val="26"/>
        </w:rPr>
        <w:t>3</w:t>
      </w:r>
      <w:r w:rsidR="003540B4" w:rsidRPr="0005221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после </w:t>
      </w:r>
      <w:r w:rsidR="003540B4" w:rsidRPr="0005221A"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40D0A" w:rsidRPr="0005221A" w:rsidRDefault="00EF61DB" w:rsidP="006F3D5E">
      <w:pPr>
        <w:pStyle w:val="a5"/>
        <w:ind w:firstLine="708"/>
        <w:jc w:val="both"/>
        <w:rPr>
          <w:rFonts w:ascii="Helvetica" w:eastAsia="Times New Roman" w:hAnsi="Helvetica" w:cs="Times New Roman"/>
          <w:color w:val="444444"/>
          <w:sz w:val="26"/>
          <w:szCs w:val="26"/>
        </w:rPr>
      </w:pPr>
      <w:r w:rsidRPr="0005221A">
        <w:rPr>
          <w:rFonts w:ascii="Times New Roman" w:eastAsia="Times New Roman" w:hAnsi="Times New Roman" w:cs="Times New Roman"/>
          <w:sz w:val="26"/>
          <w:szCs w:val="26"/>
        </w:rPr>
        <w:t>4</w:t>
      </w:r>
      <w:r w:rsidR="003540B4" w:rsidRPr="0005221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40D0A" w:rsidRPr="0005221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B58FA" w:rsidRPr="0005221A" w:rsidRDefault="00DB58FA" w:rsidP="0047278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522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8FA" w:rsidRPr="0005221A" w:rsidRDefault="00DB58FA" w:rsidP="00DB58FA">
      <w:pPr>
        <w:jc w:val="both"/>
        <w:rPr>
          <w:sz w:val="26"/>
          <w:szCs w:val="26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6"/>
          <w:szCs w:val="26"/>
        </w:rPr>
      </w:pPr>
      <w:r w:rsidRPr="0005221A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     </w:t>
      </w:r>
      <w:r w:rsidR="00EF61DB" w:rsidRPr="0005221A">
        <w:rPr>
          <w:rFonts w:ascii="Times New Roman" w:hAnsi="Times New Roman" w:cs="Times New Roman"/>
          <w:sz w:val="26"/>
          <w:szCs w:val="26"/>
        </w:rPr>
        <w:t>И</w:t>
      </w:r>
      <w:r w:rsidRPr="0005221A">
        <w:rPr>
          <w:rFonts w:ascii="Times New Roman" w:hAnsi="Times New Roman" w:cs="Times New Roman"/>
          <w:sz w:val="26"/>
          <w:szCs w:val="26"/>
        </w:rPr>
        <w:t>.</w:t>
      </w:r>
      <w:r w:rsidR="00EF61DB" w:rsidRPr="0005221A">
        <w:rPr>
          <w:rFonts w:ascii="Times New Roman" w:hAnsi="Times New Roman" w:cs="Times New Roman"/>
          <w:sz w:val="26"/>
          <w:szCs w:val="26"/>
        </w:rPr>
        <w:t>Р</w:t>
      </w:r>
      <w:r w:rsidRPr="0005221A">
        <w:rPr>
          <w:rFonts w:ascii="Times New Roman" w:hAnsi="Times New Roman" w:cs="Times New Roman"/>
          <w:sz w:val="26"/>
          <w:szCs w:val="26"/>
        </w:rPr>
        <w:t>.</w:t>
      </w:r>
      <w:r w:rsidR="00EF61DB" w:rsidRPr="0005221A">
        <w:rPr>
          <w:rFonts w:ascii="Times New Roman" w:hAnsi="Times New Roman" w:cs="Times New Roman"/>
          <w:sz w:val="26"/>
          <w:szCs w:val="26"/>
        </w:rPr>
        <w:t xml:space="preserve"> Хакимов</w:t>
      </w:r>
    </w:p>
    <w:p w:rsidR="00DB58FA" w:rsidRDefault="00DB58FA" w:rsidP="00DB58FA">
      <w:pPr>
        <w:rPr>
          <w:sz w:val="28"/>
          <w:szCs w:val="28"/>
        </w:rPr>
      </w:pPr>
    </w:p>
    <w:p w:rsidR="00DB58FA" w:rsidRPr="00311436" w:rsidRDefault="00DB58FA" w:rsidP="00311436">
      <w:pPr>
        <w:pStyle w:val="a5"/>
        <w:rPr>
          <w:rFonts w:ascii="Times New Roman" w:hAnsi="Times New Roman" w:cs="Times New Roman"/>
        </w:rPr>
      </w:pPr>
      <w:r w:rsidRPr="00311436">
        <w:rPr>
          <w:rFonts w:ascii="Times New Roman" w:hAnsi="Times New Roman" w:cs="Times New Roman"/>
        </w:rPr>
        <w:t>Разослано: в дело - 2,  в прокуратуру</w:t>
      </w:r>
    </w:p>
    <w:p w:rsidR="00DB58FA" w:rsidRDefault="00DB58FA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6F3D5E" w:rsidRDefault="006F3D5E" w:rsidP="00DB58FA">
      <w:pPr>
        <w:rPr>
          <w:sz w:val="28"/>
          <w:szCs w:val="28"/>
        </w:rPr>
      </w:pPr>
    </w:p>
    <w:p w:rsidR="0005221A" w:rsidRDefault="0005221A" w:rsidP="00DB58FA">
      <w:pPr>
        <w:rPr>
          <w:sz w:val="28"/>
          <w:szCs w:val="28"/>
        </w:rPr>
      </w:pPr>
    </w:p>
    <w:p w:rsidR="0005221A" w:rsidRDefault="0005221A" w:rsidP="00DB58FA">
      <w:pPr>
        <w:rPr>
          <w:sz w:val="28"/>
          <w:szCs w:val="28"/>
        </w:rPr>
      </w:pPr>
    </w:p>
    <w:p w:rsidR="00CF4EF9" w:rsidRPr="00CF4EF9" w:rsidRDefault="00CF4EF9" w:rsidP="00781BDA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81BD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E2660">
        <w:rPr>
          <w:rFonts w:ascii="Times New Roman" w:hAnsi="Times New Roman" w:cs="Times New Roman"/>
          <w:sz w:val="24"/>
          <w:szCs w:val="24"/>
        </w:rPr>
        <w:t xml:space="preserve"> 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F4EF9" w:rsidRPr="00CF4EF9" w:rsidRDefault="00CF4EF9" w:rsidP="00CF4EF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 </w:t>
      </w:r>
      <w:proofErr w:type="gramStart"/>
      <w:r w:rsidRPr="00CF4EF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CF4EF9" w:rsidRPr="00CF4EF9" w:rsidRDefault="00CF4EF9" w:rsidP="00CF4EF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>образования Чкаловский  сельсовет</w:t>
      </w:r>
    </w:p>
    <w:p w:rsidR="00CF4EF9" w:rsidRDefault="00CF4EF9" w:rsidP="00CF4EF9">
      <w:pPr>
        <w:pStyle w:val="a5"/>
        <w:rPr>
          <w:rFonts w:ascii="Times New Roman" w:hAnsi="Times New Roman" w:cs="Times New Roman"/>
          <w:sz w:val="24"/>
          <w:szCs w:val="24"/>
        </w:rPr>
      </w:pP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64C97">
        <w:rPr>
          <w:rFonts w:ascii="Times New Roman" w:hAnsi="Times New Roman" w:cs="Times New Roman"/>
          <w:sz w:val="24"/>
          <w:szCs w:val="24"/>
        </w:rPr>
        <w:t xml:space="preserve"> 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559B">
        <w:rPr>
          <w:rFonts w:ascii="Times New Roman" w:eastAsia="Times New Roman" w:hAnsi="Times New Roman" w:cs="Times New Roman"/>
          <w:sz w:val="24"/>
          <w:szCs w:val="24"/>
        </w:rPr>
        <w:t>05.07.</w:t>
      </w:r>
      <w:r w:rsidR="00580D2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55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D2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 xml:space="preserve">  г. №  </w:t>
      </w:r>
      <w:r w:rsidR="002F559B">
        <w:rPr>
          <w:rFonts w:ascii="Times New Roman" w:eastAsia="Times New Roman" w:hAnsi="Times New Roman" w:cs="Times New Roman"/>
          <w:sz w:val="24"/>
          <w:szCs w:val="24"/>
        </w:rPr>
        <w:t>43</w:t>
      </w:r>
      <w:r w:rsidRPr="00CF4EF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B64C97" w:rsidRPr="00CF4EF9" w:rsidRDefault="00B64C97" w:rsidP="00B64C97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3D5E" w:rsidRPr="0005221A" w:rsidRDefault="006F3D5E" w:rsidP="006F3D5E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формирования, ведения и опубликования Перечня  муниципального имущества свободного от прав третьих лиц, (за исключением </w:t>
      </w:r>
      <w:r w:rsidR="002F559B" w:rsidRPr="0005221A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 арендной платы) субъектам малого и среднего предпринимательства и организациям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, образующим инфраструктуру поддержки субъектов малого и среднего предпринимательства,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и условиях предоставления в аренду имущества из указанного перечня</w:t>
      </w:r>
    </w:p>
    <w:p w:rsidR="006F3D5E" w:rsidRDefault="006F3D5E" w:rsidP="006F3D5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D5E" w:rsidRPr="006F3D5E" w:rsidRDefault="006F3D5E" w:rsidP="006F3D5E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F3D5E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6F3D5E" w:rsidRPr="0005221A" w:rsidRDefault="006F3D5E" w:rsidP="006F3D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формирования, ведения и опубликования Перечня  муниципального имущества свободного от прав третьих лиц, (за исключением </w:t>
      </w:r>
      <w:r w:rsidR="002A086A" w:rsidRPr="0005221A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 льготным ставкам арендной платы) субъектам малого и среднего предпринимательства и организациям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(далее —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3D5E" w:rsidRPr="0005221A" w:rsidRDefault="006F3D5E" w:rsidP="006F3D5E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Положение устанавливает порядок формирования, ведения, обязательного опубликования перечня муниципального имущества свободного от прав третьих лиц, (за исключением </w:t>
      </w:r>
      <w:r w:rsidR="002A086A" w:rsidRPr="0005221A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 льготным ставкам арендной платы) субъектам малого и среднего предпринимательства и организациям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>, образующим инфраструктуру поддержки субъектов малого и среднего предпринимательства (далее — Перечень), порядок и условия предоставления в аренду имущества из указанного Перечня,  утверждения льготных ставок  арендной платы  за имущество из указанного Перечня.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1.3. Термины, используемые в Положении: Субъекты малого и среднего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—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CB5E84">
        <w:rPr>
          <w:rFonts w:ascii="Times New Roman" w:eastAsia="Times New Roman" w:hAnsi="Times New Roman" w:cs="Times New Roman"/>
          <w:sz w:val="24"/>
          <w:szCs w:val="24"/>
        </w:rPr>
        <w:t>микропредприятиям</w:t>
      </w:r>
      <w:proofErr w:type="spellEnd"/>
      <w:r w:rsidRPr="00CB5E84">
        <w:rPr>
          <w:rFonts w:ascii="Times New Roman" w:eastAsia="Times New Roman" w:hAnsi="Times New Roman" w:cs="Times New Roman"/>
          <w:sz w:val="24"/>
          <w:szCs w:val="24"/>
        </w:rPr>
        <w:t>, и средним предприятиям.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индивидуальные предприниматели и крестьянские (фермерские) хозяйства.</w:t>
      </w:r>
    </w:p>
    <w:p w:rsidR="006F3D5E" w:rsidRPr="00CB5E84" w:rsidRDefault="006F3D5E" w:rsidP="00CB5E8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Перечня — включение или исключение имущества из Перечня. </w:t>
      </w:r>
      <w:proofErr w:type="gramStart"/>
      <w:r w:rsidRPr="00CB5E84">
        <w:rPr>
          <w:rFonts w:ascii="Times New Roman" w:eastAsia="Times New Roman" w:hAnsi="Times New Roman" w:cs="Times New Roman"/>
          <w:sz w:val="24"/>
          <w:szCs w:val="24"/>
        </w:rPr>
        <w:t>Ведение Перечня — отражение информации об имуществе, включенном в Перечень, на электронном и бумажном носителях.</w:t>
      </w:r>
      <w:proofErr w:type="gramEnd"/>
    </w:p>
    <w:p w:rsidR="006F3D5E" w:rsidRPr="00C24700" w:rsidRDefault="00C24700" w:rsidP="00C247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 xml:space="preserve">1.4. Перечень формируется в соответствии с настоящим Положением и утверждается постановлением  администрации муниципального образования  </w:t>
      </w:r>
      <w:r w:rsidR="00CB5E84" w:rsidRPr="00C24700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="00CB5E84" w:rsidRPr="00C2470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 w:rsidRPr="00C247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области.</w:t>
      </w:r>
    </w:p>
    <w:p w:rsidR="00C24700" w:rsidRPr="00C24700" w:rsidRDefault="00C24700" w:rsidP="00C247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4700">
        <w:rPr>
          <w:rFonts w:ascii="Times New Roman" w:hAnsi="Times New Roman" w:cs="Times New Roman"/>
          <w:sz w:val="24"/>
          <w:szCs w:val="24"/>
        </w:rPr>
        <w:t>В указанный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F3D5E" w:rsidRPr="00C24700" w:rsidRDefault="00C24700" w:rsidP="00C2470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>1.5. Имущество муниципального образования</w:t>
      </w:r>
      <w:r w:rsidR="00CB5E84" w:rsidRPr="00C24700">
        <w:rPr>
          <w:rFonts w:ascii="Times New Roman" w:hAnsi="Times New Roman" w:cs="Times New Roman"/>
          <w:sz w:val="24"/>
          <w:szCs w:val="24"/>
        </w:rPr>
        <w:t xml:space="preserve"> Чкаловский сельсовет </w:t>
      </w:r>
      <w:proofErr w:type="spellStart"/>
      <w:r w:rsidR="00CB5E84" w:rsidRPr="00C2470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 w:rsidRPr="00C2470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  инструменты, включенное в Перечень, может передаваться только субъектам малого и среднего предпринимательства в долгосрочную аренду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Запрещяется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продажа </w:t>
      </w:r>
      <w:r w:rsidR="00B545D7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="00B5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 xml:space="preserve">и не подлежит отчуждению </w:t>
      </w:r>
      <w:r w:rsidR="00B545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B545D7" w:rsidRPr="00CB5E84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r w:rsidR="00B545D7">
        <w:rPr>
          <w:rFonts w:ascii="Times New Roman" w:eastAsia="Times New Roman" w:hAnsi="Times New Roman" w:cs="Times New Roman"/>
          <w:sz w:val="24"/>
          <w:szCs w:val="24"/>
        </w:rPr>
        <w:t>возмездного отчуждения такого имущества</w:t>
      </w:r>
      <w:r w:rsidR="00B545D7" w:rsidRPr="00B5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45D7" w:rsidRPr="00C24700">
        <w:rPr>
          <w:rFonts w:ascii="Times New Roman" w:eastAsia="Times New Roman" w:hAnsi="Times New Roman" w:cs="Times New Roman"/>
          <w:sz w:val="24"/>
          <w:szCs w:val="24"/>
        </w:rPr>
        <w:t>в собственность субъектов малого и среднего предпринимательства</w:t>
      </w:r>
      <w:r w:rsidR="00B545D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>в частную собственность, в том числе в собственность субъектов малого и среднего предпринимательства,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</w:t>
      </w:r>
      <w:proofErr w:type="gramEnd"/>
      <w:r w:rsidR="006F3D5E" w:rsidRPr="00C24700">
        <w:rPr>
          <w:rFonts w:ascii="Times New Roman" w:eastAsia="Times New Roman" w:hAnsi="Times New Roman" w:cs="Times New Roman"/>
          <w:sz w:val="24"/>
          <w:szCs w:val="24"/>
        </w:rPr>
        <w:t xml:space="preserve"> субъектов хозяйственной деятельности.</w:t>
      </w:r>
    </w:p>
    <w:p w:rsidR="006F3D5E" w:rsidRPr="001C2F07" w:rsidRDefault="006F3D5E" w:rsidP="00CB5E84">
      <w:pPr>
        <w:pStyle w:val="a5"/>
        <w:ind w:firstLine="708"/>
        <w:jc w:val="both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1.6. Муниципальное имущество, находящееся в собственности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, включенное в перечень должно использоваться по целевому назначению.</w:t>
      </w:r>
      <w:r w:rsidRPr="001C2F07">
        <w:rPr>
          <w:rFonts w:ascii="Helvetica" w:eastAsia="Times New Roman" w:hAnsi="Helvetica" w:cs="Times New Roman"/>
          <w:b/>
          <w:bCs/>
          <w:color w:val="444444"/>
          <w:sz w:val="21"/>
        </w:rPr>
        <w:t> </w:t>
      </w:r>
    </w:p>
    <w:p w:rsidR="006F3D5E" w:rsidRPr="009F5FAB" w:rsidRDefault="006F3D5E" w:rsidP="00CB5E84">
      <w:pPr>
        <w:pStyle w:val="a6"/>
        <w:numPr>
          <w:ilvl w:val="0"/>
          <w:numId w:val="7"/>
        </w:num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5FA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Перечня</w:t>
      </w:r>
    </w:p>
    <w:p w:rsidR="006F3D5E" w:rsidRPr="00CB5E84" w:rsidRDefault="006F3D5E" w:rsidP="00CB5E84">
      <w:pPr>
        <w:pStyle w:val="a5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2.1. Перечень формируется на основании реестра муниципального имущества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CB5E84" w:rsidRDefault="006F3D5E" w:rsidP="00CB5E84">
      <w:pPr>
        <w:pStyle w:val="a5"/>
        <w:ind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2.2. Формирование Перечня осуществляется Администрацией муниципального образования</w:t>
      </w:r>
      <w:r w:rsidR="00CB5E84" w:rsidRPr="00CB5E84">
        <w:rPr>
          <w:rFonts w:ascii="Times New Roman" w:hAnsi="Times New Roman" w:cs="Times New Roman"/>
          <w:sz w:val="24"/>
          <w:szCs w:val="24"/>
        </w:rPr>
        <w:t xml:space="preserve"> Чкаловский сельсовет</w:t>
      </w:r>
      <w:r w:rsidR="00CB5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E84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CB5E84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CB5E84">
        <w:rPr>
          <w:rFonts w:ascii="Times New Roman" w:eastAsia="Times New Roman" w:hAnsi="Times New Roman" w:cs="Times New Roman"/>
          <w:sz w:val="24"/>
          <w:szCs w:val="24"/>
        </w:rPr>
        <w:t>, арендаторов муниципального имущества, любых других заинтересованных лиц в соответствии со следующими критериями:</w:t>
      </w:r>
    </w:p>
    <w:p w:rsidR="006F3D5E" w:rsidRPr="00CB5E84" w:rsidRDefault="006F3D5E" w:rsidP="00CB5E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— обеспечение потребности населения в товарах и услугах;</w:t>
      </w:r>
    </w:p>
    <w:p w:rsidR="006F3D5E" w:rsidRPr="00CB5E84" w:rsidRDefault="006F3D5E" w:rsidP="00CB5E8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— социальная значимость имущества.</w:t>
      </w:r>
    </w:p>
    <w:p w:rsidR="006F3D5E" w:rsidRPr="00CB5E84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E84">
        <w:rPr>
          <w:rFonts w:ascii="Times New Roman" w:eastAsia="Times New Roman" w:hAnsi="Times New Roman" w:cs="Times New Roman"/>
          <w:sz w:val="24"/>
          <w:szCs w:val="24"/>
        </w:rPr>
        <w:t>Для включения в Перечень имущества необходимо наличие одного или нескольких критериев, указанных в настоящем пункте.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2.3. В Перечень вносятся сведения о муниципальном  имуществе, соответствующем следующим критериям: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а) муниципальное 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б) муниципальное имущество не ограничено в обороте;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08C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908C5">
        <w:rPr>
          <w:rFonts w:ascii="Times New Roman" w:eastAsia="Times New Roman" w:hAnsi="Times New Roman" w:cs="Times New Roman"/>
          <w:sz w:val="24"/>
          <w:szCs w:val="24"/>
        </w:rPr>
        <w:t>) в отношении  муниципального имущества не принято решение о предоставлении его иным лицам;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6F3D5E" w:rsidRPr="00D908C5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08C5">
        <w:rPr>
          <w:rFonts w:ascii="Times New Roman" w:eastAsia="Times New Roman" w:hAnsi="Times New Roman" w:cs="Times New Roman"/>
          <w:sz w:val="24"/>
          <w:szCs w:val="24"/>
        </w:rPr>
        <w:t>ж) муниципальное  имущество не признано аварийным и подлежащим сносу или реконструкции.</w:t>
      </w:r>
    </w:p>
    <w:p w:rsidR="006F3D5E" w:rsidRPr="0005221A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Предложения любых заинтересованных лиц по формированию Перечня, заявления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арендаторов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о включении арендуемого ими имущества в</w:t>
      </w:r>
      <w:r w:rsidR="00D908C5" w:rsidRPr="0005221A">
        <w:rPr>
          <w:rFonts w:ascii="Times New Roman" w:eastAsia="Times New Roman" w:hAnsi="Times New Roman" w:cs="Times New Roman"/>
          <w:sz w:val="24"/>
          <w:szCs w:val="24"/>
        </w:rPr>
        <w:t xml:space="preserve"> Перечень могут направляться в 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D908C5" w:rsidRPr="0005221A">
        <w:rPr>
          <w:rFonts w:ascii="Times New Roman" w:hAnsi="Times New Roman" w:cs="Times New Roman"/>
          <w:sz w:val="24"/>
          <w:szCs w:val="24"/>
        </w:rPr>
        <w:t xml:space="preserve"> Чкаловского сельсовета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05221A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2.5. Включению в Перечень подлежит имущество, являющееся собственностью муниципального образования</w:t>
      </w:r>
      <w:r w:rsidR="00D908C5" w:rsidRPr="0005221A">
        <w:rPr>
          <w:rFonts w:ascii="Times New Roman" w:hAnsi="Times New Roman" w:cs="Times New Roman"/>
          <w:sz w:val="24"/>
          <w:szCs w:val="24"/>
        </w:rPr>
        <w:t xml:space="preserve"> Чкаловский сельсовет </w:t>
      </w:r>
      <w:proofErr w:type="spellStart"/>
      <w:r w:rsidR="00D908C5" w:rsidRPr="0005221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D908C5" w:rsidRPr="000522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, и на момент утверждения Перечня находящееся во владении и (или) пользовании субъектов малого и среднего предпринимательства.</w:t>
      </w:r>
    </w:p>
    <w:p w:rsidR="006F3D5E" w:rsidRPr="0005221A" w:rsidRDefault="006F3D5E" w:rsidP="00D908C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D908C5" w:rsidRPr="0005221A">
        <w:rPr>
          <w:rFonts w:ascii="Times New Roman" w:hAnsi="Times New Roman" w:cs="Times New Roman"/>
          <w:sz w:val="24"/>
          <w:szCs w:val="24"/>
        </w:rPr>
        <w:t xml:space="preserve">Чкаловского сельсовета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утверждает Перечень муниципального имущества свободного от прав третьих лиц, (за исключением </w:t>
      </w:r>
      <w:r w:rsidR="0005221A" w:rsidRPr="0005221A">
        <w:rPr>
          <w:rFonts w:ascii="Times New Roman" w:hAnsi="Times New Roman" w:cs="Times New Roman"/>
          <w:sz w:val="24"/>
          <w:szCs w:val="24"/>
        </w:rPr>
        <w:t xml:space="preserve">права хозяйственного ведения, права оперативного управления, а также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 </w:t>
      </w:r>
      <w:hyperlink r:id="rId7" w:history="1">
        <w:r w:rsidRPr="0005221A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льготным ставкам</w:t>
        </w:r>
      </w:hyperlink>
      <w:r w:rsidRPr="0005221A">
        <w:rPr>
          <w:rFonts w:ascii="Times New Roman" w:eastAsia="Times New Roman" w:hAnsi="Times New Roman" w:cs="Times New Roman"/>
          <w:sz w:val="24"/>
          <w:szCs w:val="24"/>
        </w:rPr>
        <w:t> 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среднего предпринимательства,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и условиях предоставления в аренду имущества из указанного перечня с ежегодным — до 1 ноября текущего года дополнением Перечня  муниципальным имуществом.</w:t>
      </w:r>
    </w:p>
    <w:p w:rsidR="006F3D5E" w:rsidRPr="0005221A" w:rsidRDefault="006F3D5E" w:rsidP="00D908C5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2.7. Дополнения в утвержденный Перечень вносятся по следующим основаниям:</w:t>
      </w:r>
    </w:p>
    <w:p w:rsidR="006F3D5E" w:rsidRPr="0005221A" w:rsidRDefault="006F3D5E" w:rsidP="00F26E4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2.7.1. 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2007 г. № 159-ФЗ «Об особенностях отчуждения недвижимого имущества, находящегося в собственности субъектов Российской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F3D5E" w:rsidRPr="0005221A" w:rsidRDefault="006F3D5E" w:rsidP="009F5FA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2.7.2. 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</w:t>
      </w:r>
    </w:p>
    <w:p w:rsidR="006F3D5E" w:rsidRPr="0005221A" w:rsidRDefault="006F3D5E" w:rsidP="00F33DF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2.8. Дополнения в утвержденный Перечень утверждаются постановлением администрации </w:t>
      </w:r>
      <w:r w:rsidR="00F33DF6" w:rsidRPr="0005221A">
        <w:rPr>
          <w:rFonts w:ascii="Times New Roman" w:eastAsia="Times New Roman" w:hAnsi="Times New Roman" w:cs="Times New Roman"/>
          <w:sz w:val="24"/>
          <w:szCs w:val="24"/>
        </w:rPr>
        <w:t>Чкаловского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сельс</w:t>
      </w:r>
      <w:r w:rsidR="00F33DF6" w:rsidRPr="0005221A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05221A" w:rsidRDefault="006F3D5E" w:rsidP="00F33DF6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6F3D5E" w:rsidRPr="0005221A" w:rsidRDefault="006F3D5E" w:rsidP="00F33DF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</w:t>
      </w:r>
    </w:p>
    <w:p w:rsidR="006F3D5E" w:rsidRPr="0005221A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муниципального  имущества, осуществляется в срок,  не позднее 10 рабочих дней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с даты внесения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изменений в реестр муниципального имущества.</w:t>
      </w:r>
    </w:p>
    <w:p w:rsidR="006F3D5E" w:rsidRPr="0005221A" w:rsidRDefault="006F3D5E" w:rsidP="00F33DF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2.11. Муниципальное имущество, находящееся в муниципальной собственности муниципального образования  </w:t>
      </w:r>
      <w:r w:rsidR="00F33DF6" w:rsidRPr="0005221A">
        <w:rPr>
          <w:rFonts w:ascii="Times New Roman" w:hAnsi="Times New Roman" w:cs="Times New Roman"/>
          <w:sz w:val="24"/>
          <w:szCs w:val="24"/>
        </w:rPr>
        <w:t xml:space="preserve">Чкаловский сельсовет </w:t>
      </w:r>
      <w:proofErr w:type="spellStart"/>
      <w:r w:rsidR="00F33DF6" w:rsidRPr="0005221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F33DF6" w:rsidRPr="000522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F33DF6" w:rsidRPr="0005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может быть исключено из Перечня в следующих случаях:</w:t>
      </w:r>
    </w:p>
    <w:p w:rsidR="006F3D5E" w:rsidRPr="0005221A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—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</w:t>
      </w:r>
    </w:p>
    <w:p w:rsidR="006F3D5E" w:rsidRPr="0005221A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— утраты или гибели имущества;</w:t>
      </w:r>
    </w:p>
    <w:p w:rsidR="006F3D5E" w:rsidRPr="0005221A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— возникновение потребности в использовании данного имущества для осуществления полномочий органом местного самоуправления.</w:t>
      </w:r>
    </w:p>
    <w:p w:rsidR="006F3D5E" w:rsidRPr="0005221A" w:rsidRDefault="006F3D5E" w:rsidP="00F33DF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— право муниципальной собственности на имущество прекращено по решению суда или в ином установленном законом порядке.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2.12.  Администрация </w:t>
      </w:r>
      <w:r w:rsidR="00A86DA5" w:rsidRPr="0005221A">
        <w:rPr>
          <w:rFonts w:ascii="Times New Roman" w:eastAsia="Times New Roman" w:hAnsi="Times New Roman" w:cs="Times New Roman"/>
          <w:sz w:val="24"/>
          <w:szCs w:val="24"/>
        </w:rPr>
        <w:t>Чкаловского сельсовета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  вправе исключить сведения о  муниципальном 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  имущества;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б) ни одного заявления о предоставлении 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6F3D5E" w:rsidRPr="0005221A" w:rsidRDefault="00A86DA5" w:rsidP="00A86DA5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6F3D5E" w:rsidRPr="0005221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ведения и опубликования перечня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3.2. Утвержденный Перечень ведется Администрацией </w:t>
      </w:r>
      <w:r w:rsidR="00A86DA5" w:rsidRPr="0005221A">
        <w:rPr>
          <w:rFonts w:ascii="Times New Roman" w:eastAsia="Times New Roman" w:hAnsi="Times New Roman" w:cs="Times New Roman"/>
          <w:sz w:val="24"/>
          <w:szCs w:val="24"/>
        </w:rPr>
        <w:t>Чкаловского сельсовета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электронном и бумажном носителях.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3.3. Утвержденный Перечень и все внесенные в него изменения подлежат:</w:t>
      </w:r>
    </w:p>
    <w:p w:rsidR="006F3D5E" w:rsidRPr="0005221A" w:rsidRDefault="006F3D5E" w:rsidP="00A86D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а) обязательному опубликованию в средствах массовой информации — в течение 10 рабочих дней со дня утверждения;</w:t>
      </w:r>
    </w:p>
    <w:p w:rsidR="006F3D5E" w:rsidRPr="0005221A" w:rsidRDefault="006F3D5E" w:rsidP="0077478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б) размещению на официальном сайте муниципального образования </w:t>
      </w:r>
      <w:r w:rsidR="00A86DA5" w:rsidRPr="0005221A">
        <w:rPr>
          <w:rFonts w:ascii="Times New Roman" w:eastAsia="Times New Roman" w:hAnsi="Times New Roman" w:cs="Times New Roman"/>
          <w:sz w:val="24"/>
          <w:szCs w:val="24"/>
        </w:rPr>
        <w:t xml:space="preserve">Чкаловского сельсовета в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сети Интернет (в том числе в форме открытых данных) — в течение 3 рабочих дней со дня утверждения.</w:t>
      </w:r>
    </w:p>
    <w:p w:rsidR="006F3D5E" w:rsidRPr="0005221A" w:rsidRDefault="006F3D5E" w:rsidP="006F3D5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6F3D5E" w:rsidRPr="0005221A" w:rsidRDefault="006F3D5E" w:rsidP="00774788">
      <w:pPr>
        <w:numPr>
          <w:ilvl w:val="0"/>
          <w:numId w:val="5"/>
        </w:numPr>
        <w:shd w:val="clear" w:color="auto" w:fill="FFFFFF"/>
        <w:spacing w:after="0" w:line="360" w:lineRule="atLeast"/>
        <w:ind w:left="2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 предоставления в аренду</w:t>
      </w:r>
    </w:p>
    <w:p w:rsidR="006F3D5E" w:rsidRPr="0005221A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предпринимательства.</w:t>
      </w:r>
    </w:p>
    <w:p w:rsidR="006F3D5E" w:rsidRPr="0005221A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4.2. 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 осуществляется посредством проведения торгов в виде аукциона в порядке определенном Приказом Федеральной антимонопольной службы от 10.02.2010 № 67.</w:t>
      </w:r>
    </w:p>
    <w:p w:rsidR="006F3D5E" w:rsidRPr="0005221A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4.3. Торги на право заключения договоров аренды имущества, включенного в Перечень, проводит Администрация муниципального </w:t>
      </w:r>
      <w:r w:rsidR="009526DA" w:rsidRPr="0005221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9526DA" w:rsidRPr="0005221A">
        <w:rPr>
          <w:rFonts w:ascii="Times New Roman" w:hAnsi="Times New Roman" w:cs="Times New Roman"/>
          <w:sz w:val="24"/>
          <w:szCs w:val="24"/>
        </w:rPr>
        <w:t xml:space="preserve"> Чкаловский сельсовет </w:t>
      </w:r>
      <w:proofErr w:type="spellStart"/>
      <w:r w:rsidR="009526DA" w:rsidRPr="0005221A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9526DA" w:rsidRPr="0005221A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9526DA" w:rsidRPr="00052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D5E" w:rsidRPr="0005221A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4.4. Юридические и физические лица, не относящиеся к субъектам малого и среднего предпринимательства, к участию в торгах не допускаются.</w:t>
      </w:r>
    </w:p>
    <w:p w:rsidR="006F3D5E" w:rsidRPr="0005221A" w:rsidRDefault="006F3D5E" w:rsidP="009526DA">
      <w:pPr>
        <w:pStyle w:val="a5"/>
        <w:ind w:firstLine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4.5. Срок, на который заключаются договоры в отношении имущества, включенного в Перечень, должен составлять не менее чем пять лет.</w:t>
      </w:r>
    </w:p>
    <w:p w:rsidR="006F3D5E" w:rsidRPr="0005221A" w:rsidRDefault="006F3D5E" w:rsidP="0077478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526DA" w:rsidRPr="0005221A" w:rsidRDefault="009526DA" w:rsidP="0077478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D5E" w:rsidRPr="0005221A" w:rsidRDefault="009526DA" w:rsidP="009526DA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6F3D5E" w:rsidRPr="0005221A">
        <w:rPr>
          <w:rFonts w:ascii="Times New Roman" w:eastAsia="Times New Roman" w:hAnsi="Times New Roman" w:cs="Times New Roman"/>
          <w:b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 Субъектам малого и среднего предпринимательства, занимающимся социально-значимыми видами деятельности и соблюдающими условия, установленные в пункте 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договора аренды, могут предоставляться льготы по арендной плате.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5.2. К социально значимым видам деятельности относятся субъекты малого и среднего предпринимательства: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-реализующие проекты в приоритетных направлениях развития науки, технологий и 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 899 «Об утверждении приоритетных направлений развития науки, технологии и техники в Российской Федерации и перечня критических технологий в Российской Федерации»;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-развивающие продуктовые линейки крупных компаний, работающих по направлениям национальной технологической инициативы;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-реализующие проекты в сфере </w:t>
      </w:r>
      <w:proofErr w:type="spellStart"/>
      <w:r w:rsidRPr="0005221A">
        <w:rPr>
          <w:rFonts w:ascii="Times New Roman" w:eastAsia="Times New Roman" w:hAnsi="Times New Roman" w:cs="Times New Roman"/>
          <w:sz w:val="24"/>
          <w:szCs w:val="24"/>
        </w:rPr>
        <w:t>импортозамещения</w:t>
      </w:r>
      <w:proofErr w:type="spell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(в соответствии с региональными планами по </w:t>
      </w:r>
      <w:proofErr w:type="spellStart"/>
      <w:r w:rsidRPr="0005221A">
        <w:rPr>
          <w:rFonts w:ascii="Times New Roman" w:eastAsia="Times New Roman" w:hAnsi="Times New Roman" w:cs="Times New Roman"/>
          <w:sz w:val="24"/>
          <w:szCs w:val="24"/>
        </w:rPr>
        <w:t>импортозамещению</w:t>
      </w:r>
      <w:proofErr w:type="spellEnd"/>
      <w:r w:rsidRPr="0005221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-оказывающие коммунальные и бытовые услуги населению;</w:t>
      </w:r>
    </w:p>
    <w:p w:rsidR="006F3D5E" w:rsidRPr="0005221A" w:rsidRDefault="006F3D5E" w:rsidP="009526D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занимающиеся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-занимающиеся строительством и реконструкцией объектов социального назначения.</w:t>
      </w:r>
      <w:proofErr w:type="gramEnd"/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5.3. Льготы по арендной плате субъектам малого и среднего предпринимательства, занимающимися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6F3D5E" w:rsidRPr="0005221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в первый год аренды – 40 процентов размера арендной платы;</w:t>
      </w:r>
    </w:p>
    <w:p w:rsidR="006F3D5E" w:rsidRPr="0005221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во второй год аренды – 60 процентов арендной платы;</w:t>
      </w:r>
    </w:p>
    <w:p w:rsidR="006F3D5E" w:rsidRPr="0005221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в третий год аренды – 80 процентов арендной платы;</w:t>
      </w:r>
    </w:p>
    <w:p w:rsidR="006F3D5E" w:rsidRPr="0005221A" w:rsidRDefault="006F3D5E" w:rsidP="009526D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в четвертый год аренды и далее – 100 процентов размера арендной платы.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5.4. 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lastRenderedPageBreak/>
        <w:t>5.5. Заявления о предоставлении льготы субъекты малого и среднего предпринимательства подают в администрацию</w:t>
      </w:r>
      <w:r w:rsidR="00CD7319" w:rsidRPr="0005221A">
        <w:rPr>
          <w:rFonts w:ascii="Times New Roman" w:eastAsia="Times New Roman" w:hAnsi="Times New Roman" w:cs="Times New Roman"/>
          <w:sz w:val="24"/>
          <w:szCs w:val="24"/>
        </w:rPr>
        <w:t xml:space="preserve"> Чкаловского сельсовета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. К указанному заявлению прилагаются: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5.6. Администрация </w:t>
      </w:r>
      <w:r w:rsidR="00CD7319" w:rsidRPr="0005221A">
        <w:rPr>
          <w:rFonts w:ascii="Times New Roman" w:eastAsia="Times New Roman" w:hAnsi="Times New Roman" w:cs="Times New Roman"/>
          <w:sz w:val="24"/>
          <w:szCs w:val="24"/>
        </w:rPr>
        <w:t>Чкаловского сельсовета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вправе истребовать у 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5.7. В целях 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r w:rsidR="00CD7319" w:rsidRPr="0005221A">
        <w:rPr>
          <w:rFonts w:ascii="Times New Roman" w:eastAsia="Times New Roman" w:hAnsi="Times New Roman" w:cs="Times New Roman"/>
          <w:sz w:val="24"/>
          <w:szCs w:val="24"/>
        </w:rPr>
        <w:t xml:space="preserve">Чкаловского сельсовета </w:t>
      </w:r>
      <w:r w:rsidRPr="0005221A">
        <w:rPr>
          <w:rFonts w:ascii="Times New Roman" w:eastAsia="Times New Roman" w:hAnsi="Times New Roman" w:cs="Times New Roman"/>
          <w:sz w:val="24"/>
          <w:szCs w:val="24"/>
        </w:rPr>
        <w:t>осуществлять проверки использования имущества не реже одного раза в год.</w:t>
      </w:r>
    </w:p>
    <w:p w:rsidR="006F3D5E" w:rsidRPr="0005221A" w:rsidRDefault="006F3D5E" w:rsidP="00CD731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sz w:val="24"/>
          <w:szCs w:val="24"/>
        </w:rPr>
        <w:t>5.8. </w:t>
      </w:r>
      <w:proofErr w:type="gramStart"/>
      <w:r w:rsidRPr="0005221A">
        <w:rPr>
          <w:rFonts w:ascii="Times New Roman" w:eastAsia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 (или) с нарушением запретов, установленных частью 2 статьи 18 Федерального закона от 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 Федерального закона от 24.07.2007 № 209 – ФЗ «О развитии малого</w:t>
      </w:r>
      <w:proofErr w:type="gramEnd"/>
      <w:r w:rsidRPr="0005221A">
        <w:rPr>
          <w:rFonts w:ascii="Times New Roman" w:eastAsia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6F3D5E" w:rsidRPr="0005221A" w:rsidRDefault="006F3D5E" w:rsidP="006F3D5E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5221A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Pr="0005221A" w:rsidRDefault="00DB58FA" w:rsidP="00DB58FA">
      <w:pPr>
        <w:rPr>
          <w:rFonts w:ascii="Times New Roman" w:hAnsi="Times New Roman" w:cs="Times New Roman"/>
          <w:sz w:val="24"/>
          <w:szCs w:val="24"/>
        </w:rPr>
      </w:pPr>
    </w:p>
    <w:p w:rsidR="00DB58FA" w:rsidRDefault="00DB58FA" w:rsidP="00DB58FA"/>
    <w:p w:rsidR="00DB58FA" w:rsidRDefault="00DB58FA" w:rsidP="00DB58FA"/>
    <w:p w:rsidR="003603A1" w:rsidRDefault="00DB58FA" w:rsidP="00C65517">
      <w:pPr>
        <w:jc w:val="right"/>
      </w:pPr>
      <w:r>
        <w:t xml:space="preserve">                                                                                                  </w:t>
      </w:r>
    </w:p>
    <w:sectPr w:rsidR="003603A1" w:rsidSect="000E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6B70"/>
    <w:multiLevelType w:val="multilevel"/>
    <w:tmpl w:val="FC363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45B0"/>
    <w:multiLevelType w:val="multilevel"/>
    <w:tmpl w:val="7F3EE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413274"/>
    <w:multiLevelType w:val="multilevel"/>
    <w:tmpl w:val="81BA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62956"/>
    <w:multiLevelType w:val="multilevel"/>
    <w:tmpl w:val="0636BD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52779"/>
    <w:multiLevelType w:val="multilevel"/>
    <w:tmpl w:val="1BCA7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45E16"/>
    <w:multiLevelType w:val="hybridMultilevel"/>
    <w:tmpl w:val="CBEE0FA4"/>
    <w:lvl w:ilvl="0" w:tplc="A16C3EF0">
      <w:start w:val="2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9245D56"/>
    <w:multiLevelType w:val="multilevel"/>
    <w:tmpl w:val="CA80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8FA"/>
    <w:rsid w:val="0005221A"/>
    <w:rsid w:val="000D07FE"/>
    <w:rsid w:val="000E198F"/>
    <w:rsid w:val="0020139B"/>
    <w:rsid w:val="002A086A"/>
    <w:rsid w:val="002A245C"/>
    <w:rsid w:val="002E6AAB"/>
    <w:rsid w:val="002F559B"/>
    <w:rsid w:val="00311436"/>
    <w:rsid w:val="003114F8"/>
    <w:rsid w:val="003540B4"/>
    <w:rsid w:val="003603A1"/>
    <w:rsid w:val="00360BCB"/>
    <w:rsid w:val="00472780"/>
    <w:rsid w:val="00580D20"/>
    <w:rsid w:val="005E2660"/>
    <w:rsid w:val="00640D0A"/>
    <w:rsid w:val="006F3D5E"/>
    <w:rsid w:val="00774788"/>
    <w:rsid w:val="00781BDA"/>
    <w:rsid w:val="009526DA"/>
    <w:rsid w:val="009A2FD9"/>
    <w:rsid w:val="009E7D2C"/>
    <w:rsid w:val="009F5FAB"/>
    <w:rsid w:val="00A86DA5"/>
    <w:rsid w:val="00B545D7"/>
    <w:rsid w:val="00B64C97"/>
    <w:rsid w:val="00B94F97"/>
    <w:rsid w:val="00C24700"/>
    <w:rsid w:val="00C65517"/>
    <w:rsid w:val="00CB5E84"/>
    <w:rsid w:val="00CD7319"/>
    <w:rsid w:val="00CF4EF9"/>
    <w:rsid w:val="00D908C5"/>
    <w:rsid w:val="00DB58FA"/>
    <w:rsid w:val="00DC2009"/>
    <w:rsid w:val="00EF61DB"/>
    <w:rsid w:val="00F26E41"/>
    <w:rsid w:val="00F33DF6"/>
    <w:rsid w:val="00F6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8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58FA"/>
    <w:pPr>
      <w:spacing w:after="0" w:line="240" w:lineRule="auto"/>
    </w:pPr>
  </w:style>
  <w:style w:type="paragraph" w:customStyle="1" w:styleId="1">
    <w:name w:val="Знак1 Знак"/>
    <w:basedOn w:val="a"/>
    <w:rsid w:val="00CF4EF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B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7A41-2ACC-4AC7-BE55-67DAE93C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3334</Words>
  <Characters>19007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2021-07-08T09:44:00Z</cp:lastPrinted>
  <dcterms:created xsi:type="dcterms:W3CDTF">2017-09-13T10:38:00Z</dcterms:created>
  <dcterms:modified xsi:type="dcterms:W3CDTF">2021-07-08T09:45:00Z</dcterms:modified>
</cp:coreProperties>
</file>