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E" w:rsidRDefault="00D27C7E" w:rsidP="00D27C7E">
      <w:pPr>
        <w:pStyle w:val="a7"/>
        <w:numPr>
          <w:ilvl w:val="0"/>
          <w:numId w:val="1"/>
        </w:num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D27C7E">
        <w:rPr>
          <w:b/>
          <w:sz w:val="28"/>
          <w:szCs w:val="28"/>
        </w:rPr>
        <w:t>Р</w:t>
      </w:r>
      <w:proofErr w:type="gramEnd"/>
      <w:r w:rsidRPr="00D27C7E">
        <w:rPr>
          <w:b/>
          <w:sz w:val="28"/>
          <w:szCs w:val="28"/>
        </w:rPr>
        <w:t xml:space="preserve"> А С П О Р Я Ж  Е Н И Е 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ГЛАВЫ  МУНИЦИПАЛЬНОГО ОБРАЗОВАНИЯ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ЧКАЛОВСКИЙ СЕЛЬСОВЕТ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АСЕКЕЕВСКОГО  РАЙОНА  ОРЕНБУРГСКОЙ  ОБЛАСТИ 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D27C7E" w:rsidRPr="00AF6C77" w:rsidTr="00BC526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27C7E" w:rsidRPr="00AF6C77" w:rsidRDefault="00D27C7E" w:rsidP="00BC5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C7E" w:rsidRPr="00D27C7E" w:rsidRDefault="00D27C7E" w:rsidP="00D27C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D27C7E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Pr="00D27C7E">
        <w:rPr>
          <w:sz w:val="28"/>
          <w:szCs w:val="28"/>
        </w:rPr>
        <w:t xml:space="preserve">.2021                                      п. Чкаловский                                       № </w:t>
      </w:r>
      <w:r w:rsidR="00D45BC5">
        <w:rPr>
          <w:sz w:val="28"/>
          <w:szCs w:val="28"/>
        </w:rPr>
        <w:t>2</w:t>
      </w:r>
      <w:r w:rsidR="009B1DE3">
        <w:rPr>
          <w:sz w:val="28"/>
          <w:szCs w:val="28"/>
        </w:rPr>
        <w:t>4</w:t>
      </w:r>
      <w:r w:rsidRPr="00D27C7E">
        <w:rPr>
          <w:sz w:val="28"/>
          <w:szCs w:val="28"/>
        </w:rPr>
        <w:t xml:space="preserve">-р     </w:t>
      </w:r>
    </w:p>
    <w:p w:rsidR="00E10C25" w:rsidRDefault="00E10C25" w:rsidP="00D27C7E">
      <w:pPr>
        <w:pStyle w:val="3"/>
        <w:tabs>
          <w:tab w:val="clear" w:pos="2160"/>
        </w:tabs>
        <w:jc w:val="left"/>
        <w:rPr>
          <w:b w:val="0"/>
          <w:i w:val="0"/>
          <w:color w:val="000000"/>
          <w:sz w:val="28"/>
          <w:szCs w:val="28"/>
        </w:rPr>
      </w:pPr>
    </w:p>
    <w:p w:rsidR="00D27C7E" w:rsidRPr="00D27C7E" w:rsidRDefault="00D27C7E" w:rsidP="00D27C7E">
      <w:pPr>
        <w:pStyle w:val="a0"/>
      </w:pPr>
    </w:p>
    <w:p w:rsidR="00E10C25" w:rsidRPr="009B1DE3" w:rsidRDefault="00E10C25" w:rsidP="009B1DE3">
      <w:pPr>
        <w:pStyle w:val="3"/>
        <w:tabs>
          <w:tab w:val="clear" w:pos="2160"/>
        </w:tabs>
        <w:ind w:left="0" w:firstLine="0"/>
        <w:rPr>
          <w:b w:val="0"/>
          <w:i w:val="0"/>
          <w:sz w:val="28"/>
          <w:szCs w:val="28"/>
        </w:rPr>
      </w:pPr>
      <w:r w:rsidRPr="009B1DE3">
        <w:rPr>
          <w:b w:val="0"/>
          <w:i w:val="0"/>
          <w:color w:val="000000"/>
          <w:sz w:val="28"/>
          <w:szCs w:val="28"/>
        </w:rPr>
        <w:t xml:space="preserve">О назначении ответственного лица  </w:t>
      </w:r>
      <w:r w:rsidR="009B1DE3" w:rsidRPr="009B1DE3">
        <w:rPr>
          <w:b w:val="0"/>
          <w:i w:val="0"/>
          <w:color w:val="000000"/>
          <w:sz w:val="28"/>
          <w:szCs w:val="28"/>
        </w:rPr>
        <w:t>за проведение инструктажа и проверк</w:t>
      </w:r>
      <w:r w:rsidR="009B1DE3">
        <w:rPr>
          <w:b w:val="0"/>
          <w:i w:val="0"/>
          <w:color w:val="000000"/>
          <w:sz w:val="28"/>
          <w:szCs w:val="28"/>
        </w:rPr>
        <w:t>и</w:t>
      </w:r>
      <w:r w:rsidR="009B1DE3" w:rsidRPr="009B1DE3">
        <w:rPr>
          <w:b w:val="0"/>
          <w:i w:val="0"/>
          <w:color w:val="000000"/>
          <w:sz w:val="28"/>
          <w:szCs w:val="28"/>
        </w:rPr>
        <w:t xml:space="preserve"> знаний для присвоения </w:t>
      </w:r>
      <w:r w:rsidR="009B1DE3" w:rsidRPr="009B1DE3">
        <w:rPr>
          <w:b w:val="0"/>
          <w:i w:val="0"/>
          <w:color w:val="000000"/>
          <w:sz w:val="28"/>
          <w:szCs w:val="28"/>
          <w:lang w:val="en-US"/>
        </w:rPr>
        <w:t>I</w:t>
      </w:r>
      <w:r w:rsidR="009B1DE3" w:rsidRPr="009B1DE3">
        <w:rPr>
          <w:b w:val="0"/>
          <w:i w:val="0"/>
          <w:color w:val="000000"/>
          <w:sz w:val="28"/>
          <w:szCs w:val="28"/>
        </w:rPr>
        <w:t xml:space="preserve"> группы по </w:t>
      </w:r>
      <w:proofErr w:type="spellStart"/>
      <w:r w:rsidR="009B1DE3" w:rsidRPr="009B1DE3">
        <w:rPr>
          <w:b w:val="0"/>
          <w:i w:val="0"/>
          <w:color w:val="000000"/>
          <w:sz w:val="28"/>
          <w:szCs w:val="28"/>
        </w:rPr>
        <w:t>электробезопасности</w:t>
      </w:r>
      <w:proofErr w:type="spellEnd"/>
    </w:p>
    <w:p w:rsidR="00E10C25" w:rsidRDefault="00E10C25" w:rsidP="00E10C25">
      <w:pPr>
        <w:pStyle w:val="a0"/>
        <w:rPr>
          <w:b/>
          <w:sz w:val="28"/>
          <w:szCs w:val="28"/>
        </w:rPr>
      </w:pPr>
    </w:p>
    <w:p w:rsidR="00E10C25" w:rsidRDefault="00E10C25" w:rsidP="00E10C25">
      <w:pPr>
        <w:pStyle w:val="a0"/>
        <w:ind w:firstLine="708"/>
        <w:jc w:val="both"/>
        <w:rPr>
          <w:sz w:val="28"/>
          <w:szCs w:val="28"/>
        </w:rPr>
      </w:pPr>
    </w:p>
    <w:p w:rsidR="00E10C25" w:rsidRDefault="00E10C25" w:rsidP="00E10C25">
      <w:pPr>
        <w:pStyle w:val="a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</w:t>
      </w:r>
      <w:r w:rsidR="009B1DE3">
        <w:rPr>
          <w:color w:val="000000"/>
          <w:sz w:val="28"/>
          <w:szCs w:val="28"/>
        </w:rPr>
        <w:t xml:space="preserve">п. 1.4.4 </w:t>
      </w:r>
      <w:r>
        <w:rPr>
          <w:color w:val="000000"/>
          <w:sz w:val="28"/>
          <w:szCs w:val="28"/>
        </w:rPr>
        <w:t>Правил технической эксплуатации электро</w:t>
      </w:r>
      <w:r>
        <w:rPr>
          <w:color w:val="000000"/>
          <w:sz w:val="28"/>
          <w:szCs w:val="28"/>
        </w:rPr>
        <w:softHyphen/>
        <w:t>установок потребителей</w:t>
      </w:r>
      <w:r w:rsidR="00D27C7E">
        <w:rPr>
          <w:color w:val="000000"/>
          <w:sz w:val="28"/>
          <w:szCs w:val="28"/>
        </w:rPr>
        <w:t>,</w:t>
      </w:r>
      <w:r w:rsidR="009B1DE3">
        <w:rPr>
          <w:color w:val="000000"/>
          <w:sz w:val="28"/>
          <w:szCs w:val="28"/>
        </w:rPr>
        <w:t xml:space="preserve"> зарегистрированных в Минюсте Российской Федерации 22.01.2003 № 4145,</w:t>
      </w:r>
      <w:r w:rsidR="00D27C7E">
        <w:rPr>
          <w:color w:val="000000"/>
          <w:sz w:val="28"/>
          <w:szCs w:val="28"/>
        </w:rPr>
        <w:t xml:space="preserve"> р</w:t>
      </w:r>
      <w:r w:rsidR="00D27C7E">
        <w:rPr>
          <w:sz w:val="28"/>
          <w:szCs w:val="28"/>
        </w:rPr>
        <w:t>уководствуясь Уставом муниципального образования Чкаловский сельсовет:</w:t>
      </w:r>
    </w:p>
    <w:p w:rsidR="00E10C25" w:rsidRDefault="00E10C25" w:rsidP="00E10C25">
      <w:pPr>
        <w:pStyle w:val="a0"/>
        <w:jc w:val="both"/>
        <w:rPr>
          <w:sz w:val="28"/>
          <w:szCs w:val="28"/>
        </w:rPr>
      </w:pPr>
    </w:p>
    <w:p w:rsidR="00D27C7E" w:rsidRDefault="00E10C25" w:rsidP="00D27C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27C7E">
        <w:rPr>
          <w:color w:val="000000"/>
          <w:sz w:val="28"/>
          <w:szCs w:val="28"/>
        </w:rPr>
        <w:t xml:space="preserve">Назначить </w:t>
      </w:r>
      <w:proofErr w:type="gramStart"/>
      <w:r w:rsidR="00D27C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тветственным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9B1DE3">
        <w:rPr>
          <w:color w:val="000000"/>
          <w:sz w:val="28"/>
          <w:szCs w:val="28"/>
        </w:rPr>
        <w:t xml:space="preserve">проведение инструктажа и проверки знаний для присвоения </w:t>
      </w:r>
      <w:r w:rsidR="009B1DE3">
        <w:rPr>
          <w:color w:val="000000"/>
          <w:sz w:val="28"/>
          <w:szCs w:val="28"/>
          <w:lang w:val="en-US"/>
        </w:rPr>
        <w:t>I</w:t>
      </w:r>
      <w:r w:rsidR="009B1DE3" w:rsidRPr="009B1DE3">
        <w:rPr>
          <w:color w:val="000000"/>
          <w:sz w:val="28"/>
          <w:szCs w:val="28"/>
        </w:rPr>
        <w:t xml:space="preserve"> </w:t>
      </w:r>
      <w:r w:rsidR="009B1DE3">
        <w:rPr>
          <w:color w:val="000000"/>
          <w:sz w:val="28"/>
          <w:szCs w:val="28"/>
        </w:rPr>
        <w:t xml:space="preserve">группы по </w:t>
      </w:r>
      <w:proofErr w:type="spellStart"/>
      <w:r>
        <w:rPr>
          <w:color w:val="000000"/>
          <w:sz w:val="28"/>
          <w:szCs w:val="28"/>
        </w:rPr>
        <w:t>электро</w:t>
      </w:r>
      <w:r w:rsidR="009B1DE3"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по администрации Чкаловского сельсовета </w:t>
      </w:r>
      <w:r w:rsidR="00D27C7E" w:rsidRPr="00DD0A13">
        <w:rPr>
          <w:sz w:val="28"/>
          <w:szCs w:val="28"/>
        </w:rPr>
        <w:t>Хакимов</w:t>
      </w:r>
      <w:r w:rsidR="00D27C7E">
        <w:rPr>
          <w:sz w:val="28"/>
          <w:szCs w:val="28"/>
        </w:rPr>
        <w:t>а</w:t>
      </w:r>
      <w:r w:rsidR="00D27C7E" w:rsidRPr="00DD0A13">
        <w:rPr>
          <w:sz w:val="28"/>
          <w:szCs w:val="28"/>
        </w:rPr>
        <w:t xml:space="preserve"> Ильдар</w:t>
      </w:r>
      <w:r w:rsidR="00D27C7E">
        <w:rPr>
          <w:sz w:val="28"/>
          <w:szCs w:val="28"/>
        </w:rPr>
        <w:t>а</w:t>
      </w:r>
      <w:r w:rsidR="00D27C7E" w:rsidRPr="00DD0A13">
        <w:rPr>
          <w:sz w:val="28"/>
          <w:szCs w:val="28"/>
        </w:rPr>
        <w:t xml:space="preserve"> </w:t>
      </w:r>
      <w:proofErr w:type="spellStart"/>
      <w:r w:rsidR="00D27C7E" w:rsidRPr="00DD0A13">
        <w:rPr>
          <w:sz w:val="28"/>
          <w:szCs w:val="28"/>
        </w:rPr>
        <w:t>Рауфович</w:t>
      </w:r>
      <w:r w:rsidR="00D27C7E">
        <w:rPr>
          <w:sz w:val="28"/>
          <w:szCs w:val="28"/>
        </w:rPr>
        <w:t>а</w:t>
      </w:r>
      <w:proofErr w:type="spellEnd"/>
      <w:r w:rsidR="00D27C7E">
        <w:rPr>
          <w:sz w:val="28"/>
          <w:szCs w:val="28"/>
        </w:rPr>
        <w:t xml:space="preserve">, главу муниципального образования Чкаловский сельсовет </w:t>
      </w:r>
      <w:proofErr w:type="spellStart"/>
      <w:r w:rsidR="00D27C7E">
        <w:rPr>
          <w:sz w:val="28"/>
          <w:szCs w:val="28"/>
        </w:rPr>
        <w:t>Асекеевского</w:t>
      </w:r>
      <w:proofErr w:type="spellEnd"/>
      <w:r w:rsidR="00D27C7E">
        <w:rPr>
          <w:sz w:val="28"/>
          <w:szCs w:val="28"/>
        </w:rPr>
        <w:t xml:space="preserve"> района Оренбургской области.</w:t>
      </w:r>
    </w:p>
    <w:p w:rsidR="00175063" w:rsidRDefault="00175063" w:rsidP="001750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7506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175063" w:rsidRDefault="00175063" w:rsidP="00175063">
      <w:pPr>
        <w:ind w:firstLine="708"/>
        <w:rPr>
          <w:sz w:val="28"/>
          <w:szCs w:val="28"/>
        </w:rPr>
      </w:pPr>
    </w:p>
    <w:p w:rsidR="00E10C25" w:rsidRDefault="00E10C25" w:rsidP="00175063">
      <w:pPr>
        <w:tabs>
          <w:tab w:val="left" w:pos="534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923339" w:rsidRDefault="00923339" w:rsidP="0092333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И.Р. Хакимов</w:t>
      </w: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923339" w:rsidRPr="00C641EE" w:rsidRDefault="00E10C25" w:rsidP="00923339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923339" w:rsidRPr="00C641EE">
        <w:rPr>
          <w:sz w:val="24"/>
          <w:szCs w:val="24"/>
        </w:rPr>
        <w:t>Разослано: в дело-2, прокурору района</w:t>
      </w:r>
    </w:p>
    <w:sectPr w:rsidR="00923339" w:rsidRPr="00C641EE" w:rsidSect="000B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270CD"/>
    <w:multiLevelType w:val="multilevel"/>
    <w:tmpl w:val="8B7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25"/>
    <w:rsid w:val="000B2FB8"/>
    <w:rsid w:val="00175063"/>
    <w:rsid w:val="00334C69"/>
    <w:rsid w:val="005B07A9"/>
    <w:rsid w:val="00651A5B"/>
    <w:rsid w:val="00923339"/>
    <w:rsid w:val="009B1DE3"/>
    <w:rsid w:val="009D45EF"/>
    <w:rsid w:val="00D27C7E"/>
    <w:rsid w:val="00D45BC5"/>
    <w:rsid w:val="00E10C25"/>
    <w:rsid w:val="00E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E10C25"/>
    <w:pPr>
      <w:keepNext/>
      <w:tabs>
        <w:tab w:val="num" w:pos="1440"/>
      </w:tabs>
      <w:ind w:left="1440" w:hanging="7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unhideWhenUsed/>
    <w:qFormat/>
    <w:rsid w:val="00E10C25"/>
    <w:pPr>
      <w:keepNext/>
      <w:tabs>
        <w:tab w:val="num" w:pos="2160"/>
      </w:tabs>
      <w:ind w:left="2160" w:hanging="720"/>
      <w:jc w:val="center"/>
      <w:outlineLvl w:val="2"/>
    </w:pPr>
    <w:rPr>
      <w:b/>
      <w:i/>
      <w:color w:val="FF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10C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E10C25"/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E10C25"/>
    <w:rPr>
      <w:sz w:val="24"/>
    </w:rPr>
  </w:style>
  <w:style w:type="character" w:customStyle="1" w:styleId="a4">
    <w:name w:val="Основной текст Знак"/>
    <w:basedOn w:val="a1"/>
    <w:link w:val="a0"/>
    <w:semiHidden/>
    <w:rsid w:val="00E10C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E10C25"/>
    <w:pPr>
      <w:suppressLineNumbers/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semiHidden/>
    <w:rsid w:val="00E1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27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27C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27C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7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7C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2021-04-01T06:34:00Z</cp:lastPrinted>
  <dcterms:created xsi:type="dcterms:W3CDTF">2021-03-30T17:23:00Z</dcterms:created>
  <dcterms:modified xsi:type="dcterms:W3CDTF">2021-04-01T06:38:00Z</dcterms:modified>
</cp:coreProperties>
</file>