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5D" w:rsidRPr="00A75DD9" w:rsidRDefault="00525D5D" w:rsidP="00525D5D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DD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09270" cy="629920"/>
            <wp:effectExtent l="19050" t="0" r="508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5D" w:rsidRPr="00A75DD9" w:rsidRDefault="00525D5D" w:rsidP="00525D5D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5D5D" w:rsidRPr="00A75DD9" w:rsidRDefault="00525D5D" w:rsidP="00525D5D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525D5D" w:rsidRPr="00A75DD9" w:rsidRDefault="00525D5D" w:rsidP="00525D5D">
      <w:pPr>
        <w:shd w:val="clear" w:color="auto" w:fill="FFFFFF"/>
        <w:spacing w:after="0" w:line="240" w:lineRule="auto"/>
        <w:ind w:left="687" w:hanging="687"/>
        <w:jc w:val="center"/>
        <w:rPr>
          <w:rFonts w:ascii="Times New Roman" w:hAnsi="Times New Roman" w:cs="Times New Roman"/>
          <w:sz w:val="24"/>
          <w:szCs w:val="24"/>
        </w:rPr>
      </w:pPr>
      <w:r w:rsidRPr="00A75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ЧКАЛОВСКИЙ СЕЛЬСОВЕТ АСЕКЕЕВСКОГО РАЙОНА ОРЕНБУРГСКОЙ ОБЛАСТИ</w:t>
      </w:r>
    </w:p>
    <w:p w:rsidR="00525D5D" w:rsidRPr="00A75DD9" w:rsidRDefault="00525D5D" w:rsidP="00525D5D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5DD9">
        <w:rPr>
          <w:rFonts w:ascii="Times New Roman" w:hAnsi="Times New Roman" w:cs="Times New Roman"/>
          <w:bCs/>
          <w:color w:val="000000"/>
          <w:sz w:val="24"/>
          <w:szCs w:val="24"/>
        </w:rPr>
        <w:t>третьего созыва</w:t>
      </w:r>
    </w:p>
    <w:p w:rsidR="00525D5D" w:rsidRPr="00A75DD9" w:rsidRDefault="00525D5D" w:rsidP="00525D5D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5D5D" w:rsidRPr="00A75DD9" w:rsidRDefault="00525D5D" w:rsidP="00525D5D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525D5D" w:rsidRPr="00A75DD9" w:rsidRDefault="00525D5D" w:rsidP="00525D5D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5D5D" w:rsidRPr="00A75DD9" w:rsidRDefault="00710FC5" w:rsidP="00525D5D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F2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525D5D" w:rsidRPr="00A75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75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="00525D5D" w:rsidRPr="00A75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5F2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525D5D" w:rsidRPr="00A75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Pr="00A75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A75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A75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525D5D" w:rsidRPr="00A75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25D5D" w:rsidRPr="00A75DD9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525D5D" w:rsidRPr="00A75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№ </w:t>
      </w:r>
      <w:r w:rsidR="005F2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A75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</w:p>
    <w:p w:rsidR="00525D5D" w:rsidRDefault="00525D5D" w:rsidP="00525D5D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</w:t>
      </w:r>
    </w:p>
    <w:p w:rsidR="00525D5D" w:rsidRDefault="00525D5D" w:rsidP="00525D5D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10FC5" w:rsidRDefault="00525D5D" w:rsidP="00525D5D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О рассмотрении </w:t>
      </w:r>
      <w:r w:rsidR="00710FC5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результатов работы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прокуратуры </w:t>
      </w:r>
      <w:proofErr w:type="spellStart"/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района</w:t>
      </w:r>
    </w:p>
    <w:p w:rsidR="00525D5D" w:rsidRDefault="00525D5D" w:rsidP="00525D5D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 w:rsidR="00710FC5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за 12 месяцев 201</w:t>
      </w:r>
      <w:r w:rsidR="00A75DD9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9</w:t>
      </w:r>
      <w:r w:rsidR="00710FC5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года </w:t>
      </w:r>
    </w:p>
    <w:p w:rsidR="00525D5D" w:rsidRDefault="00525D5D" w:rsidP="00525D5D">
      <w:pPr>
        <w:shd w:val="clear" w:color="auto" w:fill="FFFFFF"/>
        <w:spacing w:after="0" w:line="240" w:lineRule="auto"/>
        <w:ind w:right="51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</w:p>
    <w:p w:rsidR="00525D5D" w:rsidRDefault="00525D5D" w:rsidP="00701C9B">
      <w:pPr>
        <w:shd w:val="clear" w:color="auto" w:fill="FFFFFF"/>
        <w:spacing w:after="0" w:line="240" w:lineRule="auto"/>
        <w:ind w:right="51" w:firstLine="426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Рассмотрев   </w:t>
      </w:r>
      <w:r w:rsidR="00710FC5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результаты работы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прокуратуры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A37AB6" w:rsidRPr="00A37AB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 w:rsidR="00A37AB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за 12 месяцев 201</w:t>
      </w:r>
      <w:r w:rsidR="00A75DD9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9</w:t>
      </w:r>
      <w:r w:rsidR="00A37AB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</w:t>
      </w:r>
      <w:r w:rsidR="00710FC5">
        <w:rPr>
          <w:rFonts w:ascii="Times New Roman" w:hAnsi="Times New Roman" w:cs="Times New Roman"/>
          <w:bCs/>
          <w:color w:val="000000"/>
          <w:sz w:val="28"/>
          <w:szCs w:val="28"/>
        </w:rPr>
        <w:t>законом Оренбургской области от 29.06.2017 № 451/107-</w:t>
      </w:r>
      <w:r w:rsidR="00710F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</w:t>
      </w:r>
      <w:r w:rsidR="00710F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-ОЗ « О регулировании </w:t>
      </w:r>
      <w:r w:rsidR="00A37AB6">
        <w:rPr>
          <w:rFonts w:ascii="Times New Roman" w:hAnsi="Times New Roman" w:cs="Times New Roman"/>
          <w:bCs/>
          <w:color w:val="000000"/>
          <w:sz w:val="28"/>
          <w:szCs w:val="28"/>
        </w:rPr>
        <w:t>отдельных вопросов в сфере профилактики правонарушений в Оренбургской области»,</w:t>
      </w:r>
      <w:r w:rsidR="00A37AB6" w:rsidRPr="00A37AB6">
        <w:rPr>
          <w:rFonts w:ascii="Times New Roman" w:hAnsi="Times New Roman" w:cs="Times New Roman"/>
          <w:sz w:val="28"/>
          <w:szCs w:val="28"/>
        </w:rPr>
        <w:t xml:space="preserve"> </w:t>
      </w:r>
      <w:r w:rsidR="00A37AB6" w:rsidRPr="000B599F">
        <w:rPr>
          <w:rFonts w:ascii="Times New Roman" w:hAnsi="Times New Roman" w:cs="Times New Roman"/>
          <w:sz w:val="28"/>
          <w:szCs w:val="28"/>
        </w:rPr>
        <w:t>Федеральны</w:t>
      </w:r>
      <w:r w:rsidR="00A37AB6">
        <w:rPr>
          <w:rFonts w:ascii="Times New Roman" w:hAnsi="Times New Roman" w:cs="Times New Roman"/>
          <w:sz w:val="28"/>
          <w:szCs w:val="28"/>
        </w:rPr>
        <w:t>м</w:t>
      </w:r>
      <w:r w:rsidR="00A37AB6" w:rsidRPr="000B59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37AB6">
        <w:rPr>
          <w:rFonts w:ascii="Times New Roman" w:hAnsi="Times New Roman" w:cs="Times New Roman"/>
          <w:sz w:val="28"/>
          <w:szCs w:val="28"/>
        </w:rPr>
        <w:t>ом</w:t>
      </w:r>
      <w:r w:rsidR="00A37AB6" w:rsidRPr="000B599F">
        <w:rPr>
          <w:rFonts w:ascii="Times New Roman" w:hAnsi="Times New Roman" w:cs="Times New Roman"/>
          <w:sz w:val="28"/>
          <w:szCs w:val="28"/>
        </w:rPr>
        <w:t xml:space="preserve"> от 06</w:t>
      </w:r>
      <w:r w:rsidR="00A37AB6">
        <w:rPr>
          <w:rFonts w:ascii="Times New Roman" w:hAnsi="Times New Roman" w:cs="Times New Roman"/>
          <w:sz w:val="28"/>
          <w:szCs w:val="28"/>
        </w:rPr>
        <w:t>.10.</w:t>
      </w:r>
      <w:r w:rsidR="00A37AB6" w:rsidRPr="000B599F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A37AB6">
        <w:rPr>
          <w:rFonts w:ascii="Times New Roman" w:hAnsi="Times New Roman" w:cs="Times New Roman"/>
          <w:sz w:val="28"/>
          <w:szCs w:val="28"/>
        </w:rPr>
        <w:t>,</w:t>
      </w:r>
      <w:r w:rsidR="00A37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0F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A37AB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Чкаловский сельсовет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37AB6">
        <w:rPr>
          <w:rFonts w:ascii="Times New Roman" w:hAnsi="Times New Roman" w:cs="Times New Roman"/>
          <w:bCs/>
          <w:color w:val="000000"/>
          <w:sz w:val="28"/>
          <w:szCs w:val="28"/>
        </w:rPr>
        <w:t>с целью профилактики правонарушений на территории муниципального образования Чкаловский сельсовет</w:t>
      </w:r>
      <w:proofErr w:type="gramEnd"/>
      <w:r w:rsidR="00A37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Совет депутатов решил:</w:t>
      </w:r>
    </w:p>
    <w:p w:rsidR="00525D5D" w:rsidRPr="001D0A7A" w:rsidRDefault="001D0A7A" w:rsidP="00671EB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right="51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0A7A">
        <w:rPr>
          <w:rFonts w:ascii="Times New Roman" w:hAnsi="Times New Roman" w:cs="Times New Roman"/>
          <w:bCs/>
          <w:color w:val="000000"/>
          <w:sz w:val="28"/>
          <w:szCs w:val="28"/>
        </w:rPr>
        <w:t>продолжить проведение профилактических мероприятий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предупреждению правонарушений</w:t>
      </w:r>
      <w:r w:rsidRPr="001D0A7A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D0A7A" w:rsidRDefault="001D0A7A" w:rsidP="00671EB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right="51" w:firstLine="426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активизировать работу административной комиссии;</w:t>
      </w:r>
    </w:p>
    <w:p w:rsidR="001D0A7A" w:rsidRDefault="001D0A7A" w:rsidP="00671EB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right="51" w:firstLine="426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проводить разъяснительную работу с собственниками имущества по принятию мер по его сохранности;</w:t>
      </w:r>
    </w:p>
    <w:p w:rsidR="001D0A7A" w:rsidRDefault="001D0A7A" w:rsidP="00671EB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709" w:right="51" w:hanging="283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пропаганда Правил дорожного движения;</w:t>
      </w:r>
    </w:p>
    <w:p w:rsidR="001D0A7A" w:rsidRDefault="00EC0428" w:rsidP="00671EB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right="51" w:firstLine="426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обо всех ставших известными фактах реализации населением алкогольной продукции незамедлительно сообщать в Отделение МВД России по </w:t>
      </w:r>
      <w:proofErr w:type="spellStart"/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Асекеевскому</w:t>
      </w:r>
      <w:proofErr w:type="spellEnd"/>
      <w:r w:rsidR="00701C9B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району</w:t>
      </w:r>
      <w:r w:rsidR="00671EBF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;</w:t>
      </w:r>
    </w:p>
    <w:p w:rsidR="00701C9B" w:rsidRPr="001D0A7A" w:rsidRDefault="00701C9B" w:rsidP="00671EB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right="51" w:firstLine="426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в случаях поступления информации о фактах не выплаты зарплаты работодателями, осуществляющими деятельность на территории сельсовета, незамедлительно направлять информацию в прокуратуру района.</w:t>
      </w:r>
    </w:p>
    <w:p w:rsidR="00525D5D" w:rsidRDefault="00525D5D" w:rsidP="00671EB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 Настоящее решение вступает в силу со дня принятия.</w:t>
      </w:r>
    </w:p>
    <w:p w:rsidR="00525D5D" w:rsidRDefault="00525D5D" w:rsidP="00525D5D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5D5D" w:rsidRDefault="00525D5D" w:rsidP="00525D5D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75DD9" w:rsidRPr="00A75DD9" w:rsidRDefault="00A75DD9" w:rsidP="00A75DD9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DD9">
        <w:rPr>
          <w:rFonts w:ascii="Times New Roman" w:hAnsi="Times New Roman" w:cs="Times New Roman"/>
          <w:sz w:val="28"/>
          <w:szCs w:val="28"/>
        </w:rPr>
        <w:t>Председатель</w:t>
      </w:r>
      <w:r w:rsidRPr="00A75DD9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Pr="00A75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Ю.В. Громов</w:t>
      </w:r>
    </w:p>
    <w:p w:rsidR="00A75DD9" w:rsidRPr="00A75DD9" w:rsidRDefault="00A75DD9" w:rsidP="00A75DD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5DD9" w:rsidRDefault="00A75DD9" w:rsidP="00A75DD9">
      <w:pPr>
        <w:pStyle w:val="a6"/>
        <w:rPr>
          <w:sz w:val="28"/>
          <w:szCs w:val="28"/>
        </w:rPr>
      </w:pPr>
      <w:r w:rsidRPr="00A75DD9">
        <w:rPr>
          <w:rFonts w:ascii="Times New Roman" w:hAnsi="Times New Roman" w:cs="Times New Roman"/>
          <w:sz w:val="28"/>
          <w:szCs w:val="28"/>
        </w:rPr>
        <w:t xml:space="preserve">Глава   муниципального образования                                           Э.Н. </w:t>
      </w:r>
      <w:proofErr w:type="spellStart"/>
      <w:r w:rsidRPr="00A75DD9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Pr="00355F5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</w:t>
      </w:r>
      <w:r w:rsidRPr="00355F55">
        <w:rPr>
          <w:sz w:val="28"/>
          <w:szCs w:val="28"/>
        </w:rPr>
        <w:t xml:space="preserve"> </w:t>
      </w:r>
    </w:p>
    <w:p w:rsidR="00671EBF" w:rsidRPr="00CA49DE" w:rsidRDefault="00671EBF" w:rsidP="00671EB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5D5D" w:rsidRDefault="00525D5D" w:rsidP="00525D5D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D5D" w:rsidRDefault="00525D5D" w:rsidP="00525D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5D5D" w:rsidRDefault="00525D5D" w:rsidP="00525D5D"/>
    <w:p w:rsidR="007E4A08" w:rsidRDefault="007E4A08"/>
    <w:sectPr w:rsidR="007E4A08" w:rsidSect="002F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08A"/>
    <w:multiLevelType w:val="multilevel"/>
    <w:tmpl w:val="8A6A6A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25D5D"/>
    <w:rsid w:val="000C4DA8"/>
    <w:rsid w:val="001D0A7A"/>
    <w:rsid w:val="002F7EAB"/>
    <w:rsid w:val="00301120"/>
    <w:rsid w:val="00525D5D"/>
    <w:rsid w:val="00590FCD"/>
    <w:rsid w:val="005F2361"/>
    <w:rsid w:val="00671EBF"/>
    <w:rsid w:val="00701C9B"/>
    <w:rsid w:val="00710FC5"/>
    <w:rsid w:val="007E4A08"/>
    <w:rsid w:val="00A37AB6"/>
    <w:rsid w:val="00A75DD9"/>
    <w:rsid w:val="00BD644C"/>
    <w:rsid w:val="00E7478A"/>
    <w:rsid w:val="00EC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D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A7A"/>
    <w:pPr>
      <w:ind w:left="720"/>
      <w:contextualSpacing/>
    </w:pPr>
  </w:style>
  <w:style w:type="paragraph" w:styleId="a6">
    <w:name w:val="No Spacing"/>
    <w:uiPriority w:val="1"/>
    <w:qFormat/>
    <w:rsid w:val="00671E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2020-03-30T05:16:00Z</cp:lastPrinted>
  <dcterms:created xsi:type="dcterms:W3CDTF">2015-10-14T06:40:00Z</dcterms:created>
  <dcterms:modified xsi:type="dcterms:W3CDTF">2020-03-31T06:34:00Z</dcterms:modified>
</cp:coreProperties>
</file>