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5EF" w:rsidRDefault="00D605EF" w:rsidP="00D605EF">
      <w:pPr>
        <w:jc w:val="center"/>
        <w:rPr>
          <w:b/>
        </w:rPr>
      </w:pPr>
      <w:r>
        <w:rPr>
          <w:b/>
        </w:rPr>
        <w:t>ИНФОРМАЦИОННОЕ СООБЩЕНИЕ О ПРОВЕДЕНИИ ТОРГОВ</w:t>
      </w:r>
    </w:p>
    <w:p w:rsidR="00D605EF" w:rsidRPr="007B7542" w:rsidRDefault="00D605EF" w:rsidP="00D605EF">
      <w:pPr>
        <w:ind w:firstLine="709"/>
        <w:jc w:val="both"/>
        <w:rPr>
          <w:b/>
          <w:sz w:val="16"/>
          <w:szCs w:val="16"/>
        </w:rPr>
      </w:pPr>
    </w:p>
    <w:p w:rsidR="00D605EF" w:rsidRDefault="00D605EF" w:rsidP="00D605EF">
      <w:pPr>
        <w:ind w:firstLine="567"/>
        <w:jc w:val="both"/>
      </w:pPr>
      <w:proofErr w:type="gramStart"/>
      <w:r>
        <w:t>Администрация муниципального образования «</w:t>
      </w:r>
      <w:proofErr w:type="spellStart"/>
      <w:r>
        <w:t>Асекеевский</w:t>
      </w:r>
      <w:proofErr w:type="spellEnd"/>
      <w:r>
        <w:t xml:space="preserve"> район» Оренбургской области в соответствии с Земельным Кодексом РФ, протоколом заседания комиссии  по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w:t>
      </w:r>
      <w:r w:rsidRPr="00473F06">
        <w:t>участк</w:t>
      </w:r>
      <w:r>
        <w:t>ов</w:t>
      </w:r>
      <w:r w:rsidRPr="00473F06">
        <w:t xml:space="preserve"> </w:t>
      </w:r>
      <w:r>
        <w:t>№ 3 от 13 марта 2017</w:t>
      </w:r>
      <w:r w:rsidRPr="0040172A">
        <w:t xml:space="preserve"> года,</w:t>
      </w:r>
      <w:r w:rsidRPr="00CC023D">
        <w:rPr>
          <w:b/>
        </w:rPr>
        <w:t xml:space="preserve"> </w:t>
      </w:r>
      <w:r w:rsidRPr="00832F35">
        <w:rPr>
          <w:b/>
        </w:rPr>
        <w:t>17 апреля</w:t>
      </w:r>
      <w:r>
        <w:rPr>
          <w:b/>
        </w:rPr>
        <w:t xml:space="preserve"> 2017</w:t>
      </w:r>
      <w:r w:rsidRPr="007427E5">
        <w:rPr>
          <w:b/>
        </w:rPr>
        <w:t xml:space="preserve"> года в 11.00 местного времени</w:t>
      </w:r>
      <w:r w:rsidRPr="00A07DB4">
        <w:rPr>
          <w:b/>
        </w:rPr>
        <w:t xml:space="preserve"> </w:t>
      </w:r>
      <w:r>
        <w:t xml:space="preserve">проводит торги по </w:t>
      </w:r>
      <w:r w:rsidRPr="00A91FC2">
        <w:t>продаже земельного участка из земель</w:t>
      </w:r>
      <w:proofErr w:type="gramEnd"/>
      <w:r w:rsidRPr="00A91FC2">
        <w:t xml:space="preserve"> населенных пунктов и продаже права на заключение договоров аренды на земельные участки из земель</w:t>
      </w:r>
      <w:r>
        <w:t xml:space="preserve"> населенных пунктов и земель</w:t>
      </w:r>
      <w:r w:rsidRPr="00A91FC2">
        <w:t xml:space="preserve"> сельскохозяйственного назначения,</w:t>
      </w:r>
      <w:r>
        <w:t xml:space="preserve"> государственная собственность на которые не разграничена, в форме аукциона, открытого по составу участников и по форме подачи предложений о размере цены продажи и арендной платы. </w:t>
      </w:r>
      <w:r w:rsidRPr="00237443">
        <w:t>(</w:t>
      </w:r>
      <w:r>
        <w:t>Электронный адрес:</w:t>
      </w:r>
      <w:r w:rsidRPr="00237443">
        <w:t xml:space="preserve"> </w:t>
      </w:r>
      <w:hyperlink r:id="rId5" w:history="1">
        <w:r w:rsidRPr="009D1B22">
          <w:rPr>
            <w:rStyle w:val="a3"/>
          </w:rPr>
          <w:t>56</w:t>
        </w:r>
        <w:r w:rsidRPr="009D1B22">
          <w:rPr>
            <w:rStyle w:val="a3"/>
            <w:lang w:val="en-US"/>
          </w:rPr>
          <w:t>kumu</w:t>
        </w:r>
        <w:r w:rsidRPr="0025398A">
          <w:rPr>
            <w:rStyle w:val="a3"/>
          </w:rPr>
          <w:t>@</w:t>
        </w:r>
        <w:r w:rsidRPr="009D1B22">
          <w:rPr>
            <w:rStyle w:val="a3"/>
            <w:lang w:val="en-US"/>
          </w:rPr>
          <w:t>mail</w:t>
        </w:r>
        <w:r w:rsidRPr="0025398A">
          <w:rPr>
            <w:rStyle w:val="a3"/>
          </w:rPr>
          <w:t>.</w:t>
        </w:r>
        <w:r w:rsidRPr="009D1B22">
          <w:rPr>
            <w:rStyle w:val="a3"/>
            <w:lang w:val="en-US"/>
          </w:rPr>
          <w:t>ru</w:t>
        </w:r>
      </w:hyperlink>
      <w:r w:rsidRPr="00237443">
        <w:t>).</w:t>
      </w:r>
      <w:r>
        <w:t xml:space="preserve"> Место проведения торгов: </w:t>
      </w:r>
      <w:proofErr w:type="gramStart"/>
      <w:r>
        <w:rPr>
          <w:bCs/>
        </w:rPr>
        <w:t xml:space="preserve">Оренбургская область, </w:t>
      </w:r>
      <w:proofErr w:type="spellStart"/>
      <w:r>
        <w:rPr>
          <w:bCs/>
        </w:rPr>
        <w:t>Асекеевский</w:t>
      </w:r>
      <w:proofErr w:type="spellEnd"/>
      <w:r>
        <w:rPr>
          <w:bCs/>
        </w:rPr>
        <w:t xml:space="preserve"> район, </w:t>
      </w:r>
      <w:r w:rsidRPr="00144A7D">
        <w:rPr>
          <w:bCs/>
        </w:rPr>
        <w:t>с.</w:t>
      </w:r>
      <w:r>
        <w:rPr>
          <w:bCs/>
        </w:rPr>
        <w:t xml:space="preserve"> Асекеево</w:t>
      </w:r>
      <w:r w:rsidRPr="00144A7D">
        <w:rPr>
          <w:bCs/>
        </w:rPr>
        <w:t xml:space="preserve">, ул. </w:t>
      </w:r>
      <w:r>
        <w:rPr>
          <w:bCs/>
        </w:rPr>
        <w:t>Чапаева, 28</w:t>
      </w:r>
      <w:r>
        <w:t>, зал заседания администрации МО «</w:t>
      </w:r>
      <w:proofErr w:type="spellStart"/>
      <w:r>
        <w:t>Асекеевский</w:t>
      </w:r>
      <w:proofErr w:type="spellEnd"/>
      <w:r>
        <w:t xml:space="preserve"> район».</w:t>
      </w:r>
      <w:proofErr w:type="gramEnd"/>
    </w:p>
    <w:p w:rsidR="00D605EF" w:rsidRDefault="00D605EF" w:rsidP="00D605EF">
      <w:pPr>
        <w:ind w:firstLine="567"/>
        <w:jc w:val="both"/>
      </w:pPr>
      <w:r>
        <w:t>Администрация муниципального образования «</w:t>
      </w:r>
      <w:proofErr w:type="spellStart"/>
      <w:r>
        <w:t>Асекеевский</w:t>
      </w:r>
      <w:proofErr w:type="spellEnd"/>
      <w:r>
        <w:t xml:space="preserve"> район» Оренбургской области вправе отказаться от проведения аукциона не </w:t>
      </w:r>
      <w:proofErr w:type="gramStart"/>
      <w:r>
        <w:t>позднее</w:t>
      </w:r>
      <w:proofErr w:type="gramEnd"/>
      <w:r>
        <w:t xml:space="preserve"> чем за пятнадцать дней до дня проведения аукциона, о чем извещаются участники аукциона и возвращаются внесенные ими задатки. Извещение об отказе в проведен</w:t>
      </w:r>
      <w:proofErr w:type="gramStart"/>
      <w:r>
        <w:t>ии ау</w:t>
      </w:r>
      <w:proofErr w:type="gramEnd"/>
      <w:r>
        <w:t>кциона обнародуется в порядке, установленном для официального опубликования (обнародования) муниципальных правовых актов уставом поселения.</w:t>
      </w:r>
    </w:p>
    <w:p w:rsidR="00D605EF" w:rsidRDefault="00D605EF" w:rsidP="00D605EF">
      <w:pPr>
        <w:ind w:firstLine="567"/>
        <w:jc w:val="both"/>
      </w:pPr>
      <w:r>
        <w:t>Администрация муниципального образования «</w:t>
      </w:r>
      <w:proofErr w:type="spellStart"/>
      <w:r>
        <w:t>Асекеевский</w:t>
      </w:r>
      <w:proofErr w:type="spellEnd"/>
      <w:r>
        <w:t xml:space="preserve"> район» Оренбургской области гарантирует отсутствие обременений  на земельные участки.</w:t>
      </w:r>
    </w:p>
    <w:p w:rsidR="00D605EF" w:rsidRDefault="00D605EF" w:rsidP="00D605EF">
      <w:pPr>
        <w:tabs>
          <w:tab w:val="left" w:pos="-284"/>
        </w:tabs>
        <w:ind w:firstLine="567"/>
        <w:jc w:val="both"/>
      </w:pPr>
      <w:r>
        <w:t xml:space="preserve">Задаток на право участия в аукционе составляет 20 % </w:t>
      </w:r>
      <w:r w:rsidRPr="00824F61">
        <w:t>от начальной цены</w:t>
      </w:r>
      <w:r>
        <w:t xml:space="preserve"> продажи или размера арендной платы и перечисляется  на расчетный счет </w:t>
      </w:r>
      <w:r>
        <w:rPr>
          <w:bCs/>
        </w:rPr>
        <w:t>УФК по Оренбургской области (</w:t>
      </w:r>
      <w:r w:rsidRPr="00730B23">
        <w:rPr>
          <w:bCs/>
        </w:rPr>
        <w:t xml:space="preserve">Администрация </w:t>
      </w:r>
      <w:r>
        <w:rPr>
          <w:bCs/>
        </w:rPr>
        <w:t>МО «</w:t>
      </w:r>
      <w:proofErr w:type="spellStart"/>
      <w:r>
        <w:rPr>
          <w:bCs/>
        </w:rPr>
        <w:t>Асекеевский</w:t>
      </w:r>
      <w:proofErr w:type="spellEnd"/>
      <w:r>
        <w:rPr>
          <w:bCs/>
        </w:rPr>
        <w:t xml:space="preserve"> район»,</w:t>
      </w:r>
      <w:r w:rsidRPr="00730B23">
        <w:rPr>
          <w:bCs/>
        </w:rPr>
        <w:t xml:space="preserve"> л.с. </w:t>
      </w:r>
      <w:r>
        <w:rPr>
          <w:bCs/>
        </w:rPr>
        <w:t>05533005110</w:t>
      </w:r>
      <w:r w:rsidRPr="00730B23">
        <w:rPr>
          <w:bCs/>
        </w:rPr>
        <w:t>)</w:t>
      </w:r>
      <w:r>
        <w:rPr>
          <w:bCs/>
        </w:rPr>
        <w:t>,</w:t>
      </w:r>
      <w:r w:rsidRPr="00730B23">
        <w:rPr>
          <w:bCs/>
        </w:rPr>
        <w:t xml:space="preserve"> счет </w:t>
      </w:r>
      <w:r>
        <w:rPr>
          <w:bCs/>
        </w:rPr>
        <w:t>40302810053543000261</w:t>
      </w:r>
      <w:r w:rsidRPr="00730B23">
        <w:rPr>
          <w:bCs/>
        </w:rPr>
        <w:t xml:space="preserve"> </w:t>
      </w:r>
      <w:r>
        <w:rPr>
          <w:bCs/>
        </w:rPr>
        <w:t>в Отделение Оренбург</w:t>
      </w:r>
      <w:r w:rsidRPr="00730B23">
        <w:rPr>
          <w:bCs/>
        </w:rPr>
        <w:t>, БИК 045354001, ИНН 5622</w:t>
      </w:r>
      <w:r>
        <w:rPr>
          <w:bCs/>
        </w:rPr>
        <w:t>003662</w:t>
      </w:r>
      <w:r w:rsidRPr="00730B23">
        <w:rPr>
          <w:bCs/>
        </w:rPr>
        <w:t>, КПП 562201001</w:t>
      </w:r>
      <w:r>
        <w:rPr>
          <w:bCs/>
        </w:rPr>
        <w:t xml:space="preserve">. </w:t>
      </w:r>
      <w:r w:rsidRPr="003C3460">
        <w:t xml:space="preserve">Задаток должен поступить на расчетный счет Продавца не </w:t>
      </w:r>
      <w:r w:rsidRPr="00B254A6">
        <w:t xml:space="preserve">позднее </w:t>
      </w:r>
      <w:r w:rsidRPr="00CC28F3">
        <w:rPr>
          <w:b/>
        </w:rPr>
        <w:t>11.04.2017</w:t>
      </w:r>
      <w:r>
        <w:rPr>
          <w:b/>
        </w:rPr>
        <w:t xml:space="preserve"> </w:t>
      </w:r>
      <w:r w:rsidRPr="005C1AA2">
        <w:rPr>
          <w:b/>
        </w:rPr>
        <w:t>года (включительно)</w:t>
      </w:r>
      <w:r w:rsidRPr="00B254A6">
        <w:t>,</w:t>
      </w:r>
      <w:r w:rsidRPr="00CC023D">
        <w:t xml:space="preserve"> </w:t>
      </w:r>
      <w:r>
        <w:t>в</w:t>
      </w:r>
      <w:r w:rsidRPr="00CC023D">
        <w:t xml:space="preserve"> соответствии</w:t>
      </w:r>
      <w:r w:rsidRPr="00473F06">
        <w:t xml:space="preserve"> с договором о задатке. Заключение договора о задатке осуществляется по месту приема</w:t>
      </w:r>
      <w:r>
        <w:t xml:space="preserve"> заявки.</w:t>
      </w:r>
    </w:p>
    <w:p w:rsidR="00D605EF" w:rsidRDefault="00D605EF" w:rsidP="00D605EF">
      <w:pPr>
        <w:ind w:firstLine="567"/>
        <w:jc w:val="both"/>
      </w:pPr>
      <w:r>
        <w:t>«Шаг аукциона» устанавливается в размере 3 % от начального размера арендной платы и начальной продажной цены и не изменяется в течени</w:t>
      </w:r>
      <w:proofErr w:type="gramStart"/>
      <w:r>
        <w:t>и</w:t>
      </w:r>
      <w:proofErr w:type="gramEnd"/>
      <w:r>
        <w:t xml:space="preserve"> всего аукциона.</w:t>
      </w:r>
    </w:p>
    <w:p w:rsidR="00D605EF" w:rsidRDefault="00D605EF" w:rsidP="00D605EF">
      <w:pPr>
        <w:ind w:firstLine="567"/>
        <w:jc w:val="both"/>
        <w:rPr>
          <w:b/>
        </w:rPr>
      </w:pPr>
      <w:r>
        <w:rPr>
          <w:b/>
        </w:rPr>
        <w:t>К продаже права на заключение договоров аренды предлагаются:</w:t>
      </w:r>
    </w:p>
    <w:p w:rsidR="00D605EF" w:rsidRDefault="00D605EF" w:rsidP="00D605EF">
      <w:pPr>
        <w:tabs>
          <w:tab w:val="left" w:pos="435"/>
        </w:tabs>
        <w:ind w:firstLine="567"/>
        <w:jc w:val="both"/>
        <w:rPr>
          <w:bCs/>
        </w:rPr>
      </w:pPr>
      <w:r w:rsidRPr="00BA77CA">
        <w:rPr>
          <w:b/>
        </w:rPr>
        <w:t>- лот №</w:t>
      </w:r>
      <w:r>
        <w:rPr>
          <w:b/>
        </w:rPr>
        <w:t>1</w:t>
      </w:r>
      <w:r>
        <w:t xml:space="preserve"> З</w:t>
      </w:r>
      <w:r w:rsidRPr="0097247C">
        <w:rPr>
          <w:bCs/>
        </w:rPr>
        <w:t>емельный участок с кадастровым номером 56:05:</w:t>
      </w:r>
      <w:r>
        <w:rPr>
          <w:bCs/>
        </w:rPr>
        <w:t>1201001:474</w:t>
      </w:r>
      <w:r w:rsidRPr="0097247C">
        <w:rPr>
          <w:bCs/>
        </w:rPr>
        <w:t xml:space="preserve">, площадь  </w:t>
      </w:r>
      <w:r>
        <w:rPr>
          <w:bCs/>
        </w:rPr>
        <w:t>1472,0</w:t>
      </w:r>
      <w:r w:rsidRPr="0097247C">
        <w:rPr>
          <w:bCs/>
        </w:rPr>
        <w:t xml:space="preserve"> кв.м. Местоположение земельного участка: </w:t>
      </w:r>
      <w:proofErr w:type="gramStart"/>
      <w:r w:rsidRPr="0097247C">
        <w:rPr>
          <w:bCs/>
        </w:rPr>
        <w:t xml:space="preserve">Оренбургская область, </w:t>
      </w:r>
      <w:proofErr w:type="spellStart"/>
      <w:r w:rsidRPr="0097247C">
        <w:rPr>
          <w:bCs/>
        </w:rPr>
        <w:t>Асекеевский</w:t>
      </w:r>
      <w:proofErr w:type="spellEnd"/>
      <w:r w:rsidRPr="0097247C">
        <w:rPr>
          <w:bCs/>
        </w:rPr>
        <w:t xml:space="preserve"> район</w:t>
      </w:r>
      <w:r>
        <w:rPr>
          <w:bCs/>
        </w:rPr>
        <w:t>,</w:t>
      </w:r>
      <w:r w:rsidRPr="0097247C">
        <w:rPr>
          <w:bCs/>
        </w:rPr>
        <w:t xml:space="preserve"> </w:t>
      </w:r>
      <w:r>
        <w:rPr>
          <w:bCs/>
        </w:rPr>
        <w:t xml:space="preserve">с. </w:t>
      </w:r>
      <w:proofErr w:type="spellStart"/>
      <w:r>
        <w:rPr>
          <w:bCs/>
        </w:rPr>
        <w:t>Мартыновка</w:t>
      </w:r>
      <w:proofErr w:type="spellEnd"/>
      <w:r>
        <w:rPr>
          <w:bCs/>
        </w:rPr>
        <w:t>, ул. Заречная, д. 1 «в»</w:t>
      </w:r>
      <w:r w:rsidRPr="0097247C">
        <w:rPr>
          <w:bCs/>
        </w:rPr>
        <w:t>.</w:t>
      </w:r>
      <w:proofErr w:type="gramEnd"/>
      <w:r w:rsidRPr="0097247C">
        <w:rPr>
          <w:bCs/>
        </w:rPr>
        <w:t xml:space="preserve"> Категория земель: </w:t>
      </w:r>
      <w:r>
        <w:rPr>
          <w:bCs/>
        </w:rPr>
        <w:t>з</w:t>
      </w:r>
      <w:r w:rsidRPr="0097247C">
        <w:rPr>
          <w:bCs/>
        </w:rPr>
        <w:t xml:space="preserve">емли </w:t>
      </w:r>
      <w:r>
        <w:rPr>
          <w:bCs/>
        </w:rPr>
        <w:t>населенных пунктов</w:t>
      </w:r>
      <w:r w:rsidRPr="0097247C">
        <w:rPr>
          <w:bCs/>
        </w:rPr>
        <w:t xml:space="preserve">. Разрешенное использование: для </w:t>
      </w:r>
      <w:r>
        <w:rPr>
          <w:bCs/>
        </w:rPr>
        <w:t xml:space="preserve">размещения объектов сельскохозяйственного назначения (№ группы 15). Сроком аренды на </w:t>
      </w:r>
      <w:r w:rsidRPr="00251D85">
        <w:rPr>
          <w:bCs/>
        </w:rPr>
        <w:t>10</w:t>
      </w:r>
      <w:r w:rsidRPr="0097247C">
        <w:rPr>
          <w:bCs/>
        </w:rPr>
        <w:t xml:space="preserve"> лет. Начальный размер арендной платы в год составляет </w:t>
      </w:r>
      <w:r w:rsidRPr="00A1059C">
        <w:rPr>
          <w:bCs/>
        </w:rPr>
        <w:t>4200,00 рублей. Шаг аукциона 126,00 рублей. Размер задатка составляет 840,00 рублей;</w:t>
      </w:r>
    </w:p>
    <w:p w:rsidR="00D605EF" w:rsidRDefault="00D605EF" w:rsidP="00D605EF">
      <w:pPr>
        <w:tabs>
          <w:tab w:val="left" w:pos="435"/>
        </w:tabs>
        <w:ind w:firstLine="567"/>
        <w:jc w:val="both"/>
        <w:rPr>
          <w:bCs/>
        </w:rPr>
      </w:pPr>
      <w:r w:rsidRPr="00BA77CA">
        <w:rPr>
          <w:b/>
        </w:rPr>
        <w:t>- лот №</w:t>
      </w:r>
      <w:r>
        <w:rPr>
          <w:b/>
        </w:rPr>
        <w:t>2</w:t>
      </w:r>
      <w:r>
        <w:t xml:space="preserve"> З</w:t>
      </w:r>
      <w:r w:rsidRPr="0097247C">
        <w:rPr>
          <w:bCs/>
        </w:rPr>
        <w:t>емельный участок с кадастровым номером 56:05:</w:t>
      </w:r>
      <w:r>
        <w:rPr>
          <w:bCs/>
        </w:rPr>
        <w:t>1202001:308</w:t>
      </w:r>
      <w:r w:rsidRPr="0097247C">
        <w:rPr>
          <w:bCs/>
        </w:rPr>
        <w:t xml:space="preserve">, площадь  </w:t>
      </w:r>
      <w:r>
        <w:rPr>
          <w:bCs/>
        </w:rPr>
        <w:t>24,0</w:t>
      </w:r>
      <w:r w:rsidRPr="0097247C">
        <w:rPr>
          <w:bCs/>
        </w:rPr>
        <w:t xml:space="preserve"> кв.м. Местоположение земельного участка: </w:t>
      </w:r>
      <w:proofErr w:type="gramStart"/>
      <w:r w:rsidRPr="0097247C">
        <w:rPr>
          <w:bCs/>
        </w:rPr>
        <w:t xml:space="preserve">Оренбургская область, </w:t>
      </w:r>
      <w:proofErr w:type="spellStart"/>
      <w:r w:rsidRPr="0097247C">
        <w:rPr>
          <w:bCs/>
        </w:rPr>
        <w:t>Асекеевский</w:t>
      </w:r>
      <w:proofErr w:type="spellEnd"/>
      <w:r w:rsidRPr="0097247C">
        <w:rPr>
          <w:bCs/>
        </w:rPr>
        <w:t xml:space="preserve"> район</w:t>
      </w:r>
      <w:r>
        <w:rPr>
          <w:bCs/>
        </w:rPr>
        <w:t>,</w:t>
      </w:r>
      <w:r w:rsidRPr="0097247C">
        <w:rPr>
          <w:bCs/>
        </w:rPr>
        <w:t xml:space="preserve"> </w:t>
      </w:r>
      <w:r>
        <w:rPr>
          <w:bCs/>
        </w:rPr>
        <w:t>ст. Филипповка, ул. Привокзальная д. 17 «б»</w:t>
      </w:r>
      <w:r w:rsidRPr="0097247C">
        <w:rPr>
          <w:bCs/>
        </w:rPr>
        <w:t>.</w:t>
      </w:r>
      <w:proofErr w:type="gramEnd"/>
      <w:r w:rsidRPr="0097247C">
        <w:rPr>
          <w:bCs/>
        </w:rPr>
        <w:t xml:space="preserve"> Категория земель: </w:t>
      </w:r>
      <w:r>
        <w:rPr>
          <w:bCs/>
        </w:rPr>
        <w:t>з</w:t>
      </w:r>
      <w:r w:rsidRPr="0097247C">
        <w:rPr>
          <w:bCs/>
        </w:rPr>
        <w:t xml:space="preserve">емли </w:t>
      </w:r>
      <w:r>
        <w:rPr>
          <w:bCs/>
        </w:rPr>
        <w:t>населенных пунктов</w:t>
      </w:r>
      <w:r w:rsidRPr="0097247C">
        <w:rPr>
          <w:bCs/>
        </w:rPr>
        <w:t xml:space="preserve">. Разрешенное использование: для </w:t>
      </w:r>
      <w:r>
        <w:rPr>
          <w:bCs/>
        </w:rPr>
        <w:t xml:space="preserve">размещения торговых объектов (№ группы 5). Сроком аренды на </w:t>
      </w:r>
      <w:r w:rsidRPr="00251D85">
        <w:rPr>
          <w:bCs/>
        </w:rPr>
        <w:t>10</w:t>
      </w:r>
      <w:r w:rsidRPr="0097247C">
        <w:rPr>
          <w:bCs/>
        </w:rPr>
        <w:t xml:space="preserve"> лет. Начальный размер арендной платы в год составляет </w:t>
      </w:r>
      <w:r>
        <w:rPr>
          <w:bCs/>
        </w:rPr>
        <w:t>7200,00</w:t>
      </w:r>
      <w:r w:rsidRPr="0097247C">
        <w:rPr>
          <w:bCs/>
        </w:rPr>
        <w:t xml:space="preserve"> рублей. Шаг аукциона </w:t>
      </w:r>
      <w:r>
        <w:rPr>
          <w:bCs/>
        </w:rPr>
        <w:t>216,00</w:t>
      </w:r>
      <w:r w:rsidRPr="0097247C">
        <w:rPr>
          <w:bCs/>
        </w:rPr>
        <w:t xml:space="preserve"> рублей.</w:t>
      </w:r>
      <w:r>
        <w:rPr>
          <w:bCs/>
        </w:rPr>
        <w:t xml:space="preserve"> Размер задатка составляет 1440,00 рублей;</w:t>
      </w:r>
    </w:p>
    <w:p w:rsidR="00D605EF" w:rsidRPr="00E9691A" w:rsidRDefault="00D605EF" w:rsidP="00D605EF">
      <w:pPr>
        <w:tabs>
          <w:tab w:val="left" w:pos="435"/>
        </w:tabs>
        <w:ind w:firstLine="567"/>
        <w:jc w:val="both"/>
        <w:rPr>
          <w:bCs/>
        </w:rPr>
      </w:pPr>
      <w:r w:rsidRPr="00BA77CA">
        <w:rPr>
          <w:b/>
        </w:rPr>
        <w:t>- лот №</w:t>
      </w:r>
      <w:r>
        <w:rPr>
          <w:b/>
        </w:rPr>
        <w:t>3</w:t>
      </w:r>
      <w:r>
        <w:t xml:space="preserve"> З</w:t>
      </w:r>
      <w:r w:rsidRPr="0097247C">
        <w:rPr>
          <w:bCs/>
        </w:rPr>
        <w:t>емельный участок с кадастровым номером 56:05:</w:t>
      </w:r>
      <w:r>
        <w:rPr>
          <w:bCs/>
        </w:rPr>
        <w:t>0701001:1664</w:t>
      </w:r>
      <w:r w:rsidRPr="0097247C">
        <w:rPr>
          <w:bCs/>
        </w:rPr>
        <w:t xml:space="preserve">, площадь  </w:t>
      </w:r>
      <w:r>
        <w:rPr>
          <w:bCs/>
        </w:rPr>
        <w:t>96,0</w:t>
      </w:r>
      <w:r w:rsidRPr="0097247C">
        <w:rPr>
          <w:bCs/>
        </w:rPr>
        <w:t xml:space="preserve"> кв.м. Местоположение земельного участка: Оренбургская область, </w:t>
      </w:r>
      <w:proofErr w:type="spellStart"/>
      <w:r w:rsidRPr="0097247C">
        <w:rPr>
          <w:bCs/>
        </w:rPr>
        <w:t>Асекеевский</w:t>
      </w:r>
      <w:proofErr w:type="spellEnd"/>
      <w:r w:rsidRPr="0097247C">
        <w:rPr>
          <w:bCs/>
        </w:rPr>
        <w:t xml:space="preserve"> </w:t>
      </w:r>
      <w:proofErr w:type="gramStart"/>
      <w:r w:rsidRPr="0097247C">
        <w:rPr>
          <w:bCs/>
        </w:rPr>
        <w:t>район</w:t>
      </w:r>
      <w:r>
        <w:rPr>
          <w:bCs/>
        </w:rPr>
        <w:t>,</w:t>
      </w:r>
      <w:r w:rsidRPr="0097247C">
        <w:rPr>
          <w:bCs/>
        </w:rPr>
        <w:t xml:space="preserve"> </w:t>
      </w:r>
      <w:r>
        <w:rPr>
          <w:bCs/>
        </w:rPr>
        <w:t>ж</w:t>
      </w:r>
      <w:proofErr w:type="gramEnd"/>
      <w:r>
        <w:rPr>
          <w:bCs/>
        </w:rPr>
        <w:t>/</w:t>
      </w:r>
      <w:proofErr w:type="spellStart"/>
      <w:r>
        <w:rPr>
          <w:bCs/>
        </w:rPr>
        <w:t>д</w:t>
      </w:r>
      <w:proofErr w:type="spellEnd"/>
      <w:r>
        <w:rPr>
          <w:bCs/>
        </w:rPr>
        <w:t xml:space="preserve"> ст. Заглядино, ул. Новостройка, д. 3</w:t>
      </w:r>
      <w:r w:rsidRPr="0097247C">
        <w:rPr>
          <w:bCs/>
        </w:rPr>
        <w:t xml:space="preserve">. Категория земель: </w:t>
      </w:r>
      <w:r>
        <w:rPr>
          <w:bCs/>
        </w:rPr>
        <w:t>з</w:t>
      </w:r>
      <w:r w:rsidRPr="0097247C">
        <w:rPr>
          <w:bCs/>
        </w:rPr>
        <w:t xml:space="preserve">емли </w:t>
      </w:r>
      <w:r>
        <w:rPr>
          <w:bCs/>
        </w:rPr>
        <w:t>населенных пунктов</w:t>
      </w:r>
      <w:r w:rsidRPr="0097247C">
        <w:rPr>
          <w:bCs/>
        </w:rPr>
        <w:t xml:space="preserve">. Разрешенное использование: </w:t>
      </w:r>
      <w:r>
        <w:rPr>
          <w:bCs/>
        </w:rPr>
        <w:t xml:space="preserve">размещение объектов капитального строительства, предназначенных для продажи товаров (№ группы 5). Сроком аренды на </w:t>
      </w:r>
      <w:r w:rsidRPr="009E320D">
        <w:rPr>
          <w:bCs/>
        </w:rPr>
        <w:t>10 л</w:t>
      </w:r>
      <w:r w:rsidRPr="0097247C">
        <w:rPr>
          <w:bCs/>
        </w:rPr>
        <w:t xml:space="preserve">ет. Начальный размер арендной платы в год составляет </w:t>
      </w:r>
      <w:r w:rsidRPr="00E9691A">
        <w:rPr>
          <w:bCs/>
        </w:rPr>
        <w:t xml:space="preserve">33500,00 рублей. Шаг аукциона </w:t>
      </w:r>
      <w:r>
        <w:rPr>
          <w:bCs/>
        </w:rPr>
        <w:t>1005,00</w:t>
      </w:r>
      <w:r w:rsidRPr="00E9691A">
        <w:rPr>
          <w:bCs/>
        </w:rPr>
        <w:t xml:space="preserve"> рублей. Размер задатка составляет </w:t>
      </w:r>
      <w:r>
        <w:rPr>
          <w:bCs/>
        </w:rPr>
        <w:t>6700,00</w:t>
      </w:r>
      <w:r w:rsidRPr="00E9691A">
        <w:rPr>
          <w:bCs/>
        </w:rPr>
        <w:t xml:space="preserve"> рублей</w:t>
      </w:r>
      <w:r>
        <w:rPr>
          <w:bCs/>
        </w:rPr>
        <w:t>;</w:t>
      </w:r>
    </w:p>
    <w:p w:rsidR="00D605EF" w:rsidRDefault="00D605EF" w:rsidP="00D605EF">
      <w:pPr>
        <w:tabs>
          <w:tab w:val="left" w:pos="435"/>
        </w:tabs>
        <w:ind w:firstLine="567"/>
        <w:jc w:val="both"/>
        <w:rPr>
          <w:bCs/>
        </w:rPr>
      </w:pPr>
      <w:r w:rsidRPr="00BA77CA">
        <w:rPr>
          <w:b/>
        </w:rPr>
        <w:lastRenderedPageBreak/>
        <w:t>- лот №</w:t>
      </w:r>
      <w:r>
        <w:rPr>
          <w:b/>
        </w:rPr>
        <w:t>4</w:t>
      </w:r>
      <w:r>
        <w:t xml:space="preserve"> З</w:t>
      </w:r>
      <w:r w:rsidRPr="0097247C">
        <w:rPr>
          <w:bCs/>
        </w:rPr>
        <w:t>емельный участок с кадастровым номером 56:05:</w:t>
      </w:r>
      <w:r>
        <w:rPr>
          <w:bCs/>
        </w:rPr>
        <w:t>1909006:152</w:t>
      </w:r>
      <w:r w:rsidRPr="0097247C">
        <w:rPr>
          <w:bCs/>
        </w:rPr>
        <w:t xml:space="preserve">, площадь  </w:t>
      </w:r>
      <w:r>
        <w:rPr>
          <w:bCs/>
        </w:rPr>
        <w:t>60158,0</w:t>
      </w:r>
      <w:r w:rsidRPr="0097247C">
        <w:rPr>
          <w:bCs/>
        </w:rPr>
        <w:t xml:space="preserve"> кв.м. Местоположение земельного участка: Оренбургская область, </w:t>
      </w:r>
      <w:proofErr w:type="spellStart"/>
      <w:r w:rsidRPr="0097247C">
        <w:rPr>
          <w:bCs/>
        </w:rPr>
        <w:t>Асекеевский</w:t>
      </w:r>
      <w:proofErr w:type="spellEnd"/>
      <w:r w:rsidRPr="0097247C">
        <w:rPr>
          <w:bCs/>
        </w:rPr>
        <w:t xml:space="preserve"> район</w:t>
      </w:r>
      <w:r>
        <w:rPr>
          <w:bCs/>
        </w:rPr>
        <w:t>,</w:t>
      </w:r>
      <w:r w:rsidRPr="0097247C">
        <w:rPr>
          <w:bCs/>
        </w:rPr>
        <w:t xml:space="preserve"> </w:t>
      </w:r>
      <w:r>
        <w:rPr>
          <w:bCs/>
        </w:rPr>
        <w:t>земельный участок расположен в северо-восточной части кадастрового квартала 56:05:1909006</w:t>
      </w:r>
      <w:r w:rsidRPr="0097247C">
        <w:rPr>
          <w:bCs/>
        </w:rPr>
        <w:t xml:space="preserve">. Категория земель: </w:t>
      </w:r>
      <w:r>
        <w:rPr>
          <w:bCs/>
        </w:rPr>
        <w:t>з</w:t>
      </w:r>
      <w:r w:rsidRPr="0097247C">
        <w:rPr>
          <w:bCs/>
        </w:rPr>
        <w:t xml:space="preserve">емли </w:t>
      </w:r>
      <w:r>
        <w:rPr>
          <w:bCs/>
        </w:rPr>
        <w:t>сельскохозяйственного назначения</w:t>
      </w:r>
      <w:r w:rsidRPr="0097247C">
        <w:rPr>
          <w:bCs/>
        </w:rPr>
        <w:t xml:space="preserve">. Разрешенное использование: </w:t>
      </w:r>
      <w:r>
        <w:rPr>
          <w:bCs/>
        </w:rPr>
        <w:t>земли сельскохозяйственного назначения, занятые водными объектами (обводненный карьер) (№группы 4). Сроком аренды на 49</w:t>
      </w:r>
      <w:r w:rsidRPr="0097247C">
        <w:rPr>
          <w:bCs/>
        </w:rPr>
        <w:t xml:space="preserve"> лет. Начальный размер арендной платы в год составляет </w:t>
      </w:r>
      <w:r w:rsidRPr="00B2357E">
        <w:rPr>
          <w:bCs/>
        </w:rPr>
        <w:t>3482,40</w:t>
      </w:r>
      <w:r w:rsidRPr="0097247C">
        <w:rPr>
          <w:bCs/>
        </w:rPr>
        <w:t xml:space="preserve"> рублей. Шаг аукциона </w:t>
      </w:r>
      <w:r w:rsidRPr="00E417FC">
        <w:rPr>
          <w:bCs/>
        </w:rPr>
        <w:t>104,50</w:t>
      </w:r>
      <w:r w:rsidRPr="0097247C">
        <w:rPr>
          <w:bCs/>
        </w:rPr>
        <w:t xml:space="preserve"> рублей.</w:t>
      </w:r>
      <w:r>
        <w:rPr>
          <w:bCs/>
        </w:rPr>
        <w:t xml:space="preserve"> Размер задатка составляет </w:t>
      </w:r>
      <w:r w:rsidRPr="00E417FC">
        <w:rPr>
          <w:bCs/>
        </w:rPr>
        <w:t>696,50</w:t>
      </w:r>
      <w:r>
        <w:rPr>
          <w:bCs/>
        </w:rPr>
        <w:t xml:space="preserve"> рублей;</w:t>
      </w:r>
    </w:p>
    <w:p w:rsidR="00D605EF" w:rsidRDefault="00D605EF" w:rsidP="00D605EF">
      <w:pPr>
        <w:tabs>
          <w:tab w:val="left" w:pos="435"/>
        </w:tabs>
        <w:ind w:firstLine="567"/>
        <w:jc w:val="both"/>
        <w:rPr>
          <w:bCs/>
        </w:rPr>
      </w:pPr>
      <w:r w:rsidRPr="00BA77CA">
        <w:rPr>
          <w:b/>
        </w:rPr>
        <w:t>- лот №</w:t>
      </w:r>
      <w:r>
        <w:rPr>
          <w:b/>
        </w:rPr>
        <w:t>5</w:t>
      </w:r>
      <w:r>
        <w:t xml:space="preserve"> З</w:t>
      </w:r>
      <w:r w:rsidRPr="0097247C">
        <w:rPr>
          <w:bCs/>
        </w:rPr>
        <w:t>емельный участок с кадастровым номером 56:05:</w:t>
      </w:r>
      <w:r>
        <w:rPr>
          <w:bCs/>
        </w:rPr>
        <w:t>1005001:31</w:t>
      </w:r>
      <w:r w:rsidRPr="0097247C">
        <w:rPr>
          <w:bCs/>
        </w:rPr>
        <w:t xml:space="preserve">, площадь  </w:t>
      </w:r>
      <w:r>
        <w:rPr>
          <w:bCs/>
        </w:rPr>
        <w:t>1723000,0</w:t>
      </w:r>
      <w:r w:rsidRPr="0097247C">
        <w:rPr>
          <w:bCs/>
        </w:rPr>
        <w:t xml:space="preserve"> кв.м. Местоположение земельного участка: Оренбургская область, </w:t>
      </w:r>
      <w:proofErr w:type="spellStart"/>
      <w:r w:rsidRPr="0097247C">
        <w:rPr>
          <w:bCs/>
        </w:rPr>
        <w:t>Асекеевский</w:t>
      </w:r>
      <w:proofErr w:type="spellEnd"/>
      <w:r w:rsidRPr="0097247C">
        <w:rPr>
          <w:bCs/>
        </w:rPr>
        <w:t xml:space="preserve"> район</w:t>
      </w:r>
      <w:r>
        <w:rPr>
          <w:bCs/>
        </w:rPr>
        <w:t>,</w:t>
      </w:r>
      <w:r w:rsidRPr="0097247C">
        <w:rPr>
          <w:bCs/>
        </w:rPr>
        <w:t xml:space="preserve"> </w:t>
      </w:r>
      <w:r>
        <w:rPr>
          <w:bCs/>
        </w:rPr>
        <w:t>земельный участок расположен в центральной части кадастрового квартала 56:05:1005001</w:t>
      </w:r>
      <w:r w:rsidRPr="0097247C">
        <w:rPr>
          <w:bCs/>
        </w:rPr>
        <w:t xml:space="preserve">. Категория земель: </w:t>
      </w:r>
      <w:r>
        <w:rPr>
          <w:bCs/>
        </w:rPr>
        <w:t>з</w:t>
      </w:r>
      <w:r w:rsidRPr="0097247C">
        <w:rPr>
          <w:bCs/>
        </w:rPr>
        <w:t xml:space="preserve">емли </w:t>
      </w:r>
      <w:r>
        <w:rPr>
          <w:bCs/>
        </w:rPr>
        <w:t>сельскохозяйственного назначения</w:t>
      </w:r>
      <w:r w:rsidRPr="0097247C">
        <w:rPr>
          <w:bCs/>
        </w:rPr>
        <w:t xml:space="preserve">. Разрешенное использование: для </w:t>
      </w:r>
      <w:r>
        <w:rPr>
          <w:bCs/>
        </w:rPr>
        <w:t>сельскохозяйственного использования (№ группы 1). Сроком аренды на 49</w:t>
      </w:r>
      <w:r w:rsidRPr="0097247C">
        <w:rPr>
          <w:bCs/>
        </w:rPr>
        <w:t xml:space="preserve"> лет. Начальный размер арендной платы в год составляет</w:t>
      </w:r>
      <w:r>
        <w:rPr>
          <w:bCs/>
        </w:rPr>
        <w:t xml:space="preserve"> </w:t>
      </w:r>
      <w:r w:rsidRPr="009210EC">
        <w:rPr>
          <w:bCs/>
        </w:rPr>
        <w:t>48300,00</w:t>
      </w:r>
      <w:r w:rsidRPr="0097247C">
        <w:rPr>
          <w:bCs/>
        </w:rPr>
        <w:t xml:space="preserve"> рублей. Шаг аукциона </w:t>
      </w:r>
      <w:r>
        <w:rPr>
          <w:bCs/>
        </w:rPr>
        <w:t>1449</w:t>
      </w:r>
      <w:r w:rsidRPr="009210EC">
        <w:rPr>
          <w:bCs/>
        </w:rPr>
        <w:t>,00</w:t>
      </w:r>
      <w:r w:rsidRPr="0097247C">
        <w:rPr>
          <w:bCs/>
        </w:rPr>
        <w:t xml:space="preserve"> рублей.</w:t>
      </w:r>
      <w:r>
        <w:rPr>
          <w:bCs/>
        </w:rPr>
        <w:t xml:space="preserve"> Размер задатка составляет </w:t>
      </w:r>
      <w:r w:rsidRPr="009210EC">
        <w:rPr>
          <w:bCs/>
        </w:rPr>
        <w:t>9660,00</w:t>
      </w:r>
      <w:r>
        <w:rPr>
          <w:bCs/>
        </w:rPr>
        <w:t xml:space="preserve"> рублей;</w:t>
      </w:r>
    </w:p>
    <w:p w:rsidR="00D605EF" w:rsidRPr="00897F7C" w:rsidRDefault="00D605EF" w:rsidP="00D605EF">
      <w:pPr>
        <w:tabs>
          <w:tab w:val="left" w:pos="435"/>
        </w:tabs>
        <w:ind w:firstLine="567"/>
        <w:jc w:val="both"/>
        <w:rPr>
          <w:bCs/>
        </w:rPr>
      </w:pPr>
      <w:r w:rsidRPr="00BA77CA">
        <w:rPr>
          <w:b/>
        </w:rPr>
        <w:t>- лот №</w:t>
      </w:r>
      <w:r>
        <w:rPr>
          <w:b/>
        </w:rPr>
        <w:t>6</w:t>
      </w:r>
      <w:r>
        <w:t xml:space="preserve"> З</w:t>
      </w:r>
      <w:r w:rsidRPr="0097247C">
        <w:rPr>
          <w:bCs/>
        </w:rPr>
        <w:t>емельный участок с кадастровым номером 56:05:</w:t>
      </w:r>
      <w:r>
        <w:rPr>
          <w:bCs/>
        </w:rPr>
        <w:t>1906001:337</w:t>
      </w:r>
      <w:r w:rsidRPr="0097247C">
        <w:rPr>
          <w:bCs/>
        </w:rPr>
        <w:t xml:space="preserve">, площадь  </w:t>
      </w:r>
      <w:r>
        <w:rPr>
          <w:bCs/>
        </w:rPr>
        <w:t>1912104,0</w:t>
      </w:r>
      <w:r w:rsidRPr="0097247C">
        <w:rPr>
          <w:bCs/>
        </w:rPr>
        <w:t xml:space="preserve"> кв.м. Местоположение земельного участка: </w:t>
      </w:r>
      <w:proofErr w:type="gramStart"/>
      <w:r w:rsidRPr="0097247C">
        <w:rPr>
          <w:bCs/>
        </w:rPr>
        <w:t>Оренбургская</w:t>
      </w:r>
      <w:proofErr w:type="gramEnd"/>
      <w:r w:rsidRPr="0097247C">
        <w:rPr>
          <w:bCs/>
        </w:rPr>
        <w:t xml:space="preserve"> обл</w:t>
      </w:r>
      <w:r>
        <w:rPr>
          <w:bCs/>
        </w:rPr>
        <w:t>.</w:t>
      </w:r>
      <w:r w:rsidRPr="0097247C">
        <w:rPr>
          <w:bCs/>
        </w:rPr>
        <w:t xml:space="preserve">, </w:t>
      </w:r>
      <w:r>
        <w:rPr>
          <w:bCs/>
        </w:rPr>
        <w:t xml:space="preserve">р-н </w:t>
      </w:r>
      <w:proofErr w:type="spellStart"/>
      <w:r w:rsidRPr="0097247C">
        <w:rPr>
          <w:bCs/>
        </w:rPr>
        <w:t>Асекеевский</w:t>
      </w:r>
      <w:proofErr w:type="spellEnd"/>
      <w:r>
        <w:rPr>
          <w:bCs/>
        </w:rPr>
        <w:t>,</w:t>
      </w:r>
      <w:r w:rsidRPr="0097247C">
        <w:rPr>
          <w:bCs/>
        </w:rPr>
        <w:t xml:space="preserve"> </w:t>
      </w:r>
      <w:r>
        <w:rPr>
          <w:bCs/>
        </w:rPr>
        <w:t>земельный участок расположен в центральной части кадастрового квартала 56:05:1906001</w:t>
      </w:r>
      <w:r w:rsidRPr="0097247C">
        <w:rPr>
          <w:bCs/>
        </w:rPr>
        <w:t xml:space="preserve">. Категория земель: </w:t>
      </w:r>
      <w:r>
        <w:rPr>
          <w:bCs/>
        </w:rPr>
        <w:t>з</w:t>
      </w:r>
      <w:r w:rsidRPr="0097247C">
        <w:rPr>
          <w:bCs/>
        </w:rPr>
        <w:t xml:space="preserve">емли </w:t>
      </w:r>
      <w:r>
        <w:rPr>
          <w:bCs/>
        </w:rPr>
        <w:t>сельскохозяйственного назначения</w:t>
      </w:r>
      <w:r w:rsidRPr="0097247C">
        <w:rPr>
          <w:bCs/>
        </w:rPr>
        <w:t xml:space="preserve">. Разрешенное использование: для </w:t>
      </w:r>
      <w:r>
        <w:rPr>
          <w:bCs/>
        </w:rPr>
        <w:t>сельскохозяйственного использования. Сроком аренды на 49</w:t>
      </w:r>
      <w:r w:rsidRPr="0097247C">
        <w:rPr>
          <w:bCs/>
        </w:rPr>
        <w:t xml:space="preserve"> лет. Начальный размер арендной платы в год </w:t>
      </w:r>
      <w:r w:rsidRPr="00897F7C">
        <w:rPr>
          <w:bCs/>
        </w:rPr>
        <w:t>составляет 41000,00 рублей. Шаг аукциона 1230,00 рублей. Размер задатка составляет 8200,00 рублей.</w:t>
      </w:r>
    </w:p>
    <w:p w:rsidR="00D605EF" w:rsidRDefault="00D605EF" w:rsidP="00D605EF">
      <w:pPr>
        <w:tabs>
          <w:tab w:val="left" w:pos="435"/>
        </w:tabs>
        <w:ind w:firstLine="567"/>
        <w:jc w:val="both"/>
        <w:rPr>
          <w:bCs/>
        </w:rPr>
      </w:pPr>
    </w:p>
    <w:p w:rsidR="00D605EF" w:rsidRPr="00B7741D" w:rsidRDefault="00D605EF" w:rsidP="00D605EF">
      <w:pPr>
        <w:ind w:firstLine="567"/>
        <w:jc w:val="both"/>
        <w:rPr>
          <w:b/>
        </w:rPr>
      </w:pPr>
      <w:r>
        <w:rPr>
          <w:b/>
        </w:rPr>
        <w:t>К продаже в собственность предлагается:</w:t>
      </w:r>
    </w:p>
    <w:p w:rsidR="00D605EF" w:rsidRPr="0097247C" w:rsidRDefault="00D605EF" w:rsidP="00D605EF">
      <w:pPr>
        <w:tabs>
          <w:tab w:val="left" w:pos="435"/>
        </w:tabs>
        <w:ind w:firstLine="567"/>
        <w:jc w:val="both"/>
        <w:rPr>
          <w:bCs/>
        </w:rPr>
      </w:pPr>
      <w:r>
        <w:t xml:space="preserve">- </w:t>
      </w:r>
      <w:r w:rsidRPr="00D875EF">
        <w:rPr>
          <w:b/>
        </w:rPr>
        <w:t>лот №</w:t>
      </w:r>
      <w:r>
        <w:rPr>
          <w:b/>
        </w:rPr>
        <w:t>7</w:t>
      </w:r>
      <w:r>
        <w:t xml:space="preserve"> З</w:t>
      </w:r>
      <w:r w:rsidRPr="0097247C">
        <w:rPr>
          <w:bCs/>
        </w:rPr>
        <w:t>емельный участок с кадастровым номером 56:05:</w:t>
      </w:r>
      <w:r>
        <w:rPr>
          <w:bCs/>
        </w:rPr>
        <w:t>0301019:48</w:t>
      </w:r>
      <w:r w:rsidRPr="0097247C">
        <w:rPr>
          <w:bCs/>
        </w:rPr>
        <w:t xml:space="preserve">, площадь </w:t>
      </w:r>
      <w:r>
        <w:rPr>
          <w:bCs/>
        </w:rPr>
        <w:t>280</w:t>
      </w:r>
      <w:r w:rsidRPr="0097247C">
        <w:rPr>
          <w:bCs/>
        </w:rPr>
        <w:t xml:space="preserve">,0 кв.м. Местоположение земельного участка: </w:t>
      </w:r>
      <w:r>
        <w:rPr>
          <w:bCs/>
        </w:rPr>
        <w:t>О</w:t>
      </w:r>
      <w:r w:rsidRPr="0097247C">
        <w:rPr>
          <w:bCs/>
        </w:rPr>
        <w:t>ренбургс</w:t>
      </w:r>
      <w:r>
        <w:rPr>
          <w:bCs/>
        </w:rPr>
        <w:t xml:space="preserve">кая область, </w:t>
      </w:r>
      <w:proofErr w:type="spellStart"/>
      <w:r>
        <w:rPr>
          <w:bCs/>
        </w:rPr>
        <w:t>Асекеевский</w:t>
      </w:r>
      <w:proofErr w:type="spellEnd"/>
      <w:r>
        <w:rPr>
          <w:bCs/>
        </w:rPr>
        <w:t xml:space="preserve"> район, </w:t>
      </w:r>
      <w:r w:rsidRPr="0097247C">
        <w:rPr>
          <w:bCs/>
        </w:rPr>
        <w:t xml:space="preserve">с </w:t>
      </w:r>
      <w:r>
        <w:rPr>
          <w:bCs/>
        </w:rPr>
        <w:t xml:space="preserve">Асекеево, </w:t>
      </w:r>
      <w:proofErr w:type="spellStart"/>
      <w:proofErr w:type="gramStart"/>
      <w:r>
        <w:rPr>
          <w:bCs/>
        </w:rPr>
        <w:t>ул</w:t>
      </w:r>
      <w:proofErr w:type="spellEnd"/>
      <w:proofErr w:type="gramEnd"/>
      <w:r>
        <w:rPr>
          <w:bCs/>
        </w:rPr>
        <w:t xml:space="preserve"> Энергетиков, 3/2</w:t>
      </w:r>
      <w:r w:rsidRPr="0097247C">
        <w:rPr>
          <w:bCs/>
        </w:rPr>
        <w:t>. Категория зе</w:t>
      </w:r>
      <w:r>
        <w:rPr>
          <w:bCs/>
        </w:rPr>
        <w:t>мель: земли населе</w:t>
      </w:r>
      <w:r w:rsidRPr="0097247C">
        <w:rPr>
          <w:bCs/>
        </w:rPr>
        <w:t xml:space="preserve">нных пунктов. Разрешенное использование: </w:t>
      </w:r>
      <w:r>
        <w:rPr>
          <w:bCs/>
        </w:rPr>
        <w:t>для садоводства (№группы 4)</w:t>
      </w:r>
      <w:r w:rsidRPr="0097247C">
        <w:rPr>
          <w:bCs/>
        </w:rPr>
        <w:t xml:space="preserve">. </w:t>
      </w:r>
      <w:r w:rsidRPr="0097247C">
        <w:t xml:space="preserve">Начальная цена продажи составляет </w:t>
      </w:r>
      <w:r>
        <w:t>13468,00</w:t>
      </w:r>
      <w:r w:rsidRPr="0097247C">
        <w:t xml:space="preserve"> рублей. Шаг аукциона </w:t>
      </w:r>
      <w:r>
        <w:rPr>
          <w:bCs/>
        </w:rPr>
        <w:t xml:space="preserve">404,00 </w:t>
      </w:r>
      <w:r w:rsidRPr="0097247C">
        <w:t>руб</w:t>
      </w:r>
      <w:r>
        <w:t>ля</w:t>
      </w:r>
      <w:r w:rsidRPr="0097247C">
        <w:t>.</w:t>
      </w:r>
      <w:r w:rsidRPr="007474B0">
        <w:rPr>
          <w:bCs/>
        </w:rPr>
        <w:t xml:space="preserve"> </w:t>
      </w:r>
      <w:r>
        <w:rPr>
          <w:bCs/>
        </w:rPr>
        <w:t>Размер задатка составляет 2693,60 рублей.</w:t>
      </w:r>
    </w:p>
    <w:p w:rsidR="00D605EF" w:rsidRDefault="00D605EF" w:rsidP="00D605EF">
      <w:pPr>
        <w:ind w:firstLine="567"/>
        <w:jc w:val="both"/>
      </w:pPr>
    </w:p>
    <w:p w:rsidR="00D605EF" w:rsidRPr="00CC28F3" w:rsidRDefault="00D605EF" w:rsidP="00D605EF">
      <w:pPr>
        <w:ind w:firstLine="567"/>
        <w:jc w:val="both"/>
      </w:pPr>
      <w:r w:rsidRPr="0040172A">
        <w:t xml:space="preserve">Дата начала приема заявок  на участие в торгах </w:t>
      </w:r>
      <w:r>
        <w:rPr>
          <w:b/>
        </w:rPr>
        <w:t>–</w:t>
      </w:r>
      <w:r w:rsidRPr="0040172A">
        <w:rPr>
          <w:b/>
        </w:rPr>
        <w:t xml:space="preserve"> </w:t>
      </w:r>
      <w:r>
        <w:rPr>
          <w:b/>
        </w:rPr>
        <w:t>20</w:t>
      </w:r>
      <w:r w:rsidRPr="00CC28F3">
        <w:rPr>
          <w:b/>
        </w:rPr>
        <w:t>.03.2017 года</w:t>
      </w:r>
      <w:r w:rsidRPr="00CC28F3">
        <w:t>.</w:t>
      </w:r>
    </w:p>
    <w:p w:rsidR="00D605EF" w:rsidRPr="00CC023D" w:rsidRDefault="00D605EF" w:rsidP="00D605EF">
      <w:pPr>
        <w:ind w:firstLine="567"/>
        <w:jc w:val="both"/>
        <w:rPr>
          <w:b/>
        </w:rPr>
      </w:pPr>
      <w:r w:rsidRPr="00CC28F3">
        <w:t xml:space="preserve">Дата окончания приема заявок на участие в торгах </w:t>
      </w:r>
      <w:r w:rsidRPr="00CC28F3">
        <w:rPr>
          <w:b/>
        </w:rPr>
        <w:t>- 11.04.2017</w:t>
      </w:r>
      <w:r>
        <w:t xml:space="preserve"> </w:t>
      </w:r>
      <w:r w:rsidRPr="0040172A">
        <w:rPr>
          <w:b/>
        </w:rPr>
        <w:t>года (включительно).</w:t>
      </w:r>
    </w:p>
    <w:p w:rsidR="00D605EF" w:rsidRDefault="00D605EF" w:rsidP="00D605EF">
      <w:pPr>
        <w:ind w:firstLine="567"/>
        <w:jc w:val="both"/>
      </w:pPr>
      <w:r>
        <w:t xml:space="preserve">Время и место приема заявок: по рабочим дням </w:t>
      </w:r>
      <w:r w:rsidRPr="00144A7D">
        <w:rPr>
          <w:bCs/>
        </w:rPr>
        <w:t xml:space="preserve">с 9.00 до 13.00 и с 14.00 до 17.00 </w:t>
      </w:r>
      <w:r>
        <w:t xml:space="preserve"> местного времени по адресу: </w:t>
      </w:r>
      <w:r w:rsidRPr="009B134E">
        <w:rPr>
          <w:bCs/>
        </w:rPr>
        <w:t xml:space="preserve">Оренбургская область, </w:t>
      </w:r>
      <w:proofErr w:type="spellStart"/>
      <w:r w:rsidRPr="009B134E">
        <w:rPr>
          <w:bCs/>
        </w:rPr>
        <w:t>Асекеевский</w:t>
      </w:r>
      <w:proofErr w:type="spellEnd"/>
      <w:r w:rsidRPr="009B134E">
        <w:rPr>
          <w:bCs/>
        </w:rPr>
        <w:t xml:space="preserve"> район, с. Асекеево, ул. Чапаева, 28, </w:t>
      </w:r>
      <w:r w:rsidRPr="009B134E">
        <w:t xml:space="preserve">комитет по управлению муниципальным имуществом и земельными ресурсами </w:t>
      </w:r>
      <w:r>
        <w:t xml:space="preserve">администрации </w:t>
      </w:r>
      <w:r w:rsidRPr="009B134E">
        <w:t xml:space="preserve">района. </w:t>
      </w:r>
      <w:r w:rsidRPr="009B134E">
        <w:rPr>
          <w:bCs/>
        </w:rPr>
        <w:t>Контактный телефон (8 353 51) 2-03-42.</w:t>
      </w:r>
    </w:p>
    <w:p w:rsidR="00D605EF" w:rsidRPr="00CC023D" w:rsidRDefault="00D605EF" w:rsidP="00D605EF">
      <w:pPr>
        <w:ind w:firstLine="567"/>
        <w:jc w:val="both"/>
      </w:pPr>
      <w:r>
        <w:rPr>
          <w:b/>
        </w:rPr>
        <w:t>Порядок подачи заявок</w:t>
      </w:r>
      <w:r w:rsidRPr="00B62B4B">
        <w:t xml:space="preserve">: </w:t>
      </w:r>
      <w:r w:rsidRPr="0019705F">
        <w:rPr>
          <w:color w:val="FF0000"/>
        </w:rPr>
        <w:t xml:space="preserve"> </w:t>
      </w:r>
      <w:r w:rsidRPr="00CC023D">
        <w:t>Заявки на участие в аукционе подаются в 2-х экземплярах путем вручения их Продавцу. Одно лицо имеет право подать только одну заявку. Заявка на участие в аукционе, поступившая по истечении срока ее приема, возвращается в день ее поступления претенденту или его уполномоченному представителю под расписку. Заявка считается принятой Продавцом, если ей присвоен регистрационный номер, поставлена отметка о дате и времени приема заявки с точностью до минут.</w:t>
      </w:r>
    </w:p>
    <w:p w:rsidR="00D605EF" w:rsidRPr="00CC023D" w:rsidRDefault="00D605EF" w:rsidP="00D605EF">
      <w:pPr>
        <w:ind w:firstLine="567"/>
        <w:jc w:val="both"/>
      </w:pPr>
      <w:r w:rsidRPr="00CC023D">
        <w:t>Для участия в аукционе заявители представляют в установленный  в извещении о проведен</w:t>
      </w:r>
      <w:proofErr w:type="gramStart"/>
      <w:r w:rsidRPr="00CC023D">
        <w:t>ии ау</w:t>
      </w:r>
      <w:proofErr w:type="gramEnd"/>
      <w:r w:rsidRPr="00CC023D">
        <w:t>кциона срок следующие документы:</w:t>
      </w:r>
    </w:p>
    <w:p w:rsidR="00D605EF" w:rsidRPr="00CC023D" w:rsidRDefault="00D605EF" w:rsidP="00D605EF">
      <w:pPr>
        <w:widowControl w:val="0"/>
        <w:numPr>
          <w:ilvl w:val="0"/>
          <w:numId w:val="1"/>
        </w:numPr>
        <w:autoSpaceDE w:val="0"/>
        <w:autoSpaceDN w:val="0"/>
        <w:adjustRightInd w:val="0"/>
        <w:ind w:left="0" w:firstLine="567"/>
        <w:jc w:val="both"/>
      </w:pPr>
      <w:r w:rsidRPr="00CC023D">
        <w:t xml:space="preserve">заявка </w:t>
      </w:r>
      <w:proofErr w:type="gramStart"/>
      <w:r w:rsidRPr="00CC023D">
        <w:t>на участи</w:t>
      </w:r>
      <w:r>
        <w:t>е в</w:t>
      </w:r>
      <w:r w:rsidRPr="00CC023D">
        <w:t xml:space="preserve"> аукционе по установленной форме с указанием реквизитов счета для возврата</w:t>
      </w:r>
      <w:proofErr w:type="gramEnd"/>
      <w:r w:rsidRPr="00CC023D">
        <w:t xml:space="preserve"> задатка;</w:t>
      </w:r>
    </w:p>
    <w:p w:rsidR="00D605EF" w:rsidRDefault="00D605EF" w:rsidP="00D605EF">
      <w:pPr>
        <w:widowControl w:val="0"/>
        <w:numPr>
          <w:ilvl w:val="0"/>
          <w:numId w:val="1"/>
        </w:numPr>
        <w:autoSpaceDE w:val="0"/>
        <w:autoSpaceDN w:val="0"/>
        <w:adjustRightInd w:val="0"/>
        <w:ind w:left="0" w:firstLine="567"/>
        <w:jc w:val="both"/>
      </w:pPr>
      <w:r w:rsidRPr="00CC023D">
        <w:t xml:space="preserve">копии документов, удостоверяющих личность (для </w:t>
      </w:r>
      <w:r>
        <w:t>граждан</w:t>
      </w:r>
      <w:r w:rsidRPr="00CC023D">
        <w:t>);</w:t>
      </w:r>
    </w:p>
    <w:p w:rsidR="00D605EF" w:rsidRPr="00E104E1" w:rsidRDefault="00D605EF" w:rsidP="00D605EF">
      <w:pPr>
        <w:numPr>
          <w:ilvl w:val="0"/>
          <w:numId w:val="1"/>
        </w:numPr>
        <w:shd w:val="clear" w:color="auto" w:fill="FFFFFF"/>
        <w:ind w:left="0" w:firstLine="567"/>
        <w:jc w:val="both"/>
        <w:rPr>
          <w:color w:val="000000"/>
        </w:rPr>
      </w:pPr>
      <w:r w:rsidRPr="000C6FDB">
        <w:rPr>
          <w:rStyle w:val="blk"/>
          <w:rFonts w:eastAsiaTheme="majorEastAsia"/>
          <w:color w:val="000000"/>
        </w:rPr>
        <w:t xml:space="preserve">надлежащим образом заверенный перевод </w:t>
      </w:r>
      <w:proofErr w:type="gramStart"/>
      <w:r w:rsidRPr="000C6FDB">
        <w:rPr>
          <w:rStyle w:val="blk"/>
          <w:rFonts w:eastAsiaTheme="majorEastAsia"/>
          <w:color w:val="000000"/>
        </w:rPr>
        <w:t xml:space="preserve">на русский язык документов о государственной регистрации юридического лица в соответствии с законодательством </w:t>
      </w:r>
      <w:r w:rsidRPr="000C6FDB">
        <w:rPr>
          <w:rStyle w:val="blk"/>
          <w:rFonts w:eastAsiaTheme="majorEastAsia"/>
          <w:color w:val="000000"/>
        </w:rPr>
        <w:lastRenderedPageBreak/>
        <w:t>иностранного государства в случае</w:t>
      </w:r>
      <w:proofErr w:type="gramEnd"/>
      <w:r w:rsidRPr="000C6FDB">
        <w:rPr>
          <w:rStyle w:val="blk"/>
          <w:rFonts w:eastAsiaTheme="majorEastAsia"/>
          <w:color w:val="000000"/>
        </w:rPr>
        <w:t>, если заявителем является иностранное юридическое лицо;</w:t>
      </w:r>
    </w:p>
    <w:p w:rsidR="00D605EF" w:rsidRDefault="00D605EF" w:rsidP="00D605EF">
      <w:pPr>
        <w:widowControl w:val="0"/>
        <w:numPr>
          <w:ilvl w:val="0"/>
          <w:numId w:val="1"/>
        </w:numPr>
        <w:autoSpaceDE w:val="0"/>
        <w:autoSpaceDN w:val="0"/>
        <w:adjustRightInd w:val="0"/>
        <w:ind w:left="0" w:firstLine="567"/>
        <w:jc w:val="both"/>
      </w:pPr>
      <w:r w:rsidRPr="00CC023D">
        <w:t>документы, подтверждающие внесение задатка.</w:t>
      </w:r>
    </w:p>
    <w:p w:rsidR="00D605EF" w:rsidRDefault="00D605EF" w:rsidP="00D605EF">
      <w:pPr>
        <w:ind w:firstLine="567"/>
        <w:jc w:val="both"/>
      </w:pPr>
      <w:r w:rsidRPr="00CC023D">
        <w:t xml:space="preserve">Дата рассмотрения заявок и документов  претендентов, а также признание претендентов участниками аукциона </w:t>
      </w:r>
      <w:r>
        <w:t xml:space="preserve">– </w:t>
      </w:r>
      <w:r w:rsidRPr="00CC28F3">
        <w:rPr>
          <w:b/>
        </w:rPr>
        <w:t>13.04.2017</w:t>
      </w:r>
      <w:r w:rsidRPr="0040172A">
        <w:rPr>
          <w:b/>
        </w:rPr>
        <w:t xml:space="preserve"> года</w:t>
      </w:r>
      <w:r w:rsidRPr="007427E5">
        <w:rPr>
          <w:b/>
        </w:rPr>
        <w:t xml:space="preserve"> в 11.00. часов местного времени</w:t>
      </w:r>
      <w:r w:rsidRPr="00CC023D">
        <w:t xml:space="preserve"> по адресу: </w:t>
      </w:r>
      <w:proofErr w:type="gramStart"/>
      <w:r>
        <w:rPr>
          <w:bCs/>
        </w:rPr>
        <w:t xml:space="preserve">Оренбургская область, </w:t>
      </w:r>
      <w:proofErr w:type="spellStart"/>
      <w:r>
        <w:rPr>
          <w:bCs/>
        </w:rPr>
        <w:t>Асекеевский</w:t>
      </w:r>
      <w:proofErr w:type="spellEnd"/>
      <w:r>
        <w:rPr>
          <w:bCs/>
        </w:rPr>
        <w:t xml:space="preserve"> район, </w:t>
      </w:r>
      <w:r w:rsidRPr="00144A7D">
        <w:rPr>
          <w:bCs/>
        </w:rPr>
        <w:t>с.</w:t>
      </w:r>
      <w:r>
        <w:rPr>
          <w:bCs/>
        </w:rPr>
        <w:t xml:space="preserve"> Асекеево</w:t>
      </w:r>
      <w:r w:rsidRPr="00144A7D">
        <w:rPr>
          <w:bCs/>
        </w:rPr>
        <w:t xml:space="preserve">, ул. </w:t>
      </w:r>
      <w:r>
        <w:rPr>
          <w:bCs/>
        </w:rPr>
        <w:t>Чапаева, 28</w:t>
      </w:r>
      <w:r>
        <w:t>, зал заседания  администрации МО «</w:t>
      </w:r>
      <w:proofErr w:type="spellStart"/>
      <w:r>
        <w:t>Асекеевский</w:t>
      </w:r>
      <w:proofErr w:type="spellEnd"/>
      <w:r>
        <w:t xml:space="preserve"> район».</w:t>
      </w:r>
      <w:proofErr w:type="gramEnd"/>
    </w:p>
    <w:p w:rsidR="00D605EF" w:rsidRPr="00CC023D" w:rsidRDefault="00D605EF" w:rsidP="00D605EF">
      <w:pPr>
        <w:ind w:firstLine="567"/>
        <w:jc w:val="both"/>
      </w:pPr>
      <w:r w:rsidRPr="00CC023D">
        <w:t>Заявитель не допускается к участию в аукционе по следующим основаниям:</w:t>
      </w:r>
    </w:p>
    <w:p w:rsidR="00D605EF" w:rsidRPr="00CC023D" w:rsidRDefault="00D605EF" w:rsidP="00D605EF">
      <w:pPr>
        <w:ind w:firstLine="567"/>
        <w:jc w:val="both"/>
      </w:pPr>
      <w:r w:rsidRPr="00CC023D">
        <w:t>- непредставление необходимых для участия в аукционе документов, указанных в извещении о проведен</w:t>
      </w:r>
      <w:proofErr w:type="gramStart"/>
      <w:r w:rsidRPr="00CC023D">
        <w:t>ии ау</w:t>
      </w:r>
      <w:proofErr w:type="gramEnd"/>
      <w:r w:rsidRPr="00CC023D">
        <w:t>кциона или предоставление недостоверных сведений;</w:t>
      </w:r>
    </w:p>
    <w:p w:rsidR="00D605EF" w:rsidRPr="00CC023D" w:rsidRDefault="00D605EF" w:rsidP="00D605EF">
      <w:pPr>
        <w:ind w:firstLine="567"/>
        <w:jc w:val="both"/>
      </w:pPr>
      <w:r w:rsidRPr="00CC023D">
        <w:t>- не поступление задатка на счет Продавца, указанный в извещении о проведен</w:t>
      </w:r>
      <w:proofErr w:type="gramStart"/>
      <w:r w:rsidRPr="00CC023D">
        <w:t>ии ау</w:t>
      </w:r>
      <w:proofErr w:type="gramEnd"/>
      <w:r w:rsidRPr="00CC023D">
        <w:t>кциона, до дня окончания приема документов для участия в аукционе.</w:t>
      </w:r>
    </w:p>
    <w:p w:rsidR="00D605EF" w:rsidRPr="00CC023D" w:rsidRDefault="00D605EF" w:rsidP="00D605EF">
      <w:pPr>
        <w:ind w:firstLine="567"/>
        <w:jc w:val="both"/>
      </w:pPr>
      <w:r w:rsidRPr="00CC023D">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D605EF" w:rsidRDefault="00D605EF" w:rsidP="00D605EF">
      <w:pPr>
        <w:ind w:firstLine="567"/>
        <w:jc w:val="both"/>
      </w:pPr>
      <w:r w:rsidRPr="00CC023D">
        <w:t>Претендент имеет право отозвать принятую заявку до дня окончания срока приема заявок, уведомив об этом в письменной форме организатора аукциона. Внесенный задаток возвращается заявителю в течени</w:t>
      </w:r>
      <w:proofErr w:type="gramStart"/>
      <w:r w:rsidRPr="00CC023D">
        <w:t>и</w:t>
      </w:r>
      <w:proofErr w:type="gramEnd"/>
      <w:r w:rsidRPr="00CC023D">
        <w:t xml:space="preserve"> 3-х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t xml:space="preserve"> </w:t>
      </w:r>
    </w:p>
    <w:p w:rsidR="00D605EF" w:rsidRPr="00CC023D" w:rsidRDefault="00D605EF" w:rsidP="00D605EF">
      <w:pPr>
        <w:ind w:firstLine="567"/>
        <w:jc w:val="both"/>
      </w:pPr>
      <w:r w:rsidRPr="00CC023D">
        <w:t>Победителем торгов признается лицо, предложившее наиболее высокую цену за участок или наиболее   высокий размер арендной платы.</w:t>
      </w:r>
    </w:p>
    <w:p w:rsidR="00D605EF" w:rsidRDefault="00D605EF" w:rsidP="00D605EF">
      <w:pPr>
        <w:ind w:firstLine="567"/>
        <w:jc w:val="both"/>
      </w:pPr>
      <w:r w:rsidRPr="00CC023D">
        <w:t xml:space="preserve">Результаты аукциона оформляются протоколом, который подписывается Продавцом и победителем аукциона в день проведения аукциона. </w:t>
      </w:r>
      <w:r>
        <w:t xml:space="preserve">Протокол о результатах аукциона размещается на официальном сайте в течение одного рабочего дня со дня подписания данного протокола. </w:t>
      </w:r>
    </w:p>
    <w:p w:rsidR="00D605EF" w:rsidRDefault="00D605EF" w:rsidP="00D605EF">
      <w:pPr>
        <w:ind w:firstLine="567"/>
        <w:jc w:val="both"/>
      </w:pPr>
      <w:r>
        <w:t xml:space="preserve">В десятидневный срок со дня составления протокола о результатах аукциона, победителю аукциона направляется три экземпляра подписанного проекта договора купли-продажи или аренды земельного участка. Не допускается заключение договора </w:t>
      </w:r>
      <w:proofErr w:type="gramStart"/>
      <w:r>
        <w:t>ранее</w:t>
      </w:r>
      <w:proofErr w:type="gramEnd"/>
      <w:r>
        <w:t xml:space="preserve"> чем через десять дней со дня размещения информации о результатах аукциона на официальном сайте. </w:t>
      </w:r>
      <w:r w:rsidRPr="00CC023D">
        <w:t>Сумма внесенного задатка зачисляется п</w:t>
      </w:r>
      <w:r>
        <w:t xml:space="preserve">обедителю торгов в счет </w:t>
      </w:r>
      <w:r w:rsidRPr="00CC023D">
        <w:t xml:space="preserve"> платы за земельный участок</w:t>
      </w:r>
      <w:r>
        <w:t xml:space="preserve"> или в счет арендной платы за земельный участок</w:t>
      </w:r>
      <w:r w:rsidRPr="00CC023D">
        <w:t>.</w:t>
      </w:r>
    </w:p>
    <w:p w:rsidR="00D605EF" w:rsidRPr="00CC023D" w:rsidRDefault="00D605EF" w:rsidP="00D605EF">
      <w:pPr>
        <w:ind w:firstLine="567"/>
        <w:jc w:val="both"/>
      </w:pPr>
      <w: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605EF" w:rsidRDefault="00D605EF" w:rsidP="00D605EF">
      <w:pPr>
        <w:ind w:firstLine="567"/>
        <w:jc w:val="both"/>
      </w:pPr>
      <w:r>
        <w:t>В случае уклонения Победителя от подписания протокола, а также от заключения договора, задаток ему не возвращается.</w:t>
      </w:r>
    </w:p>
    <w:p w:rsidR="00D605EF" w:rsidRDefault="00D605EF" w:rsidP="00D605EF">
      <w:pPr>
        <w:ind w:firstLine="567"/>
        <w:jc w:val="both"/>
      </w:pPr>
      <w:r>
        <w:t>Задатки участников, не выигравших торги, подлежат возврату на счет в банке в течение 3-х дней со дня подписания протокола о результатах торгов.</w:t>
      </w:r>
    </w:p>
    <w:p w:rsidR="00D605EF" w:rsidRDefault="00D605EF" w:rsidP="00D605EF">
      <w:pPr>
        <w:ind w:firstLine="567"/>
        <w:jc w:val="both"/>
      </w:pPr>
      <w:r>
        <w:t>Осмотр земельного участка на местности проводится ежедневно с 11.00 часов до 13.00  часов местного времени, кроме субботы и воскресенья.</w:t>
      </w:r>
    </w:p>
    <w:p w:rsidR="00D605EF" w:rsidRDefault="00D605EF" w:rsidP="00D605EF">
      <w:pPr>
        <w:ind w:firstLine="567"/>
        <w:jc w:val="both"/>
        <w:rPr>
          <w:sz w:val="20"/>
          <w:szCs w:val="20"/>
        </w:rPr>
      </w:pPr>
      <w:r>
        <w:t>Все вопросы, касающиеся проведения торгов, но не нашедшие отражения в настоящем извещении, регулируются в соответствии с законодательством Российской Федерации.</w:t>
      </w:r>
    </w:p>
    <w:p w:rsidR="00D605EF" w:rsidRPr="00B7741D" w:rsidRDefault="00D605EF" w:rsidP="00D605EF">
      <w:pPr>
        <w:ind w:firstLine="567"/>
        <w:jc w:val="both"/>
        <w:rPr>
          <w:sz w:val="20"/>
          <w:szCs w:val="20"/>
        </w:rPr>
      </w:pPr>
    </w:p>
    <w:p w:rsidR="005629BA" w:rsidRDefault="00D605EF" w:rsidP="00D605EF">
      <w:pPr>
        <w:rPr>
          <w:b/>
        </w:rPr>
      </w:pPr>
      <w:r>
        <w:rPr>
          <w:b/>
        </w:rPr>
        <w:t>Глава района</w:t>
      </w:r>
      <w:r>
        <w:rPr>
          <w:b/>
        </w:rPr>
        <w:tab/>
        <w:t xml:space="preserve">    С.Г. </w:t>
      </w:r>
      <w:proofErr w:type="spellStart"/>
      <w:r>
        <w:rPr>
          <w:b/>
        </w:rPr>
        <w:t>Гатауллин</w:t>
      </w:r>
      <w:proofErr w:type="spellEnd"/>
    </w:p>
    <w:p w:rsidR="00D605EF" w:rsidRDefault="00D605EF" w:rsidP="00D605EF">
      <w:pPr>
        <w:rPr>
          <w:b/>
        </w:rPr>
      </w:pPr>
    </w:p>
    <w:p w:rsidR="00D605EF" w:rsidRDefault="00D605EF" w:rsidP="00D605EF">
      <w:pPr>
        <w:rPr>
          <w:b/>
        </w:rPr>
      </w:pPr>
    </w:p>
    <w:p w:rsidR="00D605EF" w:rsidRDefault="00D605EF" w:rsidP="00D605EF">
      <w:pPr>
        <w:rPr>
          <w:b/>
        </w:rPr>
      </w:pPr>
    </w:p>
    <w:p w:rsidR="00D605EF" w:rsidRDefault="00D605EF" w:rsidP="00D605EF">
      <w:pPr>
        <w:rPr>
          <w:b/>
        </w:rPr>
      </w:pPr>
    </w:p>
    <w:p w:rsidR="00D605EF" w:rsidRDefault="00D605EF" w:rsidP="00D605EF">
      <w:pPr>
        <w:rPr>
          <w:b/>
        </w:rPr>
      </w:pPr>
    </w:p>
    <w:p w:rsidR="00D605EF" w:rsidRDefault="00D605EF" w:rsidP="00D605EF">
      <w:pPr>
        <w:suppressLineNumbers/>
        <w:tabs>
          <w:tab w:val="left" w:pos="8214"/>
        </w:tabs>
        <w:ind w:right="-185"/>
        <w:jc w:val="right"/>
      </w:pPr>
      <w:r>
        <w:lastRenderedPageBreak/>
        <w:t>ПРОЕКТ</w:t>
      </w:r>
    </w:p>
    <w:p w:rsidR="00D605EF" w:rsidRDefault="00D605EF" w:rsidP="00D605EF">
      <w:pPr>
        <w:suppressLineNumbers/>
        <w:ind w:right="-185"/>
        <w:jc w:val="center"/>
        <w:rPr>
          <w:b/>
        </w:rPr>
      </w:pPr>
      <w:r w:rsidRPr="00B81154">
        <w:rPr>
          <w:b/>
        </w:rPr>
        <w:t>ДОГОВОР</w:t>
      </w:r>
      <w:r>
        <w:rPr>
          <w:b/>
        </w:rPr>
        <w:t>А</w:t>
      </w:r>
      <w:r w:rsidRPr="00B81154">
        <w:rPr>
          <w:b/>
        </w:rPr>
        <w:t xml:space="preserve"> АРЕНДЫ ЗЕМЕЛЬНОГО  УЧАСТКА № </w:t>
      </w:r>
    </w:p>
    <w:p w:rsidR="00D605EF" w:rsidRPr="00B81154" w:rsidRDefault="00D605EF" w:rsidP="00D605EF">
      <w:pPr>
        <w:suppressLineNumbers/>
        <w:ind w:right="-185"/>
        <w:jc w:val="center"/>
        <w:rPr>
          <w:b/>
        </w:rPr>
      </w:pPr>
    </w:p>
    <w:p w:rsidR="00D605EF" w:rsidRDefault="00D605EF" w:rsidP="00D605EF">
      <w:pPr>
        <w:ind w:right="-185"/>
        <w:jc w:val="both"/>
        <w:rPr>
          <w:bCs/>
        </w:rPr>
      </w:pPr>
      <w:r>
        <w:rPr>
          <w:bCs/>
        </w:rPr>
        <w:t xml:space="preserve">с. Асекеево </w:t>
      </w:r>
      <w:proofErr w:type="spellStart"/>
      <w:r>
        <w:rPr>
          <w:bCs/>
        </w:rPr>
        <w:t>Асекеевского</w:t>
      </w:r>
      <w:proofErr w:type="spellEnd"/>
      <w:r>
        <w:rPr>
          <w:bCs/>
        </w:rPr>
        <w:t xml:space="preserve"> района Оренбургской области                  ___  ___________  2017</w:t>
      </w:r>
      <w:r w:rsidRPr="001E1FD7">
        <w:rPr>
          <w:bCs/>
        </w:rPr>
        <w:t xml:space="preserve"> г.</w:t>
      </w:r>
    </w:p>
    <w:p w:rsidR="00D605EF" w:rsidRPr="001E1FD7" w:rsidRDefault="00D605EF" w:rsidP="00D605EF">
      <w:pPr>
        <w:ind w:right="-185"/>
        <w:jc w:val="both"/>
      </w:pPr>
    </w:p>
    <w:p w:rsidR="00D605EF" w:rsidRPr="001E1FD7" w:rsidRDefault="00D605EF" w:rsidP="00D605EF">
      <w:pPr>
        <w:pStyle w:val="a8"/>
        <w:ind w:right="-262" w:firstLine="284"/>
        <w:rPr>
          <w:sz w:val="24"/>
        </w:rPr>
      </w:pPr>
      <w:r w:rsidRPr="001E1FD7">
        <w:rPr>
          <w:sz w:val="24"/>
        </w:rPr>
        <w:t xml:space="preserve">Администрация муниципального образования </w:t>
      </w:r>
      <w:r>
        <w:rPr>
          <w:sz w:val="24"/>
        </w:rPr>
        <w:t>«</w:t>
      </w:r>
      <w:proofErr w:type="spellStart"/>
      <w:r>
        <w:rPr>
          <w:sz w:val="24"/>
        </w:rPr>
        <w:t>Асекеевский</w:t>
      </w:r>
      <w:proofErr w:type="spellEnd"/>
      <w:r>
        <w:rPr>
          <w:sz w:val="24"/>
        </w:rPr>
        <w:t xml:space="preserve"> район»</w:t>
      </w:r>
      <w:r w:rsidRPr="001E1FD7">
        <w:rPr>
          <w:sz w:val="24"/>
        </w:rPr>
        <w:t xml:space="preserve"> Оренбургской области, в лице главы </w:t>
      </w:r>
      <w:r w:rsidRPr="001A14BA">
        <w:rPr>
          <w:sz w:val="24"/>
        </w:rPr>
        <w:t xml:space="preserve">администрации </w:t>
      </w:r>
      <w:proofErr w:type="spellStart"/>
      <w:r w:rsidRPr="00E22016">
        <w:rPr>
          <w:sz w:val="24"/>
        </w:rPr>
        <w:t>Гатауллина</w:t>
      </w:r>
      <w:proofErr w:type="spellEnd"/>
      <w:r w:rsidRPr="00E22016">
        <w:rPr>
          <w:sz w:val="24"/>
        </w:rPr>
        <w:t xml:space="preserve"> Салавата </w:t>
      </w:r>
      <w:proofErr w:type="spellStart"/>
      <w:r w:rsidRPr="00E22016">
        <w:rPr>
          <w:sz w:val="24"/>
        </w:rPr>
        <w:t>Гумеровича</w:t>
      </w:r>
      <w:proofErr w:type="spellEnd"/>
      <w:r>
        <w:rPr>
          <w:sz w:val="24"/>
        </w:rPr>
        <w:t>, действующего</w:t>
      </w:r>
      <w:r w:rsidRPr="001E1FD7">
        <w:rPr>
          <w:sz w:val="24"/>
        </w:rPr>
        <w:t xml:space="preserve"> на основании </w:t>
      </w:r>
      <w:r w:rsidRPr="001A14BA">
        <w:rPr>
          <w:sz w:val="24"/>
        </w:rPr>
        <w:t>Устава муниципального образования «</w:t>
      </w:r>
      <w:proofErr w:type="spellStart"/>
      <w:r w:rsidRPr="001A14BA">
        <w:rPr>
          <w:sz w:val="24"/>
        </w:rPr>
        <w:t>Асекеевский</w:t>
      </w:r>
      <w:proofErr w:type="spellEnd"/>
      <w:r w:rsidRPr="001A14BA">
        <w:rPr>
          <w:sz w:val="24"/>
        </w:rPr>
        <w:t xml:space="preserve"> район»</w:t>
      </w:r>
      <w:r w:rsidRPr="001E1FD7">
        <w:rPr>
          <w:sz w:val="24"/>
        </w:rPr>
        <w:t>, именуемая в дальнейшем «Арендодатель», с одной стороны  и</w:t>
      </w:r>
      <w:r>
        <w:rPr>
          <w:sz w:val="24"/>
        </w:rPr>
        <w:t xml:space="preserve"> ______________________</w:t>
      </w:r>
      <w:proofErr w:type="gramStart"/>
      <w:r>
        <w:rPr>
          <w:sz w:val="24"/>
        </w:rPr>
        <w:t xml:space="preserve"> </w:t>
      </w:r>
      <w:r w:rsidRPr="001E1FD7">
        <w:rPr>
          <w:sz w:val="24"/>
        </w:rPr>
        <w:t>,</w:t>
      </w:r>
      <w:proofErr w:type="gramEnd"/>
      <w:r w:rsidRPr="001E1FD7">
        <w:rPr>
          <w:bCs/>
          <w:sz w:val="24"/>
        </w:rPr>
        <w:t xml:space="preserve"> именуемый  в дальнейшем «Арендатор», </w:t>
      </w:r>
      <w:r w:rsidRPr="001E1FD7">
        <w:rPr>
          <w:sz w:val="24"/>
        </w:rPr>
        <w:t>с другой стороны, заключили настоящий договор (далее - «Договор») о нижеследующем:</w:t>
      </w:r>
    </w:p>
    <w:p w:rsidR="00D605EF" w:rsidRDefault="00D605EF" w:rsidP="00D605EF">
      <w:pPr>
        <w:pStyle w:val="a8"/>
        <w:ind w:right="-185" w:firstLine="540"/>
        <w:jc w:val="center"/>
        <w:rPr>
          <w:b/>
          <w:sz w:val="24"/>
        </w:rPr>
      </w:pPr>
    </w:p>
    <w:p w:rsidR="00D605EF" w:rsidRDefault="00D605EF" w:rsidP="00D605EF">
      <w:pPr>
        <w:pStyle w:val="a8"/>
        <w:ind w:right="-185" w:firstLine="540"/>
        <w:jc w:val="center"/>
        <w:rPr>
          <w:b/>
          <w:sz w:val="24"/>
        </w:rPr>
      </w:pPr>
      <w:r>
        <w:rPr>
          <w:b/>
          <w:sz w:val="24"/>
        </w:rPr>
        <w:t>1. ПРЕДМЕТ ДОГОВОРА</w:t>
      </w:r>
    </w:p>
    <w:p w:rsidR="00D605EF" w:rsidRDefault="00D605EF" w:rsidP="00D605EF">
      <w:pPr>
        <w:pStyle w:val="32"/>
        <w:ind w:right="-284" w:firstLine="540"/>
        <w:jc w:val="both"/>
        <w:rPr>
          <w:sz w:val="24"/>
        </w:rPr>
      </w:pPr>
    </w:p>
    <w:p w:rsidR="00D605EF" w:rsidRDefault="00D605EF" w:rsidP="00D605EF">
      <w:pPr>
        <w:pStyle w:val="32"/>
        <w:ind w:right="-284" w:firstLine="540"/>
        <w:jc w:val="both"/>
        <w:rPr>
          <w:sz w:val="24"/>
        </w:rPr>
      </w:pPr>
      <w:r>
        <w:rPr>
          <w:sz w:val="24"/>
        </w:rPr>
        <w:t>1.1. Арендодатель сдал на основании результатов проведенного 17.04.</w:t>
      </w:r>
      <w:r w:rsidRPr="001E5A9D">
        <w:rPr>
          <w:sz w:val="24"/>
        </w:rPr>
        <w:t>201</w:t>
      </w:r>
      <w:r>
        <w:rPr>
          <w:sz w:val="24"/>
        </w:rPr>
        <w:t xml:space="preserve">7 года аукциона по продаже </w:t>
      </w:r>
      <w:r w:rsidRPr="006D6931">
        <w:rPr>
          <w:sz w:val="24"/>
        </w:rPr>
        <w:t>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Pr>
          <w:sz w:val="24"/>
        </w:rPr>
        <w:t xml:space="preserve">  а арендатор принял в пользование на условиях аренды земельный</w:t>
      </w:r>
      <w:r>
        <w:rPr>
          <w:b/>
          <w:bCs/>
          <w:sz w:val="24"/>
        </w:rPr>
        <w:t xml:space="preserve"> </w:t>
      </w:r>
      <w:r>
        <w:rPr>
          <w:sz w:val="24"/>
        </w:rPr>
        <w:t xml:space="preserve"> участок с кадастровым номером ________________, общей площадью _________ кв.м. Местоположение земельного участка: __________________________________________________. Категория земель: земли сельскохозяйственного назначения. Разрешенное использование: _______________________.</w:t>
      </w:r>
    </w:p>
    <w:p w:rsidR="00D605EF" w:rsidRDefault="00D605EF" w:rsidP="00D605EF">
      <w:pPr>
        <w:pStyle w:val="a8"/>
        <w:suppressLineNumbers/>
        <w:ind w:right="-284" w:firstLine="540"/>
        <w:rPr>
          <w:bCs/>
          <w:sz w:val="24"/>
        </w:rPr>
      </w:pPr>
      <w:r>
        <w:rPr>
          <w:sz w:val="24"/>
        </w:rPr>
        <w:t xml:space="preserve"> </w:t>
      </w:r>
      <w:r>
        <w:rPr>
          <w:bCs/>
          <w:sz w:val="24"/>
        </w:rPr>
        <w:t>1.2.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w:t>
      </w:r>
    </w:p>
    <w:p w:rsidR="00D605EF" w:rsidRPr="001E1FD7" w:rsidRDefault="00D605EF" w:rsidP="00D605EF">
      <w:pPr>
        <w:suppressLineNumbers/>
        <w:ind w:right="-185" w:firstLine="539"/>
        <w:jc w:val="both"/>
        <w:rPr>
          <w:bCs/>
        </w:rPr>
      </w:pPr>
    </w:p>
    <w:p w:rsidR="00D605EF" w:rsidRPr="00B81154" w:rsidRDefault="00D605EF" w:rsidP="00D605EF">
      <w:pPr>
        <w:ind w:right="-185" w:firstLine="539"/>
        <w:jc w:val="center"/>
        <w:rPr>
          <w:b/>
        </w:rPr>
      </w:pPr>
      <w:r w:rsidRPr="00B81154">
        <w:rPr>
          <w:b/>
        </w:rPr>
        <w:t>2.СРОК ДОГОВОРА</w:t>
      </w:r>
    </w:p>
    <w:p w:rsidR="00D605EF" w:rsidRPr="001E1FD7" w:rsidRDefault="00D605EF" w:rsidP="00D605EF">
      <w:pPr>
        <w:ind w:right="-185" w:firstLine="539"/>
        <w:jc w:val="center"/>
      </w:pPr>
    </w:p>
    <w:p w:rsidR="00D605EF" w:rsidRPr="00FD1D1E" w:rsidRDefault="00D605EF" w:rsidP="00D605EF">
      <w:pPr>
        <w:ind w:right="-185" w:firstLine="539"/>
        <w:jc w:val="both"/>
      </w:pPr>
      <w:r w:rsidRPr="001E1FD7">
        <w:rPr>
          <w:bCs/>
        </w:rPr>
        <w:t xml:space="preserve">2.1. Настоящий договор вступает в силу с момента его государственной регистрации в </w:t>
      </w:r>
      <w:proofErr w:type="spellStart"/>
      <w:r w:rsidRPr="001E1FD7">
        <w:rPr>
          <w:bCs/>
        </w:rPr>
        <w:t>Асекеевском</w:t>
      </w:r>
      <w:proofErr w:type="spellEnd"/>
      <w:r w:rsidRPr="001E1FD7">
        <w:rPr>
          <w:bCs/>
        </w:rPr>
        <w:t xml:space="preserve"> отделе Управления Федеральной службы государственной регистрации кадастра и картографии по Оренбургской области и действует </w:t>
      </w:r>
      <w:r>
        <w:rPr>
          <w:bCs/>
        </w:rPr>
        <w:t xml:space="preserve">до ___________ </w:t>
      </w:r>
      <w:r w:rsidRPr="00FD1D1E">
        <w:rPr>
          <w:bCs/>
        </w:rPr>
        <w:t>года. Стороны договорились распространить действие настоящего договора на отношения, возникшие начиная с</w:t>
      </w:r>
      <w:r>
        <w:rPr>
          <w:bCs/>
        </w:rPr>
        <w:t xml:space="preserve"> _______ </w:t>
      </w:r>
      <w:r w:rsidRPr="00FD1D1E">
        <w:rPr>
          <w:bCs/>
        </w:rPr>
        <w:t>года.</w:t>
      </w:r>
    </w:p>
    <w:p w:rsidR="00D605EF" w:rsidRPr="001E1FD7" w:rsidRDefault="00D605EF" w:rsidP="00D605EF">
      <w:pPr>
        <w:ind w:right="-185" w:firstLine="539"/>
        <w:jc w:val="center"/>
        <w:rPr>
          <w:bCs/>
          <w:color w:val="FF0000"/>
        </w:rPr>
      </w:pPr>
    </w:p>
    <w:p w:rsidR="00D605EF" w:rsidRPr="00B81154" w:rsidRDefault="00D605EF" w:rsidP="00D605EF">
      <w:pPr>
        <w:ind w:right="-185" w:firstLine="539"/>
        <w:jc w:val="center"/>
        <w:rPr>
          <w:b/>
        </w:rPr>
      </w:pPr>
      <w:r w:rsidRPr="00B81154">
        <w:rPr>
          <w:b/>
        </w:rPr>
        <w:t>3. ПЕРЕДАЧА УЧАСТКА ВО ВЛАДЕНИЕ И ПОЛЬЗОВАНИЕ АРЕНДАТОРА</w:t>
      </w:r>
    </w:p>
    <w:p w:rsidR="00D605EF" w:rsidRPr="001E1FD7" w:rsidRDefault="00D605EF" w:rsidP="00D605EF">
      <w:pPr>
        <w:ind w:right="-185" w:firstLine="539"/>
        <w:jc w:val="center"/>
      </w:pPr>
    </w:p>
    <w:p w:rsidR="00D605EF" w:rsidRPr="001E1FD7" w:rsidRDefault="00D605EF" w:rsidP="00D605EF">
      <w:pPr>
        <w:pStyle w:val="2"/>
        <w:tabs>
          <w:tab w:val="left" w:pos="360"/>
          <w:tab w:val="left" w:pos="540"/>
        </w:tabs>
        <w:ind w:right="-185" w:firstLine="539"/>
        <w:rPr>
          <w:sz w:val="24"/>
        </w:rPr>
      </w:pPr>
      <w:r w:rsidRPr="001E1FD7">
        <w:rPr>
          <w:sz w:val="24"/>
        </w:rPr>
        <w:t>3.1. Договор является одновременно актом приема-передачи земельного участка.</w:t>
      </w:r>
    </w:p>
    <w:p w:rsidR="00D605EF" w:rsidRPr="001E1FD7" w:rsidRDefault="00D605EF" w:rsidP="00D605EF">
      <w:pPr>
        <w:ind w:right="-185" w:firstLine="539"/>
      </w:pPr>
    </w:p>
    <w:p w:rsidR="00D605EF" w:rsidRPr="00B81154" w:rsidRDefault="00D605EF" w:rsidP="00D605EF">
      <w:pPr>
        <w:ind w:right="-185" w:firstLine="539"/>
        <w:jc w:val="center"/>
        <w:rPr>
          <w:b/>
        </w:rPr>
      </w:pPr>
      <w:r w:rsidRPr="00B81154">
        <w:rPr>
          <w:b/>
        </w:rPr>
        <w:t>4. АРЕНДНАЯ ПЛАТА</w:t>
      </w:r>
    </w:p>
    <w:p w:rsidR="00D605EF" w:rsidRPr="001E1FD7" w:rsidRDefault="00D605EF" w:rsidP="00D605EF">
      <w:pPr>
        <w:ind w:right="-185" w:firstLine="539"/>
        <w:jc w:val="center"/>
      </w:pPr>
    </w:p>
    <w:p w:rsidR="00D605EF" w:rsidRPr="001E1FD7" w:rsidRDefault="00D605EF" w:rsidP="00D605EF">
      <w:pPr>
        <w:tabs>
          <w:tab w:val="left" w:pos="8100"/>
        </w:tabs>
        <w:ind w:right="-262" w:firstLine="539"/>
        <w:jc w:val="both"/>
      </w:pPr>
      <w:r w:rsidRPr="001E1FD7">
        <w:t>4.1</w:t>
      </w:r>
      <w:r w:rsidRPr="001E1FD7">
        <w:rPr>
          <w:bCs/>
        </w:rPr>
        <w:t>.</w:t>
      </w:r>
      <w:r w:rsidRPr="001E1FD7">
        <w:t xml:space="preserve"> Р</w:t>
      </w:r>
      <w:r w:rsidRPr="001E1FD7">
        <w:rPr>
          <w:bCs/>
        </w:rPr>
        <w:t>азмер арендной платы</w:t>
      </w:r>
      <w:r w:rsidRPr="001E1FD7">
        <w:t>: за земельный участо</w:t>
      </w:r>
      <w:r>
        <w:t>к с кадастровым номером: _________</w:t>
      </w:r>
      <w:r w:rsidRPr="001E1FD7">
        <w:t>, площадью</w:t>
      </w:r>
      <w:r>
        <w:t xml:space="preserve">_______ </w:t>
      </w:r>
      <w:r w:rsidRPr="001E1FD7">
        <w:t>кв.м</w:t>
      </w:r>
      <w:r>
        <w:t>.</w:t>
      </w:r>
      <w:r w:rsidRPr="001E1FD7">
        <w:t>, местоположение</w:t>
      </w:r>
      <w:r>
        <w:t>м</w:t>
      </w:r>
      <w:r w:rsidRPr="001E1FD7">
        <w:t xml:space="preserve">: </w:t>
      </w:r>
      <w:r>
        <w:t>_____________________________________</w:t>
      </w:r>
      <w:r w:rsidRPr="001E1FD7">
        <w:rPr>
          <w:bCs/>
        </w:rPr>
        <w:t>,</w:t>
      </w:r>
      <w:r w:rsidRPr="001E1FD7">
        <w:t xml:space="preserve">  составляет</w:t>
      </w:r>
      <w:r>
        <w:t xml:space="preserve"> ____</w:t>
      </w:r>
      <w:r w:rsidRPr="001E1FD7">
        <w:t xml:space="preserve"> </w:t>
      </w:r>
      <w:r>
        <w:rPr>
          <w:bCs/>
          <w:szCs w:val="28"/>
        </w:rPr>
        <w:t xml:space="preserve"> </w:t>
      </w:r>
      <w:r w:rsidRPr="001E1FD7">
        <w:rPr>
          <w:bCs/>
          <w:szCs w:val="28"/>
        </w:rPr>
        <w:t>рублей</w:t>
      </w:r>
      <w:r>
        <w:rPr>
          <w:bCs/>
          <w:szCs w:val="28"/>
        </w:rPr>
        <w:t xml:space="preserve"> ___ </w:t>
      </w:r>
      <w:r w:rsidRPr="001E1FD7">
        <w:rPr>
          <w:bCs/>
          <w:szCs w:val="28"/>
        </w:rPr>
        <w:t>коп</w:t>
      </w:r>
      <w:r w:rsidRPr="001E1FD7">
        <w:t>е</w:t>
      </w:r>
      <w:r>
        <w:t>ек в год</w:t>
      </w:r>
      <w:r w:rsidRPr="001E1FD7">
        <w:t>.</w:t>
      </w:r>
      <w:r>
        <w:t xml:space="preserve"> </w:t>
      </w:r>
    </w:p>
    <w:p w:rsidR="00D605EF" w:rsidRPr="00FF46F3" w:rsidRDefault="00D605EF" w:rsidP="00D605EF">
      <w:pPr>
        <w:shd w:val="clear" w:color="auto" w:fill="FFFFFF"/>
        <w:autoSpaceDE w:val="0"/>
        <w:autoSpaceDN w:val="0"/>
        <w:adjustRightInd w:val="0"/>
        <w:ind w:right="-143" w:firstLine="426"/>
        <w:jc w:val="both"/>
      </w:pPr>
      <w:r w:rsidRPr="000E66F9">
        <w:t xml:space="preserve">4.2. </w:t>
      </w:r>
      <w:r>
        <w:rPr>
          <w:szCs w:val="20"/>
        </w:rPr>
        <w:t>Арендная плата вносится арендатором равными долями от указанной в пункте 4.1 договора суммы в два срока, не позднее 15 сентября и 15 ноября.</w:t>
      </w:r>
    </w:p>
    <w:p w:rsidR="00D605EF" w:rsidRPr="00801D8F" w:rsidRDefault="00D605EF" w:rsidP="00D605EF">
      <w:pPr>
        <w:pStyle w:val="32"/>
        <w:ind w:right="-185" w:firstLine="540"/>
        <w:jc w:val="both"/>
        <w:rPr>
          <w:sz w:val="24"/>
          <w:szCs w:val="20"/>
        </w:rPr>
      </w:pPr>
      <w:r w:rsidRPr="00801D8F">
        <w:rPr>
          <w:bCs/>
          <w:sz w:val="24"/>
          <w:szCs w:val="20"/>
        </w:rPr>
        <w:t>4.</w:t>
      </w:r>
      <w:r w:rsidRPr="00801D8F">
        <w:rPr>
          <w:sz w:val="24"/>
          <w:szCs w:val="20"/>
        </w:rPr>
        <w:t xml:space="preserve">3. </w:t>
      </w:r>
      <w:r w:rsidRPr="00801D8F">
        <w:rPr>
          <w:bCs/>
          <w:sz w:val="24"/>
          <w:szCs w:val="20"/>
        </w:rPr>
        <w:t xml:space="preserve">Арендная плата по договору вносится арендатором в Управление федерального казначейства по Оренбургской области (Администрация </w:t>
      </w:r>
      <w:proofErr w:type="spellStart"/>
      <w:r w:rsidRPr="00801D8F">
        <w:rPr>
          <w:bCs/>
          <w:sz w:val="24"/>
          <w:szCs w:val="20"/>
        </w:rPr>
        <w:t>Асекеевского</w:t>
      </w:r>
      <w:proofErr w:type="spellEnd"/>
      <w:r w:rsidRPr="00801D8F">
        <w:rPr>
          <w:bCs/>
          <w:sz w:val="24"/>
          <w:szCs w:val="20"/>
        </w:rPr>
        <w:t xml:space="preserve"> района </w:t>
      </w:r>
      <w:proofErr w:type="gramStart"/>
      <w:r w:rsidRPr="00801D8F">
        <w:rPr>
          <w:bCs/>
          <w:sz w:val="24"/>
          <w:szCs w:val="20"/>
        </w:rPr>
        <w:t>л</w:t>
      </w:r>
      <w:proofErr w:type="gramEnd"/>
      <w:r w:rsidRPr="00801D8F">
        <w:rPr>
          <w:bCs/>
          <w:sz w:val="24"/>
          <w:szCs w:val="20"/>
        </w:rPr>
        <w:t xml:space="preserve">/с 04533005110)  </w:t>
      </w:r>
      <w:r w:rsidRPr="00801D8F">
        <w:rPr>
          <w:sz w:val="24"/>
          <w:szCs w:val="20"/>
        </w:rPr>
        <w:t xml:space="preserve">по реквизитам:     </w:t>
      </w:r>
    </w:p>
    <w:p w:rsidR="00D605EF" w:rsidRPr="00801D8F" w:rsidRDefault="00D605EF" w:rsidP="00D605EF">
      <w:pPr>
        <w:pStyle w:val="32"/>
        <w:tabs>
          <w:tab w:val="left" w:pos="900"/>
        </w:tabs>
        <w:ind w:right="-6" w:firstLine="0"/>
        <w:jc w:val="both"/>
        <w:rPr>
          <w:b/>
          <w:bCs/>
          <w:sz w:val="24"/>
        </w:rPr>
      </w:pPr>
      <w:r w:rsidRPr="00801D8F">
        <w:rPr>
          <w:b/>
          <w:bCs/>
          <w:sz w:val="24"/>
        </w:rPr>
        <w:t xml:space="preserve">         ОК</w:t>
      </w:r>
      <w:r>
        <w:rPr>
          <w:b/>
          <w:bCs/>
          <w:sz w:val="24"/>
        </w:rPr>
        <w:t>ТМ</w:t>
      </w:r>
      <w:r w:rsidRPr="00801D8F">
        <w:rPr>
          <w:b/>
          <w:bCs/>
          <w:sz w:val="24"/>
        </w:rPr>
        <w:t>О 53607000</w:t>
      </w:r>
    </w:p>
    <w:p w:rsidR="00D605EF" w:rsidRPr="00801D8F" w:rsidRDefault="00D605EF" w:rsidP="00D605EF">
      <w:pPr>
        <w:pStyle w:val="32"/>
        <w:tabs>
          <w:tab w:val="left" w:pos="900"/>
        </w:tabs>
        <w:ind w:right="-6" w:firstLine="540"/>
        <w:jc w:val="both"/>
        <w:rPr>
          <w:b/>
          <w:bCs/>
          <w:sz w:val="24"/>
        </w:rPr>
      </w:pPr>
      <w:r w:rsidRPr="00801D8F">
        <w:rPr>
          <w:b/>
          <w:bCs/>
          <w:sz w:val="24"/>
        </w:rPr>
        <w:t xml:space="preserve">КБК 111111 05013 10 0000 120 </w:t>
      </w:r>
    </w:p>
    <w:p w:rsidR="00D605EF" w:rsidRPr="00801D8F" w:rsidRDefault="00D605EF" w:rsidP="00D605EF">
      <w:pPr>
        <w:pStyle w:val="32"/>
        <w:tabs>
          <w:tab w:val="left" w:pos="900"/>
        </w:tabs>
        <w:ind w:right="-6" w:firstLine="540"/>
        <w:jc w:val="both"/>
        <w:rPr>
          <w:b/>
          <w:bCs/>
          <w:sz w:val="24"/>
        </w:rPr>
      </w:pPr>
      <w:r w:rsidRPr="00801D8F">
        <w:rPr>
          <w:b/>
          <w:bCs/>
          <w:sz w:val="24"/>
        </w:rPr>
        <w:t>КПП 562201001</w:t>
      </w:r>
    </w:p>
    <w:p w:rsidR="00D605EF" w:rsidRPr="00801D8F" w:rsidRDefault="00D605EF" w:rsidP="00D605EF">
      <w:pPr>
        <w:pStyle w:val="32"/>
        <w:tabs>
          <w:tab w:val="left" w:pos="900"/>
        </w:tabs>
        <w:ind w:right="-6" w:firstLine="540"/>
        <w:jc w:val="both"/>
        <w:rPr>
          <w:b/>
          <w:bCs/>
          <w:sz w:val="24"/>
        </w:rPr>
      </w:pPr>
      <w:r w:rsidRPr="00801D8F">
        <w:rPr>
          <w:b/>
          <w:bCs/>
          <w:sz w:val="24"/>
        </w:rPr>
        <w:t>БИК  045354001, ИНН 5622003662</w:t>
      </w:r>
    </w:p>
    <w:p w:rsidR="00D605EF" w:rsidRPr="00801D8F" w:rsidRDefault="00D605EF" w:rsidP="00D605EF">
      <w:pPr>
        <w:pStyle w:val="32"/>
        <w:tabs>
          <w:tab w:val="left" w:pos="900"/>
        </w:tabs>
        <w:ind w:right="-6" w:firstLine="540"/>
        <w:jc w:val="both"/>
        <w:rPr>
          <w:b/>
          <w:bCs/>
          <w:sz w:val="24"/>
        </w:rPr>
      </w:pPr>
      <w:proofErr w:type="spellStart"/>
      <w:r w:rsidRPr="00801D8F">
        <w:rPr>
          <w:b/>
          <w:bCs/>
          <w:sz w:val="24"/>
        </w:rPr>
        <w:lastRenderedPageBreak/>
        <w:t>р</w:t>
      </w:r>
      <w:proofErr w:type="spellEnd"/>
      <w:r w:rsidRPr="00801D8F">
        <w:rPr>
          <w:b/>
          <w:bCs/>
          <w:sz w:val="24"/>
        </w:rPr>
        <w:t>/</w:t>
      </w:r>
      <w:proofErr w:type="spellStart"/>
      <w:r w:rsidRPr="00801D8F">
        <w:rPr>
          <w:b/>
          <w:bCs/>
          <w:sz w:val="24"/>
        </w:rPr>
        <w:t>сч</w:t>
      </w:r>
      <w:proofErr w:type="spellEnd"/>
      <w:r w:rsidRPr="00801D8F">
        <w:rPr>
          <w:b/>
          <w:bCs/>
          <w:sz w:val="24"/>
        </w:rPr>
        <w:t xml:space="preserve"> 40101810200000010010  Отделение Оренбург г</w:t>
      </w:r>
      <w:proofErr w:type="gramStart"/>
      <w:r w:rsidRPr="00801D8F">
        <w:rPr>
          <w:b/>
          <w:bCs/>
          <w:sz w:val="24"/>
        </w:rPr>
        <w:t>.О</w:t>
      </w:r>
      <w:proofErr w:type="gramEnd"/>
      <w:r w:rsidRPr="00801D8F">
        <w:rPr>
          <w:b/>
          <w:bCs/>
          <w:sz w:val="24"/>
        </w:rPr>
        <w:t>ренбург.</w:t>
      </w:r>
    </w:p>
    <w:p w:rsidR="00D605EF" w:rsidRPr="00B81154" w:rsidRDefault="00D605EF" w:rsidP="00D605EF">
      <w:pPr>
        <w:shd w:val="clear" w:color="auto" w:fill="FFFFFF"/>
        <w:ind w:firstLine="426"/>
        <w:jc w:val="both"/>
        <w:textAlignment w:val="baseline"/>
        <w:rPr>
          <w:spacing w:val="2"/>
        </w:rPr>
      </w:pPr>
      <w:r w:rsidRPr="00B81154">
        <w:t xml:space="preserve">4.4. </w:t>
      </w:r>
      <w:r w:rsidRPr="00B81154">
        <w:rPr>
          <w:spacing w:val="2"/>
        </w:rPr>
        <w:t xml:space="preserve"> </w:t>
      </w:r>
      <w:proofErr w:type="gramStart"/>
      <w:r w:rsidRPr="00B81154">
        <w:rPr>
          <w:spacing w:val="2"/>
        </w:rPr>
        <w:t xml:space="preserve">Размер арендной платы  ежегодно, но не ранее чем через год после заключения договора аренды,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w:t>
      </w:r>
      <w:proofErr w:type="gramEnd"/>
    </w:p>
    <w:p w:rsidR="00D605EF" w:rsidRPr="00B81154" w:rsidRDefault="00D605EF" w:rsidP="00D605EF">
      <w:pPr>
        <w:shd w:val="clear" w:color="auto" w:fill="FFFFFF"/>
        <w:ind w:firstLine="426"/>
        <w:jc w:val="both"/>
        <w:textAlignment w:val="baseline"/>
        <w:rPr>
          <w:spacing w:val="2"/>
        </w:rPr>
      </w:pPr>
      <w:r w:rsidRPr="00B81154">
        <w:rPr>
          <w:spacing w:val="2"/>
        </w:rPr>
        <w:t>Также размер арендной платы изменяется с момента вступления в законную силу нормативно-правовых актов РФ, Оренбургской области, регулирующих порядок начисления и размеры арендной платы без внесения соответствующих изменений и дополнений в настоящий Договор. Исчисление и оплата арендных платежей осуществляется на основании настоящего Договора, начиная с момента вступления в силу нормативно-правового акта, на основании которого изменяется порядок и (или) размер арендной платы.</w:t>
      </w:r>
    </w:p>
    <w:p w:rsidR="00D605EF" w:rsidRPr="00B81154" w:rsidRDefault="00D605EF" w:rsidP="00D605EF">
      <w:pPr>
        <w:shd w:val="clear" w:color="auto" w:fill="FFFFFF"/>
        <w:ind w:firstLine="426"/>
        <w:jc w:val="both"/>
        <w:textAlignment w:val="baseline"/>
        <w:rPr>
          <w:spacing w:val="2"/>
        </w:rPr>
      </w:pPr>
      <w:r w:rsidRPr="00B81154">
        <w:rPr>
          <w:spacing w:val="2"/>
        </w:rPr>
        <w:t>После вступления в силу указанных правовых актов Арендодатель производит перерасчет арендной платы, о чем направляет уведомление Арендатору.</w:t>
      </w:r>
    </w:p>
    <w:p w:rsidR="00D605EF" w:rsidRPr="001E1FD7" w:rsidRDefault="00D605EF" w:rsidP="00D605EF">
      <w:pPr>
        <w:suppressLineNumbers/>
        <w:tabs>
          <w:tab w:val="left" w:pos="900"/>
        </w:tabs>
        <w:ind w:right="-6" w:firstLine="539"/>
        <w:jc w:val="both"/>
      </w:pPr>
      <w:r w:rsidRPr="001E1FD7">
        <w:rPr>
          <w:bCs/>
        </w:rPr>
        <w:t>4.5. В случае неуплаты арендной платы в установленный договором срок: арендатор уплачивает арендодателю пеню в размере 1/300  действующей  ставки рефинансирования Центрального банка России за каждый день просрочки.</w:t>
      </w:r>
    </w:p>
    <w:p w:rsidR="00D605EF" w:rsidRPr="001E1FD7" w:rsidRDefault="00D605EF" w:rsidP="00D605EF">
      <w:pPr>
        <w:tabs>
          <w:tab w:val="left" w:pos="360"/>
          <w:tab w:val="left" w:pos="900"/>
        </w:tabs>
        <w:ind w:right="-6" w:firstLine="539"/>
        <w:jc w:val="both"/>
        <w:rPr>
          <w:bCs/>
        </w:rPr>
      </w:pPr>
      <w:r w:rsidRPr="001E1FD7">
        <w:t>4.6. Не использование участка арендатором не может служить основанием не внесения арендной платы.</w:t>
      </w:r>
    </w:p>
    <w:p w:rsidR="00D605EF" w:rsidRPr="001E1FD7" w:rsidRDefault="00D605EF" w:rsidP="00D605EF">
      <w:pPr>
        <w:pStyle w:val="a8"/>
        <w:tabs>
          <w:tab w:val="left" w:pos="900"/>
        </w:tabs>
        <w:ind w:right="-6" w:firstLine="539"/>
        <w:rPr>
          <w:sz w:val="24"/>
        </w:rPr>
      </w:pPr>
    </w:p>
    <w:p w:rsidR="00D605EF" w:rsidRPr="001E1FD7" w:rsidRDefault="00D605EF" w:rsidP="00D605EF">
      <w:pPr>
        <w:pStyle w:val="a8"/>
        <w:tabs>
          <w:tab w:val="left" w:pos="900"/>
        </w:tabs>
        <w:ind w:right="-6" w:firstLine="539"/>
        <w:rPr>
          <w:sz w:val="24"/>
        </w:rPr>
      </w:pPr>
    </w:p>
    <w:p w:rsidR="00D605EF" w:rsidRPr="001E1FD7" w:rsidRDefault="00D605EF" w:rsidP="00D605EF">
      <w:pPr>
        <w:pStyle w:val="a8"/>
        <w:tabs>
          <w:tab w:val="left" w:pos="900"/>
        </w:tabs>
        <w:ind w:right="-6" w:firstLine="539"/>
        <w:jc w:val="center"/>
        <w:rPr>
          <w:b/>
          <w:sz w:val="24"/>
        </w:rPr>
      </w:pPr>
      <w:r w:rsidRPr="001E1FD7">
        <w:rPr>
          <w:b/>
          <w:sz w:val="24"/>
        </w:rPr>
        <w:t>5. ПРАВА И ОБЯЗАННОСТИ АРЕНДОДАТЕЛЯ</w:t>
      </w:r>
    </w:p>
    <w:p w:rsidR="00D605EF" w:rsidRPr="001E1FD7" w:rsidRDefault="00D605EF" w:rsidP="00D605EF">
      <w:pPr>
        <w:pStyle w:val="a4"/>
        <w:tabs>
          <w:tab w:val="left" w:pos="900"/>
        </w:tabs>
        <w:ind w:right="-6" w:firstLine="540"/>
        <w:rPr>
          <w:sz w:val="16"/>
          <w:szCs w:val="16"/>
        </w:rPr>
      </w:pPr>
    </w:p>
    <w:p w:rsidR="00D605EF" w:rsidRDefault="00D605EF" w:rsidP="00D605EF">
      <w:pPr>
        <w:pStyle w:val="3"/>
        <w:tabs>
          <w:tab w:val="left" w:pos="900"/>
        </w:tabs>
        <w:ind w:right="-6" w:firstLine="540"/>
        <w:rPr>
          <w:b w:val="0"/>
          <w:bCs w:val="0"/>
        </w:rPr>
      </w:pPr>
      <w:r>
        <w:rPr>
          <w:b w:val="0"/>
          <w:bCs w:val="0"/>
        </w:rPr>
        <w:t xml:space="preserve"> 5.1. Арендодатель имеет право:</w:t>
      </w:r>
    </w:p>
    <w:p w:rsidR="00D605EF" w:rsidRDefault="00D605EF" w:rsidP="00D605EF">
      <w:pPr>
        <w:pStyle w:val="a8"/>
        <w:suppressLineNumbers/>
        <w:tabs>
          <w:tab w:val="left" w:pos="900"/>
        </w:tabs>
        <w:ind w:right="-6" w:firstLine="540"/>
        <w:rPr>
          <w:sz w:val="24"/>
        </w:rPr>
      </w:pPr>
      <w:r>
        <w:rPr>
          <w:bCs/>
          <w:sz w:val="24"/>
        </w:rPr>
        <w:t>-</w:t>
      </w:r>
      <w:r>
        <w:rPr>
          <w:sz w:val="24"/>
        </w:rPr>
        <w:t xml:space="preserve">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сельскохозяйственного назначения, известив арендатора письменно;</w:t>
      </w:r>
    </w:p>
    <w:p w:rsidR="00D605EF" w:rsidRDefault="00D605EF" w:rsidP="00D605EF">
      <w:pPr>
        <w:pStyle w:val="a8"/>
        <w:suppressLineNumbers/>
        <w:tabs>
          <w:tab w:val="left" w:pos="900"/>
        </w:tabs>
        <w:ind w:right="-6" w:firstLine="540"/>
        <w:rPr>
          <w:sz w:val="24"/>
        </w:rPr>
      </w:pPr>
      <w:r>
        <w:rPr>
          <w:sz w:val="24"/>
        </w:rPr>
        <w:t>- осуществлять контроль над использованием и охраной земель, предоставленных в аренду;</w:t>
      </w:r>
    </w:p>
    <w:p w:rsidR="00D605EF" w:rsidRDefault="00D605EF" w:rsidP="00D605EF">
      <w:pPr>
        <w:pStyle w:val="a8"/>
        <w:suppressLineNumbers/>
        <w:tabs>
          <w:tab w:val="left" w:pos="900"/>
        </w:tabs>
        <w:ind w:right="-6" w:firstLine="540"/>
        <w:rPr>
          <w:sz w:val="24"/>
        </w:rPr>
      </w:pPr>
      <w:r>
        <w:rPr>
          <w:sz w:val="24"/>
        </w:rPr>
        <w:t xml:space="preserve">- вносить в органы, осуществляющие государственный и муниципальный  </w:t>
      </w:r>
      <w:proofErr w:type="gramStart"/>
      <w:r>
        <w:rPr>
          <w:sz w:val="24"/>
        </w:rPr>
        <w:t>контроль за</w:t>
      </w:r>
      <w:proofErr w:type="gramEnd"/>
      <w:r>
        <w:rPr>
          <w:sz w:val="24"/>
        </w:rPr>
        <w:t xml:space="preserve"> использованием и охраной земель, требования о приостановлении работ, установленных договором;</w:t>
      </w:r>
    </w:p>
    <w:p w:rsidR="00D605EF" w:rsidRDefault="00D605EF" w:rsidP="00D605EF">
      <w:pPr>
        <w:pStyle w:val="a8"/>
        <w:suppressLineNumbers/>
        <w:tabs>
          <w:tab w:val="left" w:pos="900"/>
        </w:tabs>
        <w:ind w:right="-6" w:firstLine="540"/>
        <w:rPr>
          <w:sz w:val="24"/>
        </w:rPr>
      </w:pPr>
      <w:r>
        <w:rPr>
          <w:sz w:val="24"/>
        </w:rPr>
        <w:t>- на возмещение убытков, включая упущенную выгоду, причиненных ухудшением качества арендованных земель в результате деятельности арендатора;</w:t>
      </w:r>
    </w:p>
    <w:p w:rsidR="00D605EF" w:rsidRDefault="00D605EF" w:rsidP="00D605EF">
      <w:pPr>
        <w:pStyle w:val="a8"/>
        <w:suppressLineNumbers/>
        <w:tabs>
          <w:tab w:val="left" w:pos="900"/>
        </w:tabs>
        <w:ind w:right="-6" w:firstLine="540"/>
        <w:rPr>
          <w:sz w:val="24"/>
        </w:rPr>
      </w:pPr>
      <w:r>
        <w:rPr>
          <w:sz w:val="24"/>
        </w:rPr>
        <w:t>- в судебном порядке требовать выполнения арендатором всех условий договора.</w:t>
      </w:r>
    </w:p>
    <w:p w:rsidR="00D605EF" w:rsidRDefault="00D605EF" w:rsidP="00D605EF">
      <w:pPr>
        <w:pStyle w:val="a8"/>
        <w:suppressLineNumbers/>
        <w:tabs>
          <w:tab w:val="left" w:pos="900"/>
        </w:tabs>
        <w:ind w:right="-6" w:firstLine="540"/>
        <w:rPr>
          <w:sz w:val="24"/>
        </w:rPr>
      </w:pPr>
      <w:r>
        <w:rPr>
          <w:sz w:val="24"/>
        </w:rPr>
        <w:t>5.2. Арендодатель обязан:</w:t>
      </w:r>
    </w:p>
    <w:p w:rsidR="00D605EF" w:rsidRDefault="00D605EF" w:rsidP="00D605EF">
      <w:pPr>
        <w:pStyle w:val="a8"/>
        <w:suppressLineNumbers/>
        <w:tabs>
          <w:tab w:val="left" w:pos="900"/>
        </w:tabs>
        <w:ind w:right="-6" w:firstLine="540"/>
        <w:rPr>
          <w:sz w:val="24"/>
        </w:rPr>
      </w:pPr>
      <w:r>
        <w:rPr>
          <w:sz w:val="24"/>
        </w:rPr>
        <w:t xml:space="preserve">- выполнять в полном объеме все условия договора;   </w:t>
      </w:r>
    </w:p>
    <w:p w:rsidR="00D605EF" w:rsidRDefault="00D605EF" w:rsidP="00D605EF">
      <w:pPr>
        <w:pStyle w:val="a8"/>
        <w:suppressLineNumbers/>
        <w:tabs>
          <w:tab w:val="left" w:pos="900"/>
        </w:tabs>
        <w:ind w:right="-6" w:firstLine="540"/>
        <w:rPr>
          <w:sz w:val="24"/>
        </w:rPr>
      </w:pPr>
      <w:r>
        <w:rPr>
          <w:sz w:val="24"/>
        </w:rPr>
        <w:t>- передавать Арендатору земельный участок в состоянии, соответствующим условиям договора;</w:t>
      </w:r>
    </w:p>
    <w:p w:rsidR="00D605EF" w:rsidRDefault="00D605EF" w:rsidP="00D605EF">
      <w:pPr>
        <w:pStyle w:val="a8"/>
        <w:suppressLineNumbers/>
        <w:tabs>
          <w:tab w:val="left" w:pos="900"/>
        </w:tabs>
        <w:ind w:right="-6" w:firstLine="540"/>
        <w:rPr>
          <w:sz w:val="24"/>
        </w:rPr>
      </w:pPr>
      <w:r>
        <w:rPr>
          <w:sz w:val="24"/>
        </w:rPr>
        <w:t>- не вмешиваться в хозяйственную деятельность арендатора, если она не противоречит условиям договора и земельному законодательству РФ;</w:t>
      </w:r>
    </w:p>
    <w:p w:rsidR="00D605EF" w:rsidRDefault="00D605EF" w:rsidP="00D605EF">
      <w:pPr>
        <w:pStyle w:val="a8"/>
        <w:suppressLineNumbers/>
        <w:tabs>
          <w:tab w:val="left" w:pos="900"/>
        </w:tabs>
        <w:ind w:right="-6" w:firstLine="540"/>
        <w:rPr>
          <w:sz w:val="24"/>
        </w:rPr>
      </w:pPr>
      <w:r>
        <w:rPr>
          <w:sz w:val="24"/>
        </w:rPr>
        <w:t xml:space="preserve">- не издавать специальных актов, затрагивающих (ущемляющих, ограничивающих) права арендатора, кроме </w:t>
      </w:r>
      <w:proofErr w:type="gramStart"/>
      <w:r>
        <w:rPr>
          <w:sz w:val="24"/>
        </w:rPr>
        <w:t>случаев</w:t>
      </w:r>
      <w:proofErr w:type="gramEnd"/>
      <w:r>
        <w:rPr>
          <w:sz w:val="24"/>
        </w:rPr>
        <w:t xml:space="preserve"> оговоренных в договоре;</w:t>
      </w:r>
    </w:p>
    <w:p w:rsidR="00D605EF" w:rsidRDefault="00D605EF" w:rsidP="00D605EF">
      <w:pPr>
        <w:pStyle w:val="a8"/>
        <w:suppressLineNumbers/>
        <w:tabs>
          <w:tab w:val="left" w:pos="900"/>
        </w:tabs>
        <w:ind w:right="-6" w:firstLine="540"/>
        <w:rPr>
          <w:sz w:val="24"/>
        </w:rPr>
      </w:pPr>
      <w:r>
        <w:rPr>
          <w:sz w:val="24"/>
        </w:rPr>
        <w:t>- в случаях, связанных с необходимостью изъятия земельного участка для государственных, муниципальных нужд возместить арендатору в полном объёме возникающие при этом убытки.</w:t>
      </w:r>
    </w:p>
    <w:p w:rsidR="00D605EF" w:rsidRDefault="00D605EF" w:rsidP="00D605EF">
      <w:pPr>
        <w:pStyle w:val="3"/>
        <w:tabs>
          <w:tab w:val="left" w:pos="900"/>
        </w:tabs>
        <w:ind w:right="-6" w:firstLine="540"/>
      </w:pPr>
    </w:p>
    <w:p w:rsidR="00D605EF" w:rsidRPr="00B81154" w:rsidRDefault="00D605EF" w:rsidP="00D605EF">
      <w:pPr>
        <w:suppressLineNumbers/>
        <w:tabs>
          <w:tab w:val="left" w:pos="900"/>
        </w:tabs>
        <w:ind w:right="-6"/>
        <w:jc w:val="center"/>
        <w:rPr>
          <w:b/>
        </w:rPr>
      </w:pPr>
      <w:r w:rsidRPr="00B81154">
        <w:rPr>
          <w:b/>
        </w:rPr>
        <w:t>6. ПРАВА И ОБЯЗАННОСТИ АРЕНДАТОРА</w:t>
      </w:r>
    </w:p>
    <w:p w:rsidR="00D605EF" w:rsidRPr="001E1FD7" w:rsidRDefault="00D605EF" w:rsidP="00D605EF">
      <w:pPr>
        <w:suppressLineNumbers/>
        <w:tabs>
          <w:tab w:val="left" w:pos="900"/>
        </w:tabs>
        <w:ind w:right="-6" w:firstLine="540"/>
        <w:jc w:val="center"/>
        <w:rPr>
          <w:sz w:val="16"/>
          <w:szCs w:val="16"/>
        </w:rPr>
      </w:pPr>
    </w:p>
    <w:p w:rsidR="00D605EF" w:rsidRPr="006D6931" w:rsidRDefault="00D605EF" w:rsidP="00D605EF">
      <w:pPr>
        <w:suppressLineNumbers/>
        <w:tabs>
          <w:tab w:val="left" w:pos="900"/>
        </w:tabs>
        <w:ind w:right="-6" w:firstLine="540"/>
      </w:pPr>
      <w:r w:rsidRPr="006D6931">
        <w:rPr>
          <w:bCs/>
        </w:rPr>
        <w:t>6.1. Арендатор имеет право:</w:t>
      </w:r>
    </w:p>
    <w:p w:rsidR="00D605EF" w:rsidRPr="001E1FD7" w:rsidRDefault="00D605EF" w:rsidP="00D605EF">
      <w:pPr>
        <w:pStyle w:val="a6"/>
        <w:spacing w:line="240" w:lineRule="auto"/>
        <w:ind w:right="-6" w:firstLine="539"/>
        <w:jc w:val="both"/>
        <w:rPr>
          <w:b w:val="0"/>
          <w:bCs w:val="0"/>
          <w:sz w:val="24"/>
        </w:rPr>
      </w:pPr>
      <w:r w:rsidRPr="001E1FD7">
        <w:rPr>
          <w:b w:val="0"/>
          <w:bCs w:val="0"/>
          <w:sz w:val="24"/>
        </w:rPr>
        <w:lastRenderedPageBreak/>
        <w:t>-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D605EF" w:rsidRPr="001E1FD7" w:rsidRDefault="00D605EF" w:rsidP="00D605EF">
      <w:pPr>
        <w:suppressLineNumbers/>
        <w:ind w:right="-6" w:firstLine="539"/>
        <w:jc w:val="both"/>
        <w:rPr>
          <w:bCs/>
        </w:rPr>
      </w:pPr>
      <w:r w:rsidRPr="001E1FD7">
        <w:rPr>
          <w:bCs/>
        </w:rPr>
        <w:t>- досрочно расторгнуть договор (в одностороннем порядке без выплаты до конца текущего года) когда:</w:t>
      </w:r>
    </w:p>
    <w:p w:rsidR="00D605EF" w:rsidRPr="001E1FD7" w:rsidRDefault="00D605EF" w:rsidP="00D605EF">
      <w:pPr>
        <w:suppressLineNumbers/>
        <w:tabs>
          <w:tab w:val="left" w:pos="720"/>
        </w:tabs>
        <w:ind w:right="-6" w:firstLine="539"/>
        <w:jc w:val="both"/>
        <w:rPr>
          <w:bCs/>
        </w:rPr>
      </w:pPr>
      <w:r w:rsidRPr="001E1FD7">
        <w:rPr>
          <w:bCs/>
        </w:rPr>
        <w:t>а) арендодатель создаёт препятствия в использовании участка;</w:t>
      </w:r>
    </w:p>
    <w:p w:rsidR="00D605EF" w:rsidRPr="001E1FD7" w:rsidRDefault="00D605EF" w:rsidP="00D605EF">
      <w:pPr>
        <w:suppressLineNumbers/>
        <w:ind w:right="-6" w:firstLine="539"/>
        <w:jc w:val="both"/>
        <w:rPr>
          <w:bCs/>
        </w:rPr>
      </w:pPr>
      <w:r w:rsidRPr="001E1FD7">
        <w:rPr>
          <w:bCs/>
        </w:rPr>
        <w:t>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были обнаружены арендатором во время осмотра участка при заключении договора;</w:t>
      </w:r>
    </w:p>
    <w:p w:rsidR="00D605EF" w:rsidRPr="001E1FD7" w:rsidRDefault="00D605EF" w:rsidP="00D605EF">
      <w:pPr>
        <w:suppressLineNumbers/>
        <w:ind w:right="-6" w:firstLine="539"/>
        <w:jc w:val="both"/>
        <w:rPr>
          <w:bCs/>
        </w:rPr>
      </w:pPr>
      <w:r w:rsidRPr="001E1FD7">
        <w:rPr>
          <w:bCs/>
        </w:rPr>
        <w:t>в) земельный участок в силу обстоятельств, возникших не по вине арендатора, окажется в состоянии не пригодном для использования по назначению.</w:t>
      </w:r>
    </w:p>
    <w:p w:rsidR="00D605EF" w:rsidRPr="001E1FD7" w:rsidRDefault="00D605EF" w:rsidP="00D605EF">
      <w:pPr>
        <w:pStyle w:val="a8"/>
        <w:suppressLineNumbers/>
        <w:ind w:right="-6" w:firstLine="539"/>
        <w:rPr>
          <w:sz w:val="24"/>
        </w:rPr>
      </w:pPr>
      <w:r w:rsidRPr="001E1FD7">
        <w:rPr>
          <w:sz w:val="24"/>
        </w:rPr>
        <w:t>При досрочном расторжении договора или по истечении его срока, все произведенные арендатором на земельном участке улучшения:</w:t>
      </w:r>
    </w:p>
    <w:p w:rsidR="00D605EF" w:rsidRDefault="00D605EF" w:rsidP="00D605EF">
      <w:pPr>
        <w:pStyle w:val="a8"/>
        <w:suppressLineNumbers/>
        <w:ind w:right="-6" w:firstLine="539"/>
        <w:rPr>
          <w:sz w:val="24"/>
        </w:rPr>
      </w:pPr>
      <w:r w:rsidRPr="001E1FD7">
        <w:rPr>
          <w:sz w:val="24"/>
        </w:rPr>
        <w:t>- продать арендодателю по оговоренной специальным соглашением</w:t>
      </w:r>
      <w:r>
        <w:rPr>
          <w:sz w:val="24"/>
        </w:rPr>
        <w:t xml:space="preserve"> сторон цене;</w:t>
      </w:r>
    </w:p>
    <w:p w:rsidR="00D605EF" w:rsidRDefault="00D605EF" w:rsidP="00D605EF">
      <w:pPr>
        <w:pStyle w:val="a8"/>
        <w:suppressLineNumbers/>
        <w:ind w:right="-6" w:firstLine="540"/>
        <w:rPr>
          <w:sz w:val="24"/>
        </w:rPr>
      </w:pPr>
      <w:r>
        <w:rPr>
          <w:sz w:val="24"/>
        </w:rPr>
        <w:t>- в случае расторжения договора, вследствие невыполнения арендодателем своих обязательств, возмещение ущерба, на которое арендатор имеет право, определяется исходя из рыночной стоимости улучшении, или в размере инвестиций, произведенных арендатором для реализации улучшений (включая затраты по договорам, связанным с реализацией улучшений);</w:t>
      </w:r>
    </w:p>
    <w:p w:rsidR="00D605EF" w:rsidRDefault="00D605EF" w:rsidP="00D605EF">
      <w:pPr>
        <w:pStyle w:val="a8"/>
        <w:suppressLineNumbers/>
        <w:tabs>
          <w:tab w:val="left" w:pos="180"/>
        </w:tabs>
        <w:ind w:right="-6" w:firstLine="540"/>
        <w:rPr>
          <w:sz w:val="24"/>
        </w:rPr>
      </w:pPr>
      <w:r>
        <w:rPr>
          <w:sz w:val="24"/>
        </w:rPr>
        <w:t>- на сохранение всех прав по договору при смене собственника переданного в аренду участка;</w:t>
      </w:r>
    </w:p>
    <w:p w:rsidR="00D605EF" w:rsidRDefault="00D605EF" w:rsidP="00D605EF">
      <w:pPr>
        <w:pStyle w:val="a8"/>
        <w:suppressLineNumbers/>
        <w:tabs>
          <w:tab w:val="left" w:pos="180"/>
        </w:tabs>
        <w:ind w:right="-6" w:firstLine="0"/>
        <w:rPr>
          <w:sz w:val="24"/>
        </w:rPr>
      </w:pPr>
      <w:r>
        <w:rPr>
          <w:sz w:val="24"/>
        </w:rPr>
        <w:t xml:space="preserve">         - в судебном порядке требовать выполнения арендатором всех условий договора.</w:t>
      </w:r>
    </w:p>
    <w:p w:rsidR="00D605EF" w:rsidRDefault="00D605EF" w:rsidP="00D605EF">
      <w:pPr>
        <w:pStyle w:val="a8"/>
        <w:suppressLineNumbers/>
        <w:ind w:right="-6" w:firstLine="540"/>
        <w:rPr>
          <w:sz w:val="24"/>
        </w:rPr>
      </w:pPr>
      <w:r>
        <w:rPr>
          <w:sz w:val="24"/>
        </w:rPr>
        <w:t>6.2. Арендатор обязан:</w:t>
      </w:r>
    </w:p>
    <w:p w:rsidR="00D605EF" w:rsidRDefault="00D605EF" w:rsidP="00D605EF">
      <w:pPr>
        <w:pStyle w:val="a8"/>
        <w:suppressLineNumbers/>
        <w:tabs>
          <w:tab w:val="left" w:pos="720"/>
          <w:tab w:val="left" w:pos="900"/>
        </w:tabs>
        <w:ind w:right="-6" w:firstLine="540"/>
        <w:rPr>
          <w:sz w:val="24"/>
        </w:rPr>
      </w:pPr>
      <w:r>
        <w:rPr>
          <w:sz w:val="24"/>
        </w:rPr>
        <w:t>-  использовать участок в соответствии с целью и условиями его предоставления;</w:t>
      </w:r>
    </w:p>
    <w:p w:rsidR="00D605EF" w:rsidRDefault="00D605EF" w:rsidP="00D605EF">
      <w:pPr>
        <w:pStyle w:val="a8"/>
        <w:suppressLineNumbers/>
        <w:tabs>
          <w:tab w:val="left" w:pos="720"/>
          <w:tab w:val="left" w:pos="900"/>
        </w:tabs>
        <w:ind w:right="-6" w:firstLine="540"/>
        <w:rPr>
          <w:sz w:val="24"/>
        </w:rPr>
      </w:pPr>
      <w:r>
        <w:rPr>
          <w:sz w:val="24"/>
        </w:rPr>
        <w:t>-  выполнить в полном объеме все условия договора;</w:t>
      </w:r>
    </w:p>
    <w:p w:rsidR="00D605EF" w:rsidRDefault="00D605EF" w:rsidP="00D605EF">
      <w:pPr>
        <w:pStyle w:val="a8"/>
        <w:suppressLineNumbers/>
        <w:tabs>
          <w:tab w:val="left" w:pos="720"/>
          <w:tab w:val="left" w:pos="900"/>
        </w:tabs>
        <w:ind w:right="-6" w:firstLine="540"/>
        <w:rPr>
          <w:sz w:val="24"/>
        </w:rPr>
      </w:pPr>
      <w:r>
        <w:rPr>
          <w:sz w:val="24"/>
        </w:rPr>
        <w:t>-  своевременно в соответствии с договором вносить арендную плату;</w:t>
      </w:r>
    </w:p>
    <w:p w:rsidR="00D605EF" w:rsidRDefault="00D605EF" w:rsidP="00D605EF">
      <w:pPr>
        <w:pStyle w:val="a8"/>
        <w:suppressLineNumbers/>
        <w:tabs>
          <w:tab w:val="left" w:pos="720"/>
          <w:tab w:val="left" w:pos="900"/>
        </w:tabs>
        <w:ind w:right="-6" w:firstLine="540"/>
        <w:rPr>
          <w:sz w:val="24"/>
        </w:rPr>
      </w:pPr>
      <w:r>
        <w:rPr>
          <w:sz w:val="24"/>
        </w:rPr>
        <w:t>- не допускать действий, приводящих к ухудшению качественных характеристик участка, экологической обстановки на арендуемой территории;</w:t>
      </w:r>
    </w:p>
    <w:p w:rsidR="00D605EF" w:rsidRDefault="00D605EF" w:rsidP="00D605EF">
      <w:pPr>
        <w:pStyle w:val="a8"/>
        <w:suppressLineNumbers/>
        <w:tabs>
          <w:tab w:val="left" w:pos="720"/>
          <w:tab w:val="left" w:pos="900"/>
        </w:tabs>
        <w:ind w:right="-6" w:firstLine="540"/>
        <w:rPr>
          <w:sz w:val="24"/>
        </w:rPr>
      </w:pPr>
      <w:r>
        <w:rPr>
          <w:sz w:val="24"/>
        </w:rPr>
        <w:t>- после окончания срока действия договора передать участки арендодателю в состоянии и качестве не хуже первоначального;</w:t>
      </w:r>
    </w:p>
    <w:p w:rsidR="00D605EF" w:rsidRDefault="00D605EF" w:rsidP="00D605EF">
      <w:pPr>
        <w:pStyle w:val="a8"/>
        <w:suppressLineNumbers/>
        <w:tabs>
          <w:tab w:val="left" w:pos="720"/>
          <w:tab w:val="left" w:pos="900"/>
        </w:tabs>
        <w:ind w:right="-6" w:firstLine="540"/>
        <w:rPr>
          <w:sz w:val="24"/>
        </w:rPr>
      </w:pPr>
      <w:r>
        <w:rPr>
          <w:sz w:val="24"/>
        </w:rPr>
        <w:t xml:space="preserve">- обеспечивать арендодателю, органам государственного и муниципального </w:t>
      </w:r>
      <w:proofErr w:type="gramStart"/>
      <w:r>
        <w:rPr>
          <w:sz w:val="24"/>
        </w:rPr>
        <w:t>контроля за</w:t>
      </w:r>
      <w:proofErr w:type="gramEnd"/>
      <w:r>
        <w:rPr>
          <w:sz w:val="24"/>
        </w:rPr>
        <w:t xml:space="preserve"> использованием и охраны земель свободный доступ на участки;</w:t>
      </w:r>
    </w:p>
    <w:p w:rsidR="00D605EF" w:rsidRDefault="00D605EF" w:rsidP="00D605EF">
      <w:pPr>
        <w:pStyle w:val="a8"/>
        <w:suppressLineNumbers/>
        <w:tabs>
          <w:tab w:val="left" w:pos="720"/>
          <w:tab w:val="left" w:pos="900"/>
        </w:tabs>
        <w:ind w:right="-6" w:firstLine="540"/>
        <w:rPr>
          <w:sz w:val="24"/>
        </w:rPr>
      </w:pPr>
      <w:r>
        <w:rPr>
          <w:sz w:val="24"/>
        </w:rPr>
        <w:t>- в случае вхождения в состав организации иностранного участника в 10-дневный  срок направить арендодателю письменное уведомление об этом;</w:t>
      </w:r>
    </w:p>
    <w:p w:rsidR="00D605EF" w:rsidRDefault="00D605EF" w:rsidP="00D605EF">
      <w:pPr>
        <w:pStyle w:val="a8"/>
        <w:suppressLineNumbers/>
        <w:tabs>
          <w:tab w:val="left" w:pos="720"/>
          <w:tab w:val="left" w:pos="900"/>
        </w:tabs>
        <w:ind w:right="-6" w:firstLine="540"/>
        <w:rPr>
          <w:sz w:val="24"/>
        </w:rPr>
      </w:pPr>
      <w:r>
        <w:rPr>
          <w:sz w:val="24"/>
        </w:rPr>
        <w:t>- в случае изменения адреса или иных реквизитов в 10-дневной срок направить арендодателю письменное уведомление об этом;</w:t>
      </w:r>
    </w:p>
    <w:p w:rsidR="00D605EF" w:rsidRDefault="00D605EF" w:rsidP="00D605EF">
      <w:pPr>
        <w:pStyle w:val="a8"/>
        <w:suppressLineNumbers/>
        <w:tabs>
          <w:tab w:val="left" w:pos="720"/>
          <w:tab w:val="left" w:pos="900"/>
        </w:tabs>
        <w:ind w:right="-6" w:firstLine="540"/>
        <w:rPr>
          <w:sz w:val="24"/>
        </w:rPr>
      </w:pPr>
      <w:r>
        <w:rPr>
          <w:sz w:val="24"/>
        </w:rPr>
        <w:t>- не нарушать права других землепользователей;</w:t>
      </w:r>
    </w:p>
    <w:p w:rsidR="00D605EF" w:rsidRDefault="00D605EF" w:rsidP="00D605EF">
      <w:pPr>
        <w:pStyle w:val="a8"/>
        <w:suppressLineNumbers/>
        <w:tabs>
          <w:tab w:val="left" w:pos="720"/>
          <w:tab w:val="left" w:pos="900"/>
        </w:tabs>
        <w:ind w:right="-6" w:firstLine="540"/>
        <w:rPr>
          <w:sz w:val="24"/>
        </w:rPr>
      </w:pPr>
      <w:r>
        <w:rPr>
          <w:sz w:val="24"/>
        </w:rPr>
        <w:t>-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D605EF" w:rsidRDefault="00D605EF" w:rsidP="00D605EF">
      <w:pPr>
        <w:pStyle w:val="a8"/>
        <w:suppressLineNumbers/>
        <w:tabs>
          <w:tab w:val="left" w:pos="720"/>
          <w:tab w:val="left" w:pos="900"/>
        </w:tabs>
        <w:ind w:right="-6" w:firstLine="540"/>
        <w:rPr>
          <w:sz w:val="24"/>
        </w:rPr>
      </w:pPr>
      <w:r>
        <w:rPr>
          <w:sz w:val="24"/>
        </w:rPr>
        <w:t>- устранить за свой счет улучшения, произведенные без согласия арендодателя по его письменному требованию.</w:t>
      </w:r>
    </w:p>
    <w:p w:rsidR="00D605EF" w:rsidRDefault="00D605EF" w:rsidP="00D605EF">
      <w:pPr>
        <w:pStyle w:val="a8"/>
        <w:suppressLineNumbers/>
        <w:ind w:right="-6" w:firstLine="0"/>
        <w:rPr>
          <w:b/>
          <w:bCs/>
          <w:sz w:val="24"/>
        </w:rPr>
      </w:pPr>
    </w:p>
    <w:p w:rsidR="00D605EF" w:rsidRDefault="00D605EF" w:rsidP="00D605EF">
      <w:pPr>
        <w:pStyle w:val="a8"/>
        <w:suppressLineNumbers/>
        <w:ind w:right="-6" w:firstLine="540"/>
        <w:jc w:val="center"/>
        <w:rPr>
          <w:b/>
          <w:bCs/>
          <w:sz w:val="24"/>
        </w:rPr>
      </w:pPr>
      <w:r>
        <w:rPr>
          <w:b/>
          <w:bCs/>
          <w:sz w:val="24"/>
        </w:rPr>
        <w:t xml:space="preserve"> </w:t>
      </w:r>
    </w:p>
    <w:p w:rsidR="00D605EF" w:rsidRDefault="00D605EF" w:rsidP="00D605EF">
      <w:pPr>
        <w:pStyle w:val="a8"/>
        <w:suppressLineNumbers/>
        <w:ind w:right="-6" w:firstLine="540"/>
        <w:jc w:val="center"/>
        <w:rPr>
          <w:b/>
          <w:bCs/>
          <w:sz w:val="24"/>
        </w:rPr>
      </w:pPr>
      <w:r>
        <w:rPr>
          <w:b/>
          <w:bCs/>
          <w:sz w:val="24"/>
        </w:rPr>
        <w:t>7. ОТВЕТСТВЕННОСТЬ СТОРОН</w:t>
      </w:r>
    </w:p>
    <w:p w:rsidR="00D605EF" w:rsidRDefault="00D605EF" w:rsidP="00D605EF">
      <w:pPr>
        <w:pStyle w:val="a8"/>
        <w:suppressLineNumbers/>
        <w:ind w:right="-6" w:firstLine="540"/>
        <w:jc w:val="center"/>
        <w:rPr>
          <w:b/>
          <w:bCs/>
          <w:sz w:val="16"/>
          <w:szCs w:val="16"/>
        </w:rPr>
      </w:pPr>
    </w:p>
    <w:p w:rsidR="00D605EF" w:rsidRDefault="00D605EF" w:rsidP="00D605EF">
      <w:pPr>
        <w:pStyle w:val="a8"/>
        <w:suppressLineNumbers/>
        <w:ind w:right="-6" w:firstLine="540"/>
        <w:rPr>
          <w:sz w:val="24"/>
        </w:rPr>
      </w:pPr>
      <w:r>
        <w:rPr>
          <w:sz w:val="24"/>
        </w:rPr>
        <w:t xml:space="preserve">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надлежавшими подробностями факты, составляющие основу Нарушения. В случае не  устранения </w:t>
      </w:r>
      <w:r>
        <w:rPr>
          <w:sz w:val="24"/>
        </w:rPr>
        <w:lastRenderedPageBreak/>
        <w:t>Нарушения в течени</w:t>
      </w:r>
      <w:proofErr w:type="gramStart"/>
      <w:r>
        <w:rPr>
          <w:sz w:val="24"/>
        </w:rPr>
        <w:t>и</w:t>
      </w:r>
      <w:proofErr w:type="gramEnd"/>
      <w:r>
        <w:rPr>
          <w:sz w:val="24"/>
        </w:rPr>
        <w:t xml:space="preserve"> 60 (шестидесяти) календарных дней с момента получения уведомления о нем соответствующая сторона имеет право обратится в суд. Нарушение, которое может быть устранено в оговоренные сторонами сроки, не влечет за собой расторжение договора.</w:t>
      </w:r>
    </w:p>
    <w:p w:rsidR="00D605EF" w:rsidRDefault="00D605EF" w:rsidP="00D605EF">
      <w:pPr>
        <w:pStyle w:val="a8"/>
        <w:suppressLineNumbers/>
        <w:ind w:right="-6" w:firstLine="540"/>
        <w:rPr>
          <w:sz w:val="24"/>
        </w:rPr>
      </w:pPr>
      <w:r>
        <w:rPr>
          <w:sz w:val="24"/>
        </w:rPr>
        <w:t>7.2. За нарушение условий договора стороны несут ответственность в соответствии с действующим законодательством РФ.</w:t>
      </w:r>
    </w:p>
    <w:p w:rsidR="00D605EF" w:rsidRDefault="00D605EF" w:rsidP="00D605EF">
      <w:pPr>
        <w:pStyle w:val="a8"/>
        <w:suppressLineNumbers/>
        <w:ind w:right="-6" w:firstLine="540"/>
        <w:rPr>
          <w:sz w:val="16"/>
          <w:szCs w:val="16"/>
        </w:rPr>
      </w:pPr>
    </w:p>
    <w:p w:rsidR="00D605EF" w:rsidRDefault="00D605EF" w:rsidP="00D605EF">
      <w:pPr>
        <w:pStyle w:val="a8"/>
        <w:suppressLineNumbers/>
        <w:ind w:right="-6" w:firstLine="540"/>
        <w:jc w:val="center"/>
        <w:rPr>
          <w:b/>
          <w:bCs/>
          <w:sz w:val="24"/>
        </w:rPr>
      </w:pPr>
      <w:r>
        <w:rPr>
          <w:b/>
          <w:bCs/>
          <w:sz w:val="24"/>
        </w:rPr>
        <w:t>8. ЭКСТРЕМАЛЬНЫЕ ОБСТОЯТЕЛЬСТВА</w:t>
      </w:r>
    </w:p>
    <w:p w:rsidR="00D605EF" w:rsidRDefault="00D605EF" w:rsidP="00D605EF">
      <w:pPr>
        <w:pStyle w:val="a8"/>
        <w:suppressLineNumbers/>
        <w:ind w:right="-6" w:firstLine="540"/>
        <w:jc w:val="center"/>
        <w:rPr>
          <w:sz w:val="16"/>
          <w:szCs w:val="16"/>
        </w:rPr>
      </w:pPr>
    </w:p>
    <w:p w:rsidR="00D605EF" w:rsidRDefault="00D605EF" w:rsidP="00D605EF">
      <w:pPr>
        <w:pStyle w:val="a8"/>
        <w:suppressLineNumbers/>
        <w:tabs>
          <w:tab w:val="left" w:pos="1080"/>
        </w:tabs>
        <w:ind w:right="-6" w:firstLine="540"/>
        <w:rPr>
          <w:sz w:val="24"/>
        </w:rPr>
      </w:pPr>
      <w:r>
        <w:rPr>
          <w:sz w:val="24"/>
        </w:rPr>
        <w:t>8.1. Под экстремальными обстоятельствами понимаются обстоятельства непреодолимой силы, такие как пожар, наводнения,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обстоятельствах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экстремальных обстоятель</w:t>
      </w:r>
      <w:proofErr w:type="gramStart"/>
      <w:r>
        <w:rPr>
          <w:sz w:val="24"/>
        </w:rPr>
        <w:t>ств св</w:t>
      </w:r>
      <w:proofErr w:type="gramEnd"/>
      <w:r>
        <w:rPr>
          <w:sz w:val="24"/>
        </w:rPr>
        <w:t>ыше 6 (шести) месяцев стороны должны встретится для выработки взаимоприемлемого решения, связанного с продолжением действия договора.</w:t>
      </w:r>
    </w:p>
    <w:p w:rsidR="00D605EF" w:rsidRDefault="00D605EF" w:rsidP="00D605EF">
      <w:pPr>
        <w:pStyle w:val="a8"/>
        <w:suppressLineNumbers/>
        <w:ind w:right="-6" w:firstLine="540"/>
        <w:rPr>
          <w:sz w:val="24"/>
        </w:rPr>
      </w:pPr>
    </w:p>
    <w:p w:rsidR="00D605EF" w:rsidRDefault="00D605EF" w:rsidP="00D605EF">
      <w:pPr>
        <w:pStyle w:val="a8"/>
        <w:suppressLineNumbers/>
        <w:ind w:right="-6" w:firstLine="540"/>
        <w:jc w:val="center"/>
        <w:rPr>
          <w:b/>
          <w:bCs/>
          <w:sz w:val="24"/>
        </w:rPr>
      </w:pPr>
      <w:r>
        <w:rPr>
          <w:b/>
          <w:bCs/>
          <w:sz w:val="24"/>
        </w:rPr>
        <w:t>9. РАССМОТРЕНИЕ СПОРОВ</w:t>
      </w:r>
    </w:p>
    <w:p w:rsidR="00D605EF" w:rsidRDefault="00D605EF" w:rsidP="00D605EF">
      <w:pPr>
        <w:pStyle w:val="a8"/>
        <w:suppressLineNumbers/>
        <w:ind w:right="-6" w:firstLine="540"/>
        <w:jc w:val="center"/>
        <w:rPr>
          <w:b/>
          <w:bCs/>
          <w:sz w:val="24"/>
        </w:rPr>
      </w:pPr>
    </w:p>
    <w:p w:rsidR="00D605EF" w:rsidRPr="00541321" w:rsidRDefault="00D605EF" w:rsidP="00D605EF">
      <w:pPr>
        <w:tabs>
          <w:tab w:val="left" w:pos="142"/>
          <w:tab w:val="left" w:pos="180"/>
          <w:tab w:val="left" w:pos="284"/>
        </w:tabs>
        <w:ind w:firstLine="709"/>
        <w:jc w:val="both"/>
        <w:rPr>
          <w:color w:val="000000"/>
        </w:rPr>
      </w:pPr>
      <w:r w:rsidRPr="00541321">
        <w:rPr>
          <w:color w:val="000000"/>
        </w:rPr>
        <w:t>9.1. Земельные споры, возникающие при реализации Договора, разрешаются путем переговоров. При невозможности достижения согласия, заинтересованная сторона обращается с заявлением в суд.</w:t>
      </w:r>
    </w:p>
    <w:p w:rsidR="00D605EF" w:rsidRDefault="00D605EF" w:rsidP="00D605EF">
      <w:pPr>
        <w:pStyle w:val="a8"/>
        <w:suppressLineNumbers/>
        <w:ind w:right="-6" w:firstLine="540"/>
        <w:rPr>
          <w:b/>
          <w:bCs/>
          <w:sz w:val="24"/>
        </w:rPr>
      </w:pPr>
    </w:p>
    <w:p w:rsidR="00D605EF" w:rsidRDefault="00D605EF" w:rsidP="00D605EF">
      <w:pPr>
        <w:pStyle w:val="a8"/>
        <w:suppressLineNumbers/>
        <w:ind w:right="-6" w:firstLine="540"/>
        <w:jc w:val="center"/>
        <w:rPr>
          <w:b/>
          <w:bCs/>
          <w:sz w:val="24"/>
        </w:rPr>
      </w:pPr>
      <w:r>
        <w:rPr>
          <w:b/>
          <w:bCs/>
          <w:sz w:val="24"/>
        </w:rPr>
        <w:t>10. ИЗМЕНЕНИЕ И ДОСРОЧНОЕ РАСТОРЖЕНИЕ ДОГОВОРА АРЕНДЫ</w:t>
      </w:r>
    </w:p>
    <w:p w:rsidR="00D605EF" w:rsidRDefault="00D605EF" w:rsidP="00D605EF">
      <w:pPr>
        <w:pStyle w:val="a8"/>
        <w:suppressLineNumbers/>
        <w:ind w:right="-6" w:firstLine="540"/>
        <w:jc w:val="center"/>
        <w:rPr>
          <w:sz w:val="16"/>
          <w:szCs w:val="16"/>
        </w:rPr>
      </w:pPr>
    </w:p>
    <w:p w:rsidR="00D605EF" w:rsidRDefault="00D605EF" w:rsidP="00D605EF">
      <w:pPr>
        <w:pStyle w:val="a8"/>
        <w:suppressLineNumbers/>
        <w:tabs>
          <w:tab w:val="left" w:pos="1080"/>
          <w:tab w:val="left" w:pos="1260"/>
        </w:tabs>
        <w:ind w:right="-6" w:firstLine="540"/>
        <w:rPr>
          <w:sz w:val="24"/>
        </w:rPr>
      </w:pPr>
      <w:r>
        <w:rPr>
          <w:sz w:val="24"/>
        </w:rPr>
        <w:t xml:space="preserve">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и зарегистрированы в </w:t>
      </w:r>
      <w:proofErr w:type="spellStart"/>
      <w:r>
        <w:rPr>
          <w:sz w:val="24"/>
        </w:rPr>
        <w:t>Асекеевском</w:t>
      </w:r>
      <w:proofErr w:type="spellEnd"/>
      <w:r>
        <w:rPr>
          <w:sz w:val="24"/>
        </w:rPr>
        <w:t xml:space="preserve"> отделе Управления Федеральной службы государственной регистрации, кадастра и картографии по Оренбургской области.</w:t>
      </w:r>
    </w:p>
    <w:p w:rsidR="00D605EF" w:rsidRDefault="00D605EF" w:rsidP="00D605EF">
      <w:pPr>
        <w:pStyle w:val="a8"/>
        <w:suppressLineNumbers/>
        <w:ind w:right="-6" w:firstLine="540"/>
        <w:rPr>
          <w:sz w:val="24"/>
        </w:rPr>
      </w:pPr>
      <w:r>
        <w:rPr>
          <w:sz w:val="24"/>
        </w:rPr>
        <w:t>10.2.  При расторжении договора аренды земельный участок изымается из пользования Арендатора.</w:t>
      </w:r>
    </w:p>
    <w:p w:rsidR="00D605EF" w:rsidRDefault="00D605EF" w:rsidP="00D605EF">
      <w:pPr>
        <w:pStyle w:val="a8"/>
        <w:suppressLineNumbers/>
        <w:ind w:right="-6" w:firstLine="540"/>
        <w:rPr>
          <w:b/>
          <w:bCs/>
          <w:sz w:val="16"/>
          <w:szCs w:val="16"/>
        </w:rPr>
      </w:pPr>
    </w:p>
    <w:p w:rsidR="00D605EF" w:rsidRDefault="00D605EF" w:rsidP="00D605EF">
      <w:pPr>
        <w:pStyle w:val="a8"/>
        <w:suppressLineNumbers/>
        <w:ind w:right="-6" w:firstLine="540"/>
        <w:jc w:val="center"/>
        <w:rPr>
          <w:b/>
          <w:bCs/>
          <w:sz w:val="24"/>
        </w:rPr>
      </w:pPr>
      <w:r>
        <w:rPr>
          <w:b/>
          <w:bCs/>
          <w:sz w:val="24"/>
        </w:rPr>
        <w:t xml:space="preserve"> 11. ДОПОЛНИТЕЛЬНЫЕ УСЛОВИЯ ДОГОВОРА</w:t>
      </w:r>
    </w:p>
    <w:p w:rsidR="00D605EF" w:rsidRDefault="00D605EF" w:rsidP="00D605EF">
      <w:pPr>
        <w:pStyle w:val="a8"/>
        <w:suppressLineNumbers/>
        <w:ind w:right="-6" w:firstLine="540"/>
        <w:jc w:val="center"/>
        <w:rPr>
          <w:sz w:val="16"/>
          <w:szCs w:val="16"/>
        </w:rPr>
      </w:pPr>
    </w:p>
    <w:p w:rsidR="00D605EF" w:rsidRDefault="00D605EF" w:rsidP="00D605EF">
      <w:pPr>
        <w:pStyle w:val="a8"/>
        <w:suppressLineNumbers/>
        <w:ind w:right="-6" w:firstLine="540"/>
        <w:rPr>
          <w:sz w:val="24"/>
        </w:rPr>
      </w:pPr>
      <w:r>
        <w:rPr>
          <w:sz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решений. Каждая из сторон подтверждает, что она получила все необходимые разрешения для вступления в договор аренды, что лица, подписавшие его, уполномочены на это.</w:t>
      </w:r>
    </w:p>
    <w:p w:rsidR="00D605EF" w:rsidRDefault="00D605EF" w:rsidP="00D605EF">
      <w:pPr>
        <w:pStyle w:val="a8"/>
        <w:suppressLineNumbers/>
        <w:ind w:right="-6" w:firstLine="540"/>
        <w:rPr>
          <w:sz w:val="24"/>
        </w:rPr>
      </w:pPr>
      <w:r>
        <w:rPr>
          <w:sz w:val="24"/>
        </w:rPr>
        <w:t>11.2. Отсрочка или невозможность для любой из сторон соблюсти свои права по договору не влечет за собой несоблюдение этого права в дальнейшем.</w:t>
      </w:r>
    </w:p>
    <w:p w:rsidR="00D605EF" w:rsidRDefault="00D605EF" w:rsidP="00D605EF">
      <w:pPr>
        <w:pStyle w:val="a8"/>
        <w:suppressLineNumbers/>
        <w:ind w:right="-6" w:firstLine="540"/>
        <w:rPr>
          <w:sz w:val="24"/>
        </w:rPr>
      </w:pPr>
      <w:r>
        <w:rPr>
          <w:sz w:val="24"/>
        </w:rPr>
        <w:t>11.3. Реорганизация Арендодателя, а также перемена собственника участка не является основанием для одностороннего расторжения Договора.</w:t>
      </w:r>
    </w:p>
    <w:p w:rsidR="00D605EF" w:rsidRDefault="00D605EF" w:rsidP="00D605EF">
      <w:pPr>
        <w:pStyle w:val="a8"/>
        <w:suppressLineNumbers/>
        <w:ind w:right="-6" w:firstLine="540"/>
        <w:jc w:val="center"/>
        <w:rPr>
          <w:b/>
          <w:bCs/>
          <w:sz w:val="24"/>
        </w:rPr>
      </w:pPr>
    </w:p>
    <w:p w:rsidR="00D605EF" w:rsidRDefault="00D605EF" w:rsidP="00D605EF">
      <w:pPr>
        <w:pStyle w:val="a8"/>
        <w:suppressLineNumbers/>
        <w:ind w:right="-6" w:firstLine="540"/>
        <w:jc w:val="center"/>
        <w:rPr>
          <w:b/>
          <w:bCs/>
          <w:sz w:val="24"/>
        </w:rPr>
      </w:pPr>
      <w:r>
        <w:rPr>
          <w:b/>
          <w:bCs/>
          <w:sz w:val="24"/>
        </w:rPr>
        <w:t>12. ВСТУПЛЕНИЕ  ДОГОВОРА В СИЛУ</w:t>
      </w:r>
    </w:p>
    <w:p w:rsidR="00D605EF" w:rsidRDefault="00D605EF" w:rsidP="00D605EF">
      <w:pPr>
        <w:pStyle w:val="a8"/>
        <w:suppressLineNumbers/>
        <w:ind w:right="-6" w:firstLine="540"/>
        <w:jc w:val="center"/>
        <w:rPr>
          <w:sz w:val="24"/>
        </w:rPr>
      </w:pPr>
    </w:p>
    <w:p w:rsidR="00D605EF" w:rsidRDefault="00D605EF" w:rsidP="00D605EF">
      <w:pPr>
        <w:pStyle w:val="a8"/>
        <w:suppressLineNumbers/>
        <w:ind w:right="-6" w:firstLine="540"/>
        <w:rPr>
          <w:sz w:val="24"/>
        </w:rPr>
      </w:pPr>
      <w:r>
        <w:rPr>
          <w:sz w:val="24"/>
        </w:rPr>
        <w:t xml:space="preserve">12.1 Договор составлен на 5 листах и подписан в 3 экземплярах, один из которых хранится в </w:t>
      </w:r>
      <w:proofErr w:type="spellStart"/>
      <w:r>
        <w:rPr>
          <w:sz w:val="24"/>
        </w:rPr>
        <w:t>Асекеевском</w:t>
      </w:r>
      <w:proofErr w:type="spellEnd"/>
      <w:r>
        <w:rPr>
          <w:sz w:val="24"/>
        </w:rPr>
        <w:t xml:space="preserve"> отделе Управления Федеральной службы государственной регистрации, кадастра и картографии по Оренбургской области, по экземпляру выдано сторонам.</w:t>
      </w:r>
    </w:p>
    <w:p w:rsidR="00D605EF" w:rsidRDefault="00D605EF" w:rsidP="00D605EF">
      <w:pPr>
        <w:pStyle w:val="a8"/>
        <w:suppressLineNumbers/>
        <w:tabs>
          <w:tab w:val="left" w:pos="5940"/>
        </w:tabs>
        <w:ind w:right="-6" w:firstLine="540"/>
        <w:jc w:val="center"/>
        <w:rPr>
          <w:b/>
          <w:bCs/>
          <w:sz w:val="24"/>
        </w:rPr>
      </w:pPr>
      <w:r>
        <w:rPr>
          <w:b/>
          <w:bCs/>
          <w:sz w:val="24"/>
        </w:rPr>
        <w:lastRenderedPageBreak/>
        <w:t>13. ЮРИДИЧЕСКИЕ АДРЕСА СТОРОН</w:t>
      </w:r>
    </w:p>
    <w:p w:rsidR="00D605EF" w:rsidRDefault="00D605EF" w:rsidP="00D605EF">
      <w:pPr>
        <w:pStyle w:val="a8"/>
        <w:suppressLineNumbers/>
        <w:ind w:right="-6" w:firstLine="540"/>
        <w:jc w:val="center"/>
        <w:rPr>
          <w:b/>
          <w:bCs/>
          <w:sz w:val="24"/>
        </w:rPr>
      </w:pPr>
    </w:p>
    <w:p w:rsidR="00D605EF" w:rsidRDefault="00D605EF" w:rsidP="00D605EF">
      <w:pPr>
        <w:pStyle w:val="a8"/>
        <w:suppressLineNumbers/>
        <w:ind w:right="-6" w:firstLine="540"/>
        <w:jc w:val="left"/>
        <w:rPr>
          <w:b/>
          <w:bCs/>
          <w:sz w:val="24"/>
        </w:rPr>
      </w:pPr>
      <w:r>
        <w:rPr>
          <w:b/>
          <w:bCs/>
          <w:sz w:val="24"/>
        </w:rPr>
        <w:t xml:space="preserve">          </w:t>
      </w:r>
    </w:p>
    <w:tbl>
      <w:tblPr>
        <w:tblW w:w="0" w:type="auto"/>
        <w:tblLook w:val="01E0"/>
      </w:tblPr>
      <w:tblGrid>
        <w:gridCol w:w="4968"/>
        <w:gridCol w:w="4602"/>
      </w:tblGrid>
      <w:tr w:rsidR="00D605EF" w:rsidTr="00B94B35">
        <w:tc>
          <w:tcPr>
            <w:tcW w:w="4968" w:type="dxa"/>
            <w:hideMark/>
          </w:tcPr>
          <w:p w:rsidR="00D605EF" w:rsidRDefault="00D605EF" w:rsidP="00B94B35">
            <w:pPr>
              <w:pStyle w:val="a8"/>
              <w:suppressLineNumbers/>
              <w:ind w:right="-262" w:firstLine="0"/>
              <w:jc w:val="left"/>
              <w:rPr>
                <w:b/>
                <w:bCs/>
                <w:sz w:val="24"/>
              </w:rPr>
            </w:pPr>
            <w:r>
              <w:rPr>
                <w:b/>
                <w:bCs/>
                <w:sz w:val="24"/>
              </w:rPr>
              <w:t>АРЕНДОДАТЕЛЯ:</w:t>
            </w:r>
          </w:p>
        </w:tc>
        <w:tc>
          <w:tcPr>
            <w:tcW w:w="4602" w:type="dxa"/>
            <w:hideMark/>
          </w:tcPr>
          <w:p w:rsidR="00D605EF" w:rsidRDefault="00D605EF" w:rsidP="00B94B35">
            <w:pPr>
              <w:pStyle w:val="a8"/>
              <w:suppressLineNumbers/>
              <w:ind w:right="-262" w:firstLine="0"/>
              <w:jc w:val="left"/>
              <w:rPr>
                <w:b/>
                <w:bCs/>
                <w:sz w:val="24"/>
              </w:rPr>
            </w:pPr>
            <w:r>
              <w:rPr>
                <w:b/>
                <w:bCs/>
                <w:sz w:val="24"/>
              </w:rPr>
              <w:t>АРЕНДАТОРА:</w:t>
            </w:r>
          </w:p>
        </w:tc>
      </w:tr>
      <w:tr w:rsidR="00D605EF" w:rsidTr="00B94B35">
        <w:tc>
          <w:tcPr>
            <w:tcW w:w="4968" w:type="dxa"/>
          </w:tcPr>
          <w:p w:rsidR="00D605EF" w:rsidRDefault="00D605EF" w:rsidP="00B94B35">
            <w:pPr>
              <w:pStyle w:val="a8"/>
              <w:suppressLineNumbers/>
              <w:ind w:right="-262" w:firstLine="0"/>
              <w:jc w:val="left"/>
              <w:rPr>
                <w:b/>
                <w:bCs/>
                <w:sz w:val="24"/>
              </w:rPr>
            </w:pPr>
          </w:p>
          <w:p w:rsidR="00D605EF" w:rsidRDefault="00D605EF" w:rsidP="00B94B35">
            <w:pPr>
              <w:pStyle w:val="a8"/>
              <w:suppressLineNumbers/>
              <w:ind w:right="-262" w:firstLine="0"/>
              <w:jc w:val="left"/>
              <w:rPr>
                <w:b/>
                <w:bCs/>
                <w:sz w:val="24"/>
              </w:rPr>
            </w:pPr>
            <w:r>
              <w:rPr>
                <w:b/>
                <w:bCs/>
                <w:sz w:val="24"/>
              </w:rPr>
              <w:t xml:space="preserve">Оренбургская область, </w:t>
            </w:r>
          </w:p>
          <w:p w:rsidR="00D605EF" w:rsidRDefault="00D605EF" w:rsidP="00B94B35">
            <w:pPr>
              <w:pStyle w:val="a8"/>
              <w:suppressLineNumbers/>
              <w:ind w:right="-262" w:firstLine="0"/>
              <w:jc w:val="left"/>
              <w:rPr>
                <w:b/>
                <w:bCs/>
                <w:sz w:val="24"/>
              </w:rPr>
            </w:pPr>
            <w:proofErr w:type="spellStart"/>
            <w:r>
              <w:rPr>
                <w:b/>
                <w:bCs/>
                <w:sz w:val="24"/>
              </w:rPr>
              <w:t>Асекеевский</w:t>
            </w:r>
            <w:proofErr w:type="spellEnd"/>
            <w:r>
              <w:rPr>
                <w:b/>
                <w:bCs/>
                <w:sz w:val="24"/>
              </w:rPr>
              <w:t xml:space="preserve"> район, </w:t>
            </w:r>
          </w:p>
          <w:p w:rsidR="00D605EF" w:rsidRDefault="00D605EF" w:rsidP="00B94B35">
            <w:pPr>
              <w:pStyle w:val="a8"/>
              <w:suppressLineNumbers/>
              <w:ind w:right="-262" w:firstLine="0"/>
              <w:jc w:val="left"/>
              <w:rPr>
                <w:b/>
                <w:bCs/>
                <w:sz w:val="24"/>
              </w:rPr>
            </w:pPr>
            <w:r>
              <w:rPr>
                <w:b/>
                <w:bCs/>
                <w:sz w:val="24"/>
              </w:rPr>
              <w:t xml:space="preserve">с. Асекеево, </w:t>
            </w:r>
          </w:p>
          <w:p w:rsidR="00D605EF" w:rsidRDefault="00D605EF" w:rsidP="00B94B35">
            <w:pPr>
              <w:pStyle w:val="a8"/>
              <w:suppressLineNumbers/>
              <w:ind w:right="-262" w:firstLine="0"/>
              <w:jc w:val="left"/>
              <w:rPr>
                <w:b/>
                <w:bCs/>
                <w:sz w:val="24"/>
              </w:rPr>
            </w:pPr>
            <w:r>
              <w:rPr>
                <w:b/>
                <w:bCs/>
                <w:sz w:val="24"/>
              </w:rPr>
              <w:t>ул. Чапаева, д. 28</w:t>
            </w:r>
          </w:p>
          <w:p w:rsidR="00D605EF" w:rsidRDefault="00D605EF" w:rsidP="00B94B35">
            <w:pPr>
              <w:pStyle w:val="a8"/>
              <w:suppressLineNumbers/>
              <w:ind w:right="-262" w:firstLine="0"/>
              <w:jc w:val="left"/>
              <w:rPr>
                <w:b/>
                <w:bCs/>
                <w:sz w:val="24"/>
              </w:rPr>
            </w:pPr>
          </w:p>
        </w:tc>
        <w:tc>
          <w:tcPr>
            <w:tcW w:w="4602" w:type="dxa"/>
          </w:tcPr>
          <w:p w:rsidR="00D605EF" w:rsidRDefault="00D605EF" w:rsidP="00B94B35">
            <w:pPr>
              <w:pStyle w:val="a8"/>
              <w:suppressLineNumbers/>
              <w:ind w:right="-262" w:firstLine="0"/>
              <w:jc w:val="left"/>
              <w:rPr>
                <w:b/>
                <w:bCs/>
                <w:sz w:val="24"/>
              </w:rPr>
            </w:pPr>
          </w:p>
          <w:p w:rsidR="00D605EF" w:rsidRDefault="00D605EF" w:rsidP="00B94B35">
            <w:pPr>
              <w:pStyle w:val="a8"/>
              <w:suppressLineNumbers/>
              <w:pBdr>
                <w:top w:val="single" w:sz="12" w:space="1" w:color="auto"/>
                <w:bottom w:val="single" w:sz="12" w:space="1" w:color="auto"/>
              </w:pBdr>
              <w:ind w:right="-262" w:firstLine="0"/>
              <w:jc w:val="left"/>
              <w:rPr>
                <w:b/>
                <w:bCs/>
                <w:sz w:val="24"/>
              </w:rPr>
            </w:pPr>
          </w:p>
          <w:p w:rsidR="00D605EF" w:rsidRDefault="00D605EF" w:rsidP="00B94B35">
            <w:pPr>
              <w:pStyle w:val="a8"/>
              <w:suppressLineNumbers/>
              <w:pBdr>
                <w:bottom w:val="single" w:sz="12" w:space="1" w:color="auto"/>
                <w:between w:val="single" w:sz="12" w:space="1" w:color="auto"/>
              </w:pBdr>
              <w:ind w:right="-262" w:firstLine="0"/>
              <w:jc w:val="left"/>
              <w:rPr>
                <w:b/>
                <w:bCs/>
                <w:sz w:val="24"/>
              </w:rPr>
            </w:pPr>
          </w:p>
          <w:p w:rsidR="00D605EF" w:rsidRDefault="00D605EF" w:rsidP="00B94B35">
            <w:pPr>
              <w:pStyle w:val="a8"/>
              <w:suppressLineNumbers/>
              <w:pBdr>
                <w:bottom w:val="single" w:sz="12" w:space="1" w:color="auto"/>
                <w:between w:val="single" w:sz="12" w:space="1" w:color="auto"/>
              </w:pBdr>
              <w:ind w:right="-262" w:firstLine="0"/>
              <w:jc w:val="left"/>
              <w:rPr>
                <w:b/>
                <w:bCs/>
                <w:sz w:val="24"/>
              </w:rPr>
            </w:pPr>
          </w:p>
          <w:p w:rsidR="00D605EF" w:rsidRDefault="00D605EF" w:rsidP="00B94B35">
            <w:pPr>
              <w:pStyle w:val="a8"/>
              <w:suppressLineNumbers/>
              <w:ind w:right="-262" w:firstLine="0"/>
              <w:jc w:val="left"/>
              <w:rPr>
                <w:b/>
                <w:bCs/>
                <w:sz w:val="24"/>
              </w:rPr>
            </w:pPr>
          </w:p>
        </w:tc>
      </w:tr>
    </w:tbl>
    <w:p w:rsidR="00D605EF" w:rsidRDefault="00D605EF" w:rsidP="00D605EF">
      <w:pPr>
        <w:pStyle w:val="a8"/>
        <w:suppressLineNumbers/>
        <w:ind w:right="-262"/>
        <w:jc w:val="center"/>
        <w:rPr>
          <w:b/>
          <w:bCs/>
          <w:sz w:val="24"/>
        </w:rPr>
      </w:pPr>
    </w:p>
    <w:p w:rsidR="00D605EF" w:rsidRDefault="00D605EF" w:rsidP="00D605EF">
      <w:pPr>
        <w:pStyle w:val="a8"/>
        <w:suppressLineNumbers/>
        <w:tabs>
          <w:tab w:val="left" w:pos="6855"/>
        </w:tabs>
        <w:ind w:right="-262" w:firstLine="0"/>
        <w:jc w:val="left"/>
        <w:rPr>
          <w:sz w:val="24"/>
        </w:rPr>
      </w:pPr>
      <w:r>
        <w:rPr>
          <w:b/>
          <w:bCs/>
          <w:sz w:val="24"/>
        </w:rPr>
        <w:t xml:space="preserve">          </w:t>
      </w:r>
      <w:r>
        <w:rPr>
          <w:sz w:val="24"/>
        </w:rPr>
        <w:t xml:space="preserve">                                                                                                            </w:t>
      </w:r>
    </w:p>
    <w:p w:rsidR="00D605EF" w:rsidRDefault="00D605EF" w:rsidP="00D605EF">
      <w:pPr>
        <w:pStyle w:val="a8"/>
        <w:suppressLineNumbers/>
        <w:tabs>
          <w:tab w:val="left" w:pos="6855"/>
        </w:tabs>
        <w:ind w:right="-262" w:firstLine="0"/>
        <w:jc w:val="left"/>
        <w:rPr>
          <w:b/>
          <w:bCs/>
          <w:sz w:val="24"/>
        </w:rPr>
      </w:pPr>
      <w:r>
        <w:rPr>
          <w:sz w:val="24"/>
        </w:rPr>
        <w:t xml:space="preserve">                                                                                                                                                                       </w:t>
      </w:r>
    </w:p>
    <w:p w:rsidR="00D605EF" w:rsidRDefault="00D605EF" w:rsidP="00D605EF">
      <w:pPr>
        <w:pStyle w:val="a8"/>
        <w:suppressLineNumbers/>
        <w:ind w:right="-262" w:firstLine="0"/>
        <w:jc w:val="center"/>
        <w:rPr>
          <w:b/>
          <w:bCs/>
          <w:sz w:val="24"/>
        </w:rPr>
      </w:pPr>
      <w:r>
        <w:rPr>
          <w:b/>
          <w:bCs/>
          <w:sz w:val="24"/>
        </w:rPr>
        <w:t>ПОДПИСИ СТОРОН:</w:t>
      </w:r>
    </w:p>
    <w:p w:rsidR="00D605EF" w:rsidRDefault="00D605EF" w:rsidP="00D605EF">
      <w:pPr>
        <w:pStyle w:val="a8"/>
        <w:suppressLineNumbers/>
        <w:ind w:right="-262" w:firstLine="0"/>
        <w:jc w:val="center"/>
        <w:rPr>
          <w:b/>
          <w:bCs/>
          <w:sz w:val="24"/>
        </w:rPr>
      </w:pPr>
    </w:p>
    <w:p w:rsidR="00D605EF" w:rsidRDefault="00D605EF" w:rsidP="00D605EF">
      <w:pPr>
        <w:pStyle w:val="a8"/>
        <w:suppressLineNumbers/>
        <w:ind w:right="-262" w:firstLine="0"/>
        <w:jc w:val="center"/>
        <w:rPr>
          <w:b/>
          <w:bCs/>
          <w:sz w:val="24"/>
        </w:rPr>
      </w:pPr>
    </w:p>
    <w:p w:rsidR="00D605EF" w:rsidRDefault="00D605EF" w:rsidP="00D605EF">
      <w:pPr>
        <w:pStyle w:val="a8"/>
        <w:suppressLineNumbers/>
        <w:ind w:right="-262" w:firstLine="0"/>
        <w:jc w:val="left"/>
        <w:rPr>
          <w:b/>
          <w:bCs/>
          <w:sz w:val="24"/>
        </w:rPr>
      </w:pPr>
      <w:r>
        <w:rPr>
          <w:sz w:val="24"/>
        </w:rPr>
        <w:t xml:space="preserve"> </w:t>
      </w:r>
      <w:r>
        <w:rPr>
          <w:b/>
          <w:bCs/>
          <w:sz w:val="24"/>
        </w:rPr>
        <w:t>АРЕНДОДАТЕЛЬ:                                                                АРЕНДАТОР:</w:t>
      </w:r>
    </w:p>
    <w:p w:rsidR="00D605EF" w:rsidRDefault="00D605EF" w:rsidP="00D605EF">
      <w:pPr>
        <w:pStyle w:val="a8"/>
        <w:suppressLineNumbers/>
        <w:ind w:right="-262" w:firstLine="0"/>
        <w:jc w:val="left"/>
        <w:rPr>
          <w:b/>
          <w:bCs/>
          <w:sz w:val="24"/>
        </w:rPr>
      </w:pPr>
    </w:p>
    <w:p w:rsidR="00D605EF" w:rsidRDefault="00D605EF" w:rsidP="00D605EF">
      <w:pPr>
        <w:pStyle w:val="a8"/>
        <w:suppressLineNumbers/>
        <w:ind w:right="-262" w:firstLine="0"/>
        <w:jc w:val="left"/>
        <w:rPr>
          <w:b/>
          <w:bCs/>
          <w:sz w:val="24"/>
        </w:rPr>
      </w:pPr>
    </w:p>
    <w:p w:rsidR="00D605EF" w:rsidRDefault="00D605EF" w:rsidP="00D605EF">
      <w:pPr>
        <w:pStyle w:val="a8"/>
        <w:suppressLineNumbers/>
        <w:ind w:right="-262" w:firstLine="0"/>
        <w:jc w:val="left"/>
        <w:rPr>
          <w:b/>
          <w:bCs/>
          <w:sz w:val="24"/>
        </w:rPr>
      </w:pPr>
    </w:p>
    <w:p w:rsidR="00D605EF" w:rsidRDefault="00D605EF" w:rsidP="00D605EF">
      <w:pPr>
        <w:pStyle w:val="a8"/>
        <w:suppressLineNumbers/>
        <w:ind w:right="-262" w:firstLine="0"/>
        <w:jc w:val="left"/>
        <w:rPr>
          <w:b/>
          <w:bCs/>
          <w:sz w:val="24"/>
        </w:rPr>
      </w:pPr>
      <w:r>
        <w:rPr>
          <w:b/>
          <w:bCs/>
          <w:sz w:val="24"/>
        </w:rPr>
        <w:t xml:space="preserve">____________  С.Г. </w:t>
      </w:r>
      <w:proofErr w:type="spellStart"/>
      <w:r>
        <w:rPr>
          <w:b/>
          <w:bCs/>
          <w:sz w:val="24"/>
        </w:rPr>
        <w:t>Гатауллин</w:t>
      </w:r>
      <w:proofErr w:type="spellEnd"/>
      <w:r>
        <w:rPr>
          <w:b/>
          <w:bCs/>
          <w:sz w:val="24"/>
        </w:rPr>
        <w:t xml:space="preserve">                                             _____________    </w:t>
      </w:r>
    </w:p>
    <w:p w:rsidR="00D605EF" w:rsidRDefault="00D605EF" w:rsidP="00D605EF">
      <w:pPr>
        <w:pStyle w:val="a8"/>
        <w:suppressLineNumbers/>
        <w:tabs>
          <w:tab w:val="left" w:pos="6645"/>
        </w:tabs>
        <w:ind w:right="-262" w:firstLine="0"/>
        <w:jc w:val="left"/>
      </w:pPr>
      <w:r>
        <w:t xml:space="preserve">М.П.                                                                                                 </w:t>
      </w:r>
      <w:r>
        <w:tab/>
      </w:r>
    </w:p>
    <w:p w:rsidR="00D605EF" w:rsidRDefault="00D605EF" w:rsidP="00D605EF"/>
    <w:p w:rsidR="00D605EF" w:rsidRDefault="00D605EF" w:rsidP="00D605EF"/>
    <w:p w:rsidR="00D605EF" w:rsidRDefault="00D605EF" w:rsidP="00D605EF"/>
    <w:p w:rsidR="00D605EF" w:rsidRDefault="00D605EF" w:rsidP="00D605EF"/>
    <w:p w:rsidR="00D605EF" w:rsidRDefault="00D605EF" w:rsidP="00D605EF"/>
    <w:p w:rsidR="00D605EF" w:rsidRDefault="00D605EF" w:rsidP="00D605EF"/>
    <w:p w:rsidR="00D605EF" w:rsidRDefault="00D605EF" w:rsidP="00D605EF"/>
    <w:p w:rsidR="00D605EF" w:rsidRDefault="00D605EF" w:rsidP="00D605EF"/>
    <w:p w:rsidR="00D605EF" w:rsidRDefault="00D605EF" w:rsidP="00D605EF"/>
    <w:p w:rsidR="00D605EF" w:rsidRDefault="00D605EF" w:rsidP="00D605EF"/>
    <w:p w:rsidR="00D605EF" w:rsidRDefault="00D605EF" w:rsidP="00D605EF"/>
    <w:p w:rsidR="00D605EF" w:rsidRDefault="00D605EF" w:rsidP="00D605EF"/>
    <w:p w:rsidR="00D605EF" w:rsidRDefault="00D605EF" w:rsidP="00D605EF"/>
    <w:p w:rsidR="00D605EF" w:rsidRDefault="00D605EF" w:rsidP="00D605EF"/>
    <w:p w:rsidR="00D605EF" w:rsidRDefault="00D605EF" w:rsidP="00D605EF"/>
    <w:p w:rsidR="00D605EF" w:rsidRDefault="00D605EF" w:rsidP="00D605EF"/>
    <w:p w:rsidR="00D605EF" w:rsidRDefault="00D605EF" w:rsidP="00D605EF"/>
    <w:p w:rsidR="00D605EF" w:rsidRDefault="00D605EF" w:rsidP="00D605EF"/>
    <w:p w:rsidR="00D605EF" w:rsidRDefault="00D605EF" w:rsidP="00D605EF"/>
    <w:p w:rsidR="00D605EF" w:rsidRDefault="00D605EF" w:rsidP="00D605EF"/>
    <w:p w:rsidR="00D605EF" w:rsidRDefault="00D605EF" w:rsidP="00D605EF"/>
    <w:p w:rsidR="00D605EF" w:rsidRDefault="00D605EF" w:rsidP="00D605EF"/>
    <w:p w:rsidR="00D605EF" w:rsidRDefault="00D605EF" w:rsidP="00D605EF"/>
    <w:p w:rsidR="00D605EF" w:rsidRDefault="00D605EF" w:rsidP="00D605EF"/>
    <w:p w:rsidR="00D605EF" w:rsidRDefault="00D605EF" w:rsidP="00D605EF"/>
    <w:p w:rsidR="00D605EF" w:rsidRDefault="00D605EF" w:rsidP="00D605EF"/>
    <w:p w:rsidR="00D605EF" w:rsidRDefault="00D605EF" w:rsidP="00D605EF"/>
    <w:p w:rsidR="00D605EF" w:rsidRDefault="00D605EF" w:rsidP="00D605EF"/>
    <w:p w:rsidR="00D605EF" w:rsidRDefault="00D605EF" w:rsidP="00D605EF"/>
    <w:p w:rsidR="00D605EF" w:rsidRDefault="00D605EF" w:rsidP="00D605EF"/>
    <w:p w:rsidR="00D605EF" w:rsidRDefault="00D605EF" w:rsidP="00D605EF"/>
    <w:p w:rsidR="00D605EF" w:rsidRPr="00963D3C" w:rsidRDefault="00D605EF" w:rsidP="00D605EF">
      <w:pPr>
        <w:jc w:val="center"/>
        <w:rPr>
          <w:bCs/>
          <w:color w:val="000000"/>
          <w:szCs w:val="20"/>
        </w:rPr>
      </w:pPr>
    </w:p>
    <w:p w:rsidR="00D605EF" w:rsidRPr="00963D3C" w:rsidRDefault="00D605EF" w:rsidP="00D605EF">
      <w:pPr>
        <w:framePr w:w="9385" w:h="13471" w:hSpace="141" w:wrap="around" w:vAnchor="text" w:hAnchor="page" w:x="1589" w:y="825"/>
        <w:pBdr>
          <w:top w:val="single" w:sz="6" w:space="1" w:color="auto"/>
          <w:left w:val="single" w:sz="6" w:space="1" w:color="auto"/>
          <w:bottom w:val="single" w:sz="6" w:space="1" w:color="auto"/>
          <w:right w:val="single" w:sz="6" w:space="1" w:color="auto"/>
        </w:pBdr>
        <w:jc w:val="right"/>
        <w:rPr>
          <w:bCs/>
          <w:color w:val="000000"/>
          <w:szCs w:val="20"/>
        </w:rPr>
      </w:pPr>
    </w:p>
    <w:p w:rsidR="00D605EF" w:rsidRDefault="00D605EF" w:rsidP="00D605EF">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
          <w:bCs/>
          <w:color w:val="000000"/>
          <w:sz w:val="26"/>
          <w:szCs w:val="26"/>
          <w:u w:val="single"/>
        </w:rPr>
      </w:pPr>
      <w:r w:rsidRPr="00963D3C">
        <w:rPr>
          <w:bCs/>
          <w:color w:val="000000"/>
          <w:sz w:val="26"/>
          <w:szCs w:val="20"/>
        </w:rPr>
        <w:tab/>
      </w:r>
      <w:r w:rsidRPr="00963D3C">
        <w:rPr>
          <w:bCs/>
          <w:color w:val="000000"/>
          <w:sz w:val="26"/>
          <w:szCs w:val="20"/>
        </w:rPr>
        <w:tab/>
      </w:r>
      <w:r w:rsidRPr="00963D3C">
        <w:rPr>
          <w:bCs/>
          <w:color w:val="000000"/>
          <w:sz w:val="26"/>
          <w:szCs w:val="20"/>
        </w:rPr>
        <w:tab/>
      </w:r>
      <w:r w:rsidRPr="00963D3C">
        <w:rPr>
          <w:bCs/>
          <w:color w:val="000000"/>
          <w:sz w:val="26"/>
          <w:szCs w:val="20"/>
        </w:rPr>
        <w:tab/>
      </w:r>
      <w:r w:rsidRPr="00963D3C">
        <w:rPr>
          <w:bCs/>
          <w:color w:val="000000"/>
          <w:sz w:val="26"/>
          <w:szCs w:val="20"/>
        </w:rPr>
        <w:tab/>
      </w:r>
      <w:r>
        <w:rPr>
          <w:bCs/>
          <w:color w:val="000000"/>
          <w:sz w:val="26"/>
          <w:szCs w:val="20"/>
        </w:rPr>
        <w:t xml:space="preserve">      </w:t>
      </w:r>
      <w:r>
        <w:rPr>
          <w:b/>
          <w:bCs/>
          <w:color w:val="000000"/>
          <w:sz w:val="26"/>
          <w:szCs w:val="26"/>
          <w:u w:val="single"/>
        </w:rPr>
        <w:t xml:space="preserve">В комитет по управлению </w:t>
      </w:r>
      <w:proofErr w:type="gramStart"/>
      <w:r>
        <w:rPr>
          <w:b/>
          <w:bCs/>
          <w:color w:val="000000"/>
          <w:sz w:val="26"/>
          <w:szCs w:val="26"/>
          <w:u w:val="single"/>
        </w:rPr>
        <w:t>муниципальным</w:t>
      </w:r>
      <w:proofErr w:type="gramEnd"/>
    </w:p>
    <w:p w:rsidR="00D605EF" w:rsidRDefault="00D605EF" w:rsidP="00D605EF">
      <w:pPr>
        <w:framePr w:w="9385" w:h="13471" w:hSpace="141" w:wrap="around" w:vAnchor="text" w:hAnchor="page" w:x="1589" w:y="825"/>
        <w:pBdr>
          <w:top w:val="single" w:sz="6" w:space="1" w:color="auto"/>
          <w:left w:val="single" w:sz="6" w:space="1" w:color="auto"/>
          <w:bottom w:val="single" w:sz="6" w:space="1" w:color="auto"/>
          <w:right w:val="single" w:sz="6" w:space="1" w:color="auto"/>
        </w:pBdr>
        <w:ind w:firstLine="708"/>
        <w:jc w:val="both"/>
        <w:rPr>
          <w:b/>
          <w:bCs/>
          <w:color w:val="000000"/>
          <w:sz w:val="26"/>
          <w:szCs w:val="20"/>
          <w:u w:val="single"/>
        </w:rPr>
      </w:pPr>
      <w:r w:rsidRPr="00FB05D6">
        <w:rPr>
          <w:b/>
          <w:bCs/>
          <w:color w:val="000000"/>
          <w:sz w:val="26"/>
          <w:szCs w:val="26"/>
        </w:rPr>
        <w:t xml:space="preserve">                                               </w:t>
      </w:r>
      <w:r>
        <w:rPr>
          <w:b/>
          <w:bCs/>
          <w:color w:val="000000"/>
          <w:sz w:val="26"/>
          <w:szCs w:val="26"/>
        </w:rPr>
        <w:t xml:space="preserve"> </w:t>
      </w:r>
      <w:r w:rsidRPr="00FB05D6">
        <w:rPr>
          <w:b/>
          <w:bCs/>
          <w:color w:val="000000"/>
          <w:sz w:val="26"/>
          <w:szCs w:val="26"/>
        </w:rPr>
        <w:t xml:space="preserve">  </w:t>
      </w:r>
      <w:r>
        <w:rPr>
          <w:b/>
          <w:bCs/>
          <w:color w:val="000000"/>
          <w:sz w:val="26"/>
          <w:szCs w:val="26"/>
          <w:u w:val="single"/>
        </w:rPr>
        <w:t>имуществом и земельными ресурсами района</w:t>
      </w:r>
    </w:p>
    <w:p w:rsidR="00D605EF" w:rsidRPr="004561A4" w:rsidRDefault="00D605EF" w:rsidP="00D605EF">
      <w:pPr>
        <w:framePr w:w="9385" w:h="13471" w:hSpace="141" w:wrap="around" w:vAnchor="text" w:hAnchor="page" w:x="1589" w:y="825"/>
        <w:pBdr>
          <w:top w:val="single" w:sz="6" w:space="1" w:color="auto"/>
          <w:left w:val="single" w:sz="6" w:space="1" w:color="auto"/>
          <w:bottom w:val="single" w:sz="6" w:space="1" w:color="auto"/>
          <w:right w:val="single" w:sz="6" w:space="1" w:color="auto"/>
        </w:pBdr>
        <w:ind w:firstLine="720"/>
        <w:jc w:val="both"/>
        <w:rPr>
          <w:bCs/>
          <w:color w:val="000000"/>
          <w:sz w:val="26"/>
          <w:szCs w:val="20"/>
        </w:rPr>
      </w:pPr>
    </w:p>
    <w:p w:rsidR="00D605EF" w:rsidRPr="00963D3C" w:rsidRDefault="00D605EF" w:rsidP="00D605EF">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Cs/>
          <w:color w:val="000000"/>
          <w:sz w:val="26"/>
          <w:szCs w:val="20"/>
        </w:rPr>
      </w:pPr>
      <w:r w:rsidRPr="00963D3C">
        <w:rPr>
          <w:bCs/>
          <w:color w:val="000000"/>
          <w:sz w:val="26"/>
          <w:szCs w:val="20"/>
        </w:rPr>
        <w:t xml:space="preserve">                                                       “____”__________20</w:t>
      </w:r>
      <w:r>
        <w:rPr>
          <w:bCs/>
          <w:color w:val="000000"/>
          <w:sz w:val="26"/>
          <w:szCs w:val="20"/>
        </w:rPr>
        <w:t xml:space="preserve">___  </w:t>
      </w:r>
      <w:r w:rsidRPr="00963D3C">
        <w:rPr>
          <w:bCs/>
          <w:color w:val="000000"/>
          <w:sz w:val="26"/>
          <w:szCs w:val="20"/>
        </w:rPr>
        <w:t>г.</w:t>
      </w:r>
    </w:p>
    <w:p w:rsidR="00D605EF" w:rsidRPr="00963D3C" w:rsidRDefault="00D605EF" w:rsidP="00D605EF">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Cs/>
          <w:color w:val="000000"/>
          <w:sz w:val="26"/>
          <w:szCs w:val="20"/>
        </w:rPr>
      </w:pPr>
    </w:p>
    <w:p w:rsidR="00D605EF" w:rsidRPr="00963D3C" w:rsidRDefault="00D605EF" w:rsidP="00D605EF">
      <w:pPr>
        <w:framePr w:w="9385" w:h="13471" w:hSpace="141" w:wrap="around" w:vAnchor="text" w:hAnchor="page" w:x="1589" w:y="825"/>
        <w:pBdr>
          <w:top w:val="single" w:sz="6" w:space="1" w:color="auto"/>
          <w:left w:val="single" w:sz="6" w:space="1" w:color="auto"/>
          <w:bottom w:val="single" w:sz="6" w:space="1" w:color="auto"/>
          <w:right w:val="single" w:sz="6" w:space="1" w:color="auto"/>
        </w:pBdr>
        <w:jc w:val="center"/>
        <w:rPr>
          <w:b/>
          <w:color w:val="000000"/>
          <w:sz w:val="26"/>
          <w:szCs w:val="26"/>
        </w:rPr>
      </w:pPr>
      <w:r w:rsidRPr="00963D3C">
        <w:rPr>
          <w:b/>
          <w:color w:val="000000"/>
          <w:sz w:val="26"/>
          <w:szCs w:val="26"/>
        </w:rPr>
        <w:t xml:space="preserve">ЗАЯВКА </w:t>
      </w:r>
    </w:p>
    <w:p w:rsidR="00D605EF" w:rsidRPr="00963D3C" w:rsidRDefault="00D605EF" w:rsidP="00D605EF">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Cs/>
          <w:color w:val="000000"/>
          <w:szCs w:val="20"/>
        </w:rPr>
      </w:pP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p>
    <w:p w:rsidR="00D605EF" w:rsidRPr="00963D3C" w:rsidRDefault="00D605EF" w:rsidP="00D605EF">
      <w:pPr>
        <w:framePr w:w="9385" w:h="13471" w:hSpace="141" w:wrap="around" w:vAnchor="text" w:hAnchor="page" w:x="1589" w:y="825"/>
        <w:pBdr>
          <w:top w:val="single" w:sz="6" w:space="1" w:color="auto"/>
          <w:left w:val="single" w:sz="6" w:space="1" w:color="auto"/>
          <w:bottom w:val="single" w:sz="6" w:space="1" w:color="auto"/>
          <w:right w:val="single" w:sz="6" w:space="1" w:color="auto"/>
        </w:pBdr>
        <w:jc w:val="center"/>
        <w:rPr>
          <w:bCs/>
          <w:color w:val="000000"/>
          <w:sz w:val="18"/>
          <w:szCs w:val="20"/>
        </w:rPr>
      </w:pPr>
      <w:r w:rsidRPr="00963D3C">
        <w:rPr>
          <w:bCs/>
          <w:color w:val="000000"/>
          <w:sz w:val="18"/>
          <w:szCs w:val="20"/>
        </w:rPr>
        <w:t>(полное наименование юридического лица  или Ф.И.О. физического лица подающего заявку)</w:t>
      </w:r>
    </w:p>
    <w:p w:rsidR="00D605EF" w:rsidRPr="00963D3C" w:rsidRDefault="00D605EF" w:rsidP="00D605EF">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Cs/>
          <w:color w:val="000000"/>
          <w:sz w:val="10"/>
          <w:szCs w:val="20"/>
        </w:rPr>
      </w:pPr>
    </w:p>
    <w:p w:rsidR="00D605EF" w:rsidRPr="00963D3C" w:rsidRDefault="00D605EF" w:rsidP="00D605EF">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Cs/>
          <w:color w:val="000000"/>
          <w:szCs w:val="20"/>
          <w:u w:val="single"/>
        </w:rPr>
      </w:pPr>
      <w:r w:rsidRPr="00963D3C">
        <w:rPr>
          <w:bCs/>
          <w:color w:val="000000"/>
          <w:szCs w:val="20"/>
        </w:rPr>
        <w:t xml:space="preserve">в лице </w:t>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p>
    <w:p w:rsidR="00D605EF" w:rsidRPr="00963D3C" w:rsidRDefault="00D605EF" w:rsidP="00D605EF">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Cs/>
          <w:color w:val="000000"/>
          <w:szCs w:val="20"/>
          <w:u w:val="single"/>
        </w:rPr>
      </w:pP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p>
    <w:p w:rsidR="00D605EF" w:rsidRPr="00963D3C" w:rsidRDefault="00D605EF" w:rsidP="00D605EF">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Cs/>
          <w:color w:val="000000"/>
          <w:szCs w:val="20"/>
          <w:u w:val="single"/>
        </w:rPr>
      </w:pPr>
      <w:r w:rsidRPr="00963D3C">
        <w:rPr>
          <w:bCs/>
          <w:color w:val="000000"/>
          <w:szCs w:val="20"/>
        </w:rPr>
        <w:t xml:space="preserve">именуемый далее «Претендент», действующий на основании </w:t>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p>
    <w:p w:rsidR="00D605EF" w:rsidRPr="00963D3C" w:rsidRDefault="00D605EF" w:rsidP="00D605EF">
      <w:pPr>
        <w:framePr w:w="9385" w:h="13471" w:hSpace="141" w:wrap="around" w:vAnchor="text" w:hAnchor="page" w:x="1589" w:y="825"/>
        <w:pBdr>
          <w:top w:val="single" w:sz="6" w:space="1" w:color="auto"/>
          <w:left w:val="single" w:sz="6" w:space="1" w:color="auto"/>
          <w:bottom w:val="single" w:sz="6" w:space="1" w:color="auto"/>
          <w:right w:val="single" w:sz="6" w:space="1" w:color="auto"/>
        </w:pBdr>
        <w:jc w:val="center"/>
        <w:rPr>
          <w:bCs/>
          <w:color w:val="000000"/>
          <w:sz w:val="20"/>
          <w:szCs w:val="20"/>
        </w:rPr>
      </w:pPr>
      <w:r w:rsidRPr="00963D3C">
        <w:rPr>
          <w:bCs/>
          <w:color w:val="000000"/>
          <w:sz w:val="20"/>
          <w:szCs w:val="20"/>
        </w:rPr>
        <w:t>(дата и номер регистрации устава или паспортные данные физического лица)</w:t>
      </w:r>
    </w:p>
    <w:p w:rsidR="00D605EF" w:rsidRPr="00963D3C" w:rsidRDefault="00D605EF" w:rsidP="00D605EF">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Cs/>
          <w:color w:val="000000"/>
          <w:szCs w:val="20"/>
          <w:u w:val="single"/>
        </w:rPr>
      </w:pP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p>
    <w:p w:rsidR="00D605EF" w:rsidRPr="00963D3C" w:rsidRDefault="00D605EF" w:rsidP="00D605EF">
      <w:pPr>
        <w:framePr w:w="9385" w:h="13471" w:hSpace="141" w:wrap="around" w:vAnchor="text" w:hAnchor="page" w:x="1589" w:y="825"/>
        <w:pBdr>
          <w:top w:val="single" w:sz="6" w:space="1" w:color="auto"/>
          <w:left w:val="single" w:sz="6" w:space="1" w:color="auto"/>
          <w:bottom w:val="single" w:sz="6" w:space="1" w:color="auto"/>
          <w:right w:val="single" w:sz="6" w:space="1" w:color="auto"/>
        </w:pBdr>
        <w:jc w:val="center"/>
        <w:rPr>
          <w:bCs/>
          <w:color w:val="000000"/>
          <w:sz w:val="18"/>
          <w:szCs w:val="20"/>
        </w:rPr>
      </w:pPr>
    </w:p>
    <w:p w:rsidR="00D605EF" w:rsidRPr="00963D3C" w:rsidRDefault="00D605EF" w:rsidP="00D605EF">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Cs/>
          <w:color w:val="000000"/>
          <w:szCs w:val="20"/>
        </w:rPr>
      </w:pPr>
      <w:r>
        <w:rPr>
          <w:color w:val="000000"/>
        </w:rPr>
        <w:t>принимая решение об участии в аукционе (открытого по составу участников и по форме подачи предложений о размере цены продажи или арендной платы) по продаже земельного участка или продаже права на заключение договора аренды земельного участка, находящегося в государственной собственности,</w:t>
      </w:r>
      <w:r w:rsidRPr="00963D3C">
        <w:rPr>
          <w:bCs/>
          <w:color w:val="000000"/>
          <w:szCs w:val="20"/>
        </w:rPr>
        <w:t xml:space="preserve"> с кадастровым номером:</w:t>
      </w:r>
      <w:r>
        <w:rPr>
          <w:bCs/>
          <w:color w:val="000000"/>
          <w:szCs w:val="20"/>
        </w:rPr>
        <w:t xml:space="preserve"> </w:t>
      </w:r>
      <w:r w:rsidRPr="00963D3C">
        <w:rPr>
          <w:bCs/>
          <w:color w:val="000000"/>
          <w:szCs w:val="20"/>
        </w:rPr>
        <w:t>_________________________________</w:t>
      </w:r>
      <w:r>
        <w:rPr>
          <w:bCs/>
          <w:color w:val="000000"/>
          <w:szCs w:val="20"/>
        </w:rPr>
        <w:t xml:space="preserve">, </w:t>
      </w:r>
      <w:r w:rsidRPr="00963D3C">
        <w:rPr>
          <w:bCs/>
          <w:color w:val="000000"/>
          <w:szCs w:val="20"/>
        </w:rPr>
        <w:t>площадью</w:t>
      </w:r>
      <w:r>
        <w:rPr>
          <w:bCs/>
          <w:color w:val="000000"/>
          <w:szCs w:val="20"/>
        </w:rPr>
        <w:t>__</w:t>
      </w:r>
      <w:r w:rsidRPr="00963D3C">
        <w:rPr>
          <w:bCs/>
          <w:color w:val="000000"/>
          <w:szCs w:val="20"/>
        </w:rPr>
        <w:t>_______ кв.м</w:t>
      </w:r>
      <w:r>
        <w:rPr>
          <w:bCs/>
          <w:color w:val="000000"/>
          <w:szCs w:val="20"/>
        </w:rPr>
        <w:t>.,</w:t>
      </w:r>
      <w:r w:rsidRPr="00963D3C">
        <w:rPr>
          <w:bCs/>
          <w:color w:val="000000"/>
          <w:szCs w:val="20"/>
        </w:rPr>
        <w:t xml:space="preserve"> </w:t>
      </w:r>
      <w:proofErr w:type="gramStart"/>
      <w:r w:rsidRPr="00963D3C">
        <w:rPr>
          <w:bCs/>
          <w:color w:val="000000"/>
          <w:szCs w:val="20"/>
        </w:rPr>
        <w:t>расположенный</w:t>
      </w:r>
      <w:proofErr w:type="gramEnd"/>
      <w:r w:rsidRPr="00963D3C">
        <w:rPr>
          <w:bCs/>
          <w:color w:val="000000"/>
          <w:szCs w:val="20"/>
        </w:rPr>
        <w:t xml:space="preserve"> по адресу:</w:t>
      </w:r>
      <w:r>
        <w:rPr>
          <w:bCs/>
          <w:color w:val="000000"/>
          <w:szCs w:val="20"/>
        </w:rPr>
        <w:t>___________________________________</w:t>
      </w:r>
      <w:r w:rsidRPr="00963D3C">
        <w:rPr>
          <w:bCs/>
          <w:color w:val="000000"/>
          <w:szCs w:val="20"/>
        </w:rPr>
        <w:t>___________________</w:t>
      </w:r>
      <w:r>
        <w:rPr>
          <w:bCs/>
          <w:color w:val="000000"/>
          <w:szCs w:val="20"/>
        </w:rPr>
        <w:t xml:space="preserve">_________________ </w:t>
      </w:r>
      <w:r w:rsidRPr="00963D3C">
        <w:rPr>
          <w:bCs/>
          <w:color w:val="000000"/>
          <w:szCs w:val="20"/>
        </w:rPr>
        <w:t>_________</w:t>
      </w:r>
      <w:r>
        <w:rPr>
          <w:bCs/>
          <w:color w:val="000000"/>
          <w:szCs w:val="20"/>
        </w:rPr>
        <w:t>_____________________________________________________________________</w:t>
      </w:r>
    </w:p>
    <w:p w:rsidR="00D605EF" w:rsidRPr="00963D3C" w:rsidRDefault="00D605EF" w:rsidP="00D605EF">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Cs/>
          <w:color w:val="000000"/>
          <w:szCs w:val="20"/>
        </w:rPr>
      </w:pPr>
    </w:p>
    <w:p w:rsidR="00D605EF" w:rsidRPr="00963D3C" w:rsidRDefault="00D605EF" w:rsidP="00D605EF">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
          <w:bCs/>
          <w:color w:val="000000"/>
          <w:szCs w:val="20"/>
        </w:rPr>
      </w:pPr>
      <w:r w:rsidRPr="00963D3C">
        <w:rPr>
          <w:b/>
          <w:bCs/>
          <w:color w:val="000000"/>
          <w:szCs w:val="20"/>
        </w:rPr>
        <w:t>Обязуюсь:</w:t>
      </w:r>
    </w:p>
    <w:p w:rsidR="00D605EF" w:rsidRPr="00963D3C" w:rsidRDefault="00D605EF" w:rsidP="00D605EF">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
          <w:bCs/>
          <w:color w:val="000000"/>
        </w:rPr>
      </w:pPr>
    </w:p>
    <w:p w:rsidR="00D605EF" w:rsidRPr="00963D3C" w:rsidRDefault="00D605EF" w:rsidP="00D605EF">
      <w:pPr>
        <w:framePr w:w="9385" w:h="13471" w:hSpace="141" w:wrap="around" w:vAnchor="text" w:hAnchor="page" w:x="1589" w:y="825"/>
        <w:pBdr>
          <w:top w:val="single" w:sz="6" w:space="1" w:color="auto"/>
          <w:left w:val="single" w:sz="6" w:space="1" w:color="auto"/>
          <w:bottom w:val="single" w:sz="6" w:space="1" w:color="auto"/>
          <w:right w:val="single" w:sz="6" w:space="1" w:color="auto"/>
        </w:pBdr>
        <w:ind w:firstLine="720"/>
        <w:jc w:val="both"/>
        <w:rPr>
          <w:bCs/>
          <w:color w:val="000000"/>
        </w:rPr>
      </w:pPr>
      <w:r w:rsidRPr="00963D3C">
        <w:rPr>
          <w:bCs/>
          <w:color w:val="000000"/>
        </w:rPr>
        <w:t>1) соблюдать условия аукциона, содержащиеся в информационном сообщении о прове</w:t>
      </w:r>
      <w:r>
        <w:rPr>
          <w:bCs/>
          <w:color w:val="000000"/>
        </w:rPr>
        <w:t>ден</w:t>
      </w:r>
      <w:proofErr w:type="gramStart"/>
      <w:r>
        <w:rPr>
          <w:bCs/>
          <w:color w:val="000000"/>
        </w:rPr>
        <w:t>ии ау</w:t>
      </w:r>
      <w:proofErr w:type="gramEnd"/>
      <w:r>
        <w:rPr>
          <w:bCs/>
          <w:color w:val="000000"/>
        </w:rPr>
        <w:t xml:space="preserve">кциона, опубликованном на Официальном сайте Российской Федерации для размещения информации о проведении торгов, </w:t>
      </w:r>
      <w:r w:rsidRPr="00963D3C">
        <w:rPr>
          <w:bCs/>
          <w:color w:val="000000"/>
        </w:rPr>
        <w:t>а также порядок проведения аукциона, установленный действующим законодательством;</w:t>
      </w:r>
    </w:p>
    <w:p w:rsidR="00D605EF" w:rsidRPr="00963D3C" w:rsidRDefault="00D605EF" w:rsidP="00D605EF">
      <w:pPr>
        <w:framePr w:w="9385" w:h="13471" w:hSpace="141" w:wrap="around" w:vAnchor="text" w:hAnchor="page" w:x="1589" w:y="825"/>
        <w:pBdr>
          <w:top w:val="single" w:sz="6" w:space="1" w:color="auto"/>
          <w:left w:val="single" w:sz="6" w:space="1" w:color="auto"/>
          <w:bottom w:val="single" w:sz="6" w:space="1" w:color="auto"/>
          <w:right w:val="single" w:sz="6" w:space="1" w:color="auto"/>
        </w:pBdr>
        <w:ind w:firstLine="720"/>
        <w:jc w:val="both"/>
        <w:rPr>
          <w:bCs/>
          <w:color w:val="000000"/>
        </w:rPr>
      </w:pPr>
      <w:r w:rsidRPr="00963D3C">
        <w:rPr>
          <w:bCs/>
          <w:color w:val="000000"/>
        </w:rPr>
        <w:t>2) в случае признания победителем аукциона заключить с Продавцом договор</w:t>
      </w:r>
      <w:r>
        <w:rPr>
          <w:bCs/>
          <w:color w:val="000000"/>
        </w:rPr>
        <w:t xml:space="preserve"> купли-продажи земельного участка или договор</w:t>
      </w:r>
      <w:r w:rsidRPr="00963D3C">
        <w:rPr>
          <w:bCs/>
          <w:color w:val="000000"/>
        </w:rPr>
        <w:t xml:space="preserve"> аренды</w:t>
      </w:r>
      <w:r>
        <w:rPr>
          <w:bCs/>
          <w:color w:val="000000"/>
        </w:rPr>
        <w:t xml:space="preserve"> земельного участка</w:t>
      </w:r>
      <w:r w:rsidRPr="00963D3C">
        <w:rPr>
          <w:bCs/>
          <w:color w:val="000000"/>
        </w:rPr>
        <w:t xml:space="preserve"> и </w:t>
      </w:r>
      <w:r>
        <w:rPr>
          <w:bCs/>
          <w:color w:val="000000"/>
        </w:rPr>
        <w:t>уплатить Продавцу стоимость продаваемого имущества или</w:t>
      </w:r>
      <w:r w:rsidRPr="00963D3C">
        <w:rPr>
          <w:bCs/>
          <w:color w:val="000000"/>
        </w:rPr>
        <w:t xml:space="preserve"> арендную плату, установленную по результатам аукциона, в срок, определяемый договором </w:t>
      </w:r>
      <w:r>
        <w:rPr>
          <w:bCs/>
          <w:color w:val="000000"/>
        </w:rPr>
        <w:t>купли-продажи или аренды.</w:t>
      </w:r>
      <w:r w:rsidRPr="00963D3C">
        <w:rPr>
          <w:bCs/>
          <w:color w:val="000000"/>
        </w:rPr>
        <w:t xml:space="preserve"> </w:t>
      </w:r>
    </w:p>
    <w:p w:rsidR="00D605EF" w:rsidRPr="00963D3C" w:rsidRDefault="00D605EF" w:rsidP="00D605EF">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Cs/>
          <w:color w:val="000000"/>
          <w:sz w:val="22"/>
          <w:szCs w:val="20"/>
        </w:rPr>
      </w:pPr>
    </w:p>
    <w:p w:rsidR="00D605EF" w:rsidRPr="00963D3C" w:rsidRDefault="00D605EF" w:rsidP="00D605EF">
      <w:pPr>
        <w:framePr w:w="9385" w:h="13471" w:hSpace="141" w:wrap="around" w:vAnchor="text" w:hAnchor="page" w:x="1589" w:y="825"/>
        <w:pBdr>
          <w:top w:val="single" w:sz="6" w:space="1" w:color="auto"/>
          <w:left w:val="single" w:sz="6" w:space="1" w:color="auto"/>
          <w:bottom w:val="single" w:sz="6" w:space="1" w:color="auto"/>
          <w:right w:val="single" w:sz="6" w:space="1" w:color="auto"/>
        </w:pBdr>
        <w:rPr>
          <w:bCs/>
          <w:color w:val="000000"/>
          <w:szCs w:val="20"/>
          <w:u w:val="single"/>
        </w:rPr>
      </w:pPr>
      <w:r w:rsidRPr="00963D3C">
        <w:rPr>
          <w:bCs/>
          <w:color w:val="000000"/>
          <w:szCs w:val="20"/>
        </w:rPr>
        <w:tab/>
        <w:t>Адрес  Претендента:</w:t>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p>
    <w:p w:rsidR="00D605EF" w:rsidRPr="00963D3C" w:rsidRDefault="00D605EF" w:rsidP="00D605EF">
      <w:pPr>
        <w:framePr w:w="9385" w:h="13471" w:hSpace="141" w:wrap="around" w:vAnchor="text" w:hAnchor="page" w:x="1589" w:y="825"/>
        <w:pBdr>
          <w:top w:val="single" w:sz="6" w:space="1" w:color="auto"/>
          <w:left w:val="single" w:sz="6" w:space="1" w:color="auto"/>
          <w:bottom w:val="single" w:sz="6" w:space="1" w:color="auto"/>
          <w:right w:val="single" w:sz="6" w:space="1" w:color="auto"/>
        </w:pBdr>
        <w:rPr>
          <w:bCs/>
          <w:color w:val="000000"/>
          <w:szCs w:val="20"/>
        </w:rPr>
      </w:pP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p>
    <w:p w:rsidR="00D605EF" w:rsidRPr="00963D3C" w:rsidRDefault="00D605EF" w:rsidP="00D605EF">
      <w:pPr>
        <w:framePr w:w="9385" w:h="13471" w:hSpace="141" w:wrap="around" w:vAnchor="text" w:hAnchor="page" w:x="1589" w:y="825"/>
        <w:pBdr>
          <w:top w:val="single" w:sz="6" w:space="1" w:color="auto"/>
          <w:left w:val="single" w:sz="6" w:space="1" w:color="auto"/>
          <w:bottom w:val="single" w:sz="6" w:space="1" w:color="auto"/>
          <w:right w:val="single" w:sz="6" w:space="1" w:color="auto"/>
        </w:pBdr>
        <w:ind w:firstLine="708"/>
        <w:jc w:val="both"/>
        <w:rPr>
          <w:bCs/>
          <w:color w:val="000000"/>
          <w:szCs w:val="20"/>
          <w:u w:val="single"/>
        </w:rPr>
      </w:pPr>
      <w:r w:rsidRPr="00963D3C">
        <w:rPr>
          <w:bCs/>
          <w:color w:val="000000"/>
          <w:szCs w:val="20"/>
        </w:rPr>
        <w:t>Банковские реквизиты Претендента:</w:t>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p>
    <w:p w:rsidR="00D605EF" w:rsidRPr="00963D3C" w:rsidRDefault="00D605EF" w:rsidP="00D605EF">
      <w:pPr>
        <w:framePr w:w="9385" w:h="13471" w:hSpace="141" w:wrap="around" w:vAnchor="text" w:hAnchor="page" w:x="1589" w:y="825"/>
        <w:pBdr>
          <w:top w:val="single" w:sz="6" w:space="1" w:color="auto"/>
          <w:left w:val="single" w:sz="6" w:space="1" w:color="auto"/>
          <w:bottom w:val="single" w:sz="6" w:space="1" w:color="auto"/>
          <w:right w:val="single" w:sz="6" w:space="1" w:color="auto"/>
        </w:pBdr>
        <w:ind w:firstLine="708"/>
        <w:jc w:val="both"/>
        <w:rPr>
          <w:bCs/>
          <w:color w:val="000000"/>
          <w:szCs w:val="20"/>
          <w:u w:val="single"/>
        </w:rPr>
      </w:pPr>
    </w:p>
    <w:p w:rsidR="00D605EF" w:rsidRPr="00963D3C" w:rsidRDefault="00D605EF" w:rsidP="00D605EF">
      <w:pPr>
        <w:framePr w:w="9385" w:h="13471" w:hSpace="141" w:wrap="around" w:vAnchor="text" w:hAnchor="page" w:x="1589" w:y="825"/>
        <w:pBdr>
          <w:top w:val="single" w:sz="6" w:space="1" w:color="auto"/>
          <w:left w:val="single" w:sz="6" w:space="1" w:color="auto"/>
          <w:bottom w:val="single" w:sz="6" w:space="1" w:color="auto"/>
          <w:right w:val="single" w:sz="6" w:space="1" w:color="auto"/>
        </w:pBdr>
        <w:rPr>
          <w:bCs/>
          <w:color w:val="000000"/>
          <w:szCs w:val="20"/>
          <w:u w:val="single"/>
        </w:rPr>
      </w:pPr>
    </w:p>
    <w:p w:rsidR="00D605EF" w:rsidRPr="00963D3C" w:rsidRDefault="00D605EF" w:rsidP="00D605EF">
      <w:pPr>
        <w:jc w:val="both"/>
        <w:rPr>
          <w:bCs/>
          <w:i/>
          <w:color w:val="000000"/>
        </w:rPr>
      </w:pPr>
    </w:p>
    <w:p w:rsidR="00D605EF" w:rsidRPr="00963D3C" w:rsidRDefault="00D605EF" w:rsidP="00D605EF">
      <w:pPr>
        <w:ind w:firstLine="708"/>
        <w:jc w:val="both"/>
        <w:rPr>
          <w:bCs/>
          <w:i/>
          <w:color w:val="000000"/>
        </w:rPr>
      </w:pPr>
    </w:p>
    <w:p w:rsidR="00D605EF" w:rsidRPr="00963D3C" w:rsidRDefault="00D605EF" w:rsidP="00D605EF">
      <w:pPr>
        <w:ind w:firstLine="708"/>
        <w:jc w:val="both"/>
        <w:rPr>
          <w:bCs/>
          <w:i/>
          <w:color w:val="000000"/>
        </w:rPr>
      </w:pPr>
    </w:p>
    <w:p w:rsidR="00D605EF" w:rsidRPr="00963D3C" w:rsidRDefault="00D605EF" w:rsidP="00D605EF">
      <w:pPr>
        <w:ind w:firstLine="708"/>
        <w:jc w:val="both"/>
        <w:rPr>
          <w:bCs/>
          <w:i/>
          <w:color w:val="000000"/>
        </w:rPr>
      </w:pPr>
    </w:p>
    <w:p w:rsidR="00D605EF" w:rsidRDefault="00D605EF" w:rsidP="00D605EF">
      <w:pPr>
        <w:ind w:firstLine="708"/>
        <w:jc w:val="both"/>
        <w:rPr>
          <w:bCs/>
          <w:i/>
          <w:color w:val="000000"/>
        </w:rPr>
      </w:pPr>
    </w:p>
    <w:p w:rsidR="00D605EF" w:rsidRDefault="00D605EF" w:rsidP="00D605EF">
      <w:pPr>
        <w:ind w:firstLine="708"/>
        <w:jc w:val="both"/>
        <w:rPr>
          <w:bCs/>
          <w:i/>
          <w:color w:val="000000"/>
        </w:rPr>
      </w:pPr>
    </w:p>
    <w:p w:rsidR="00D605EF" w:rsidRDefault="00D605EF" w:rsidP="00D605EF">
      <w:pPr>
        <w:ind w:firstLine="708"/>
        <w:jc w:val="both"/>
        <w:rPr>
          <w:bCs/>
          <w:i/>
          <w:color w:val="000000"/>
        </w:rPr>
      </w:pPr>
    </w:p>
    <w:p w:rsidR="00D605EF" w:rsidRPr="00963D3C" w:rsidRDefault="00D605EF" w:rsidP="00D605EF">
      <w:pPr>
        <w:ind w:firstLine="708"/>
        <w:jc w:val="both"/>
        <w:rPr>
          <w:bCs/>
          <w:i/>
          <w:color w:val="000000"/>
        </w:rPr>
      </w:pPr>
    </w:p>
    <w:p w:rsidR="00D605EF" w:rsidRPr="00963D3C" w:rsidRDefault="00D605EF" w:rsidP="00D605EF">
      <w:pPr>
        <w:ind w:firstLine="708"/>
        <w:jc w:val="both"/>
        <w:rPr>
          <w:bCs/>
          <w:i/>
          <w:color w:val="000000"/>
        </w:rPr>
      </w:pPr>
      <w:r w:rsidRPr="00963D3C">
        <w:rPr>
          <w:bCs/>
          <w:i/>
          <w:color w:val="000000"/>
        </w:rPr>
        <w:t>Приложения:</w:t>
      </w:r>
    </w:p>
    <w:p w:rsidR="00D605EF" w:rsidRPr="00963D3C" w:rsidRDefault="00D605EF" w:rsidP="00D605EF">
      <w:pPr>
        <w:jc w:val="both"/>
        <w:rPr>
          <w:bCs/>
          <w:i/>
          <w:color w:val="000000"/>
        </w:rPr>
      </w:pPr>
    </w:p>
    <w:p w:rsidR="00D605EF" w:rsidRPr="00963D3C" w:rsidRDefault="00D605EF" w:rsidP="00D605EF">
      <w:pPr>
        <w:jc w:val="both"/>
        <w:rPr>
          <w:bCs/>
          <w:color w:val="000000"/>
        </w:rPr>
      </w:pPr>
      <w:r w:rsidRPr="00963D3C">
        <w:rPr>
          <w:bCs/>
          <w:color w:val="000000"/>
        </w:rPr>
        <w:t xml:space="preserve">                1.Нотариально заверенные копии учредительных документов Претендента (юридического лица).</w:t>
      </w:r>
    </w:p>
    <w:p w:rsidR="00D605EF" w:rsidRPr="00963D3C" w:rsidRDefault="00D605EF" w:rsidP="00D605EF">
      <w:pPr>
        <w:jc w:val="both"/>
        <w:rPr>
          <w:bCs/>
          <w:color w:val="000000"/>
        </w:rPr>
      </w:pPr>
      <w:r w:rsidRPr="00963D3C">
        <w:rPr>
          <w:bCs/>
          <w:color w:val="000000"/>
        </w:rPr>
        <w:t xml:space="preserve">.    2. Письменное решение соответствующего органа управления Претендента (юридического лица), разрешающее приобретение имущества, если это необходимо в соответствии  с учредительными документами Претендента и законодательством </w:t>
      </w:r>
      <w:proofErr w:type="gramStart"/>
      <w:r w:rsidRPr="00963D3C">
        <w:rPr>
          <w:bCs/>
          <w:color w:val="000000"/>
        </w:rPr>
        <w:t>страны</w:t>
      </w:r>
      <w:proofErr w:type="gramEnd"/>
      <w:r w:rsidRPr="00963D3C">
        <w:rPr>
          <w:bCs/>
          <w:color w:val="000000"/>
        </w:rPr>
        <w:t xml:space="preserve"> в которой зарегистрирован Претендент. </w:t>
      </w:r>
    </w:p>
    <w:p w:rsidR="00D605EF" w:rsidRPr="00963D3C" w:rsidRDefault="00D605EF" w:rsidP="00D605EF">
      <w:pPr>
        <w:ind w:firstLine="720"/>
        <w:jc w:val="both"/>
        <w:rPr>
          <w:bCs/>
          <w:color w:val="000000"/>
        </w:rPr>
      </w:pPr>
      <w:r w:rsidRPr="00963D3C">
        <w:rPr>
          <w:bCs/>
          <w:color w:val="000000"/>
        </w:rPr>
        <w:t xml:space="preserve">     3. Сведения о доле Российской федерации, субъекта Российской Федерации,  муниципального образования в уставном капитале юридического лица.   </w:t>
      </w:r>
    </w:p>
    <w:p w:rsidR="00D605EF" w:rsidRPr="00963D3C" w:rsidRDefault="00D605EF" w:rsidP="00D605EF">
      <w:pPr>
        <w:jc w:val="both"/>
        <w:rPr>
          <w:bCs/>
          <w:color w:val="000000"/>
        </w:rPr>
      </w:pPr>
      <w:r w:rsidRPr="00963D3C">
        <w:rPr>
          <w:bCs/>
          <w:color w:val="000000"/>
        </w:rPr>
        <w:t xml:space="preserve">                  4. Платежное поручение с отметкой банка об исполнении, подтверждающее внесение Претендентом установленной суммы задатка.</w:t>
      </w:r>
    </w:p>
    <w:p w:rsidR="00D605EF" w:rsidRPr="00963D3C" w:rsidRDefault="00D605EF" w:rsidP="00D605EF">
      <w:pPr>
        <w:ind w:firstLine="720"/>
        <w:jc w:val="both"/>
        <w:rPr>
          <w:bCs/>
          <w:color w:val="000000"/>
        </w:rPr>
      </w:pPr>
      <w:r w:rsidRPr="00963D3C">
        <w:rPr>
          <w:bCs/>
          <w:color w:val="000000"/>
        </w:rPr>
        <w:t xml:space="preserve">     5. Копии документов, удостоверяющих личность - для физических лиц.</w:t>
      </w:r>
    </w:p>
    <w:p w:rsidR="00D605EF" w:rsidRPr="00963D3C" w:rsidRDefault="00D605EF" w:rsidP="00D605EF">
      <w:pPr>
        <w:ind w:firstLine="720"/>
        <w:jc w:val="both"/>
        <w:rPr>
          <w:bCs/>
          <w:color w:val="000000"/>
        </w:rPr>
      </w:pPr>
      <w:r w:rsidRPr="00963D3C">
        <w:rPr>
          <w:bCs/>
          <w:color w:val="000000"/>
        </w:rPr>
        <w:t xml:space="preserve">     6.Доверенность в случае подачи заявки представителем претендента.</w:t>
      </w:r>
    </w:p>
    <w:p w:rsidR="00D605EF" w:rsidRPr="00963D3C" w:rsidRDefault="00D605EF" w:rsidP="00D605EF">
      <w:pPr>
        <w:ind w:firstLine="720"/>
        <w:jc w:val="both"/>
        <w:rPr>
          <w:bCs/>
          <w:color w:val="000000"/>
        </w:rPr>
      </w:pPr>
      <w:r w:rsidRPr="00963D3C">
        <w:rPr>
          <w:bCs/>
          <w:color w:val="000000"/>
        </w:rPr>
        <w:t xml:space="preserve">     7. Опись представляемых документов (в двух экземплярах).</w:t>
      </w:r>
    </w:p>
    <w:p w:rsidR="00D605EF" w:rsidRPr="00963D3C" w:rsidRDefault="00D605EF" w:rsidP="00D605EF">
      <w:pPr>
        <w:jc w:val="both"/>
        <w:rPr>
          <w:bCs/>
          <w:color w:val="000000"/>
        </w:rPr>
      </w:pPr>
    </w:p>
    <w:p w:rsidR="00D605EF" w:rsidRPr="00963D3C" w:rsidRDefault="00D605EF" w:rsidP="00D605EF">
      <w:pPr>
        <w:jc w:val="both"/>
        <w:rPr>
          <w:bCs/>
          <w:color w:val="000000"/>
        </w:rPr>
      </w:pPr>
    </w:p>
    <w:p w:rsidR="00D605EF" w:rsidRPr="00963D3C" w:rsidRDefault="00D605EF" w:rsidP="00D605EF">
      <w:pPr>
        <w:ind w:firstLine="707"/>
        <w:jc w:val="both"/>
        <w:rPr>
          <w:bCs/>
          <w:color w:val="000000"/>
        </w:rPr>
      </w:pPr>
      <w:r w:rsidRPr="00963D3C">
        <w:rPr>
          <w:bCs/>
          <w:color w:val="000000"/>
        </w:rPr>
        <w:t>Подпись претендента (его полномочного представителя)</w:t>
      </w:r>
    </w:p>
    <w:p w:rsidR="00D605EF" w:rsidRPr="00963D3C" w:rsidRDefault="00D605EF" w:rsidP="00D605EF">
      <w:pPr>
        <w:ind w:firstLine="707"/>
        <w:jc w:val="both"/>
        <w:rPr>
          <w:bCs/>
          <w:color w:val="000000"/>
        </w:rPr>
      </w:pP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rPr>
        <w:tab/>
      </w:r>
    </w:p>
    <w:p w:rsidR="00D605EF" w:rsidRPr="00963D3C" w:rsidRDefault="00D605EF" w:rsidP="00D605EF">
      <w:pPr>
        <w:ind w:firstLine="707"/>
        <w:jc w:val="both"/>
        <w:rPr>
          <w:bCs/>
          <w:color w:val="000000"/>
        </w:rPr>
      </w:pPr>
      <w:r w:rsidRPr="00963D3C">
        <w:rPr>
          <w:bCs/>
          <w:color w:val="000000"/>
        </w:rPr>
        <w:t>м.п.</w:t>
      </w:r>
      <w:r w:rsidRPr="00963D3C">
        <w:rPr>
          <w:bCs/>
          <w:color w:val="000000"/>
        </w:rPr>
        <w:tab/>
      </w:r>
      <w:r w:rsidRPr="00963D3C">
        <w:rPr>
          <w:bCs/>
          <w:color w:val="000000"/>
        </w:rPr>
        <w:tab/>
      </w:r>
      <w:r w:rsidRPr="00963D3C">
        <w:rPr>
          <w:bCs/>
          <w:color w:val="000000"/>
        </w:rPr>
        <w:tab/>
      </w:r>
      <w:r w:rsidRPr="00963D3C">
        <w:rPr>
          <w:bCs/>
          <w:color w:val="000000"/>
        </w:rPr>
        <w:tab/>
        <w:t>«____» _______________ 201</w:t>
      </w:r>
      <w:r>
        <w:rPr>
          <w:bCs/>
          <w:color w:val="000000"/>
        </w:rPr>
        <w:t xml:space="preserve">7 </w:t>
      </w:r>
      <w:r w:rsidRPr="00963D3C">
        <w:rPr>
          <w:bCs/>
          <w:color w:val="000000"/>
        </w:rPr>
        <w:t>г.</w:t>
      </w:r>
    </w:p>
    <w:p w:rsidR="00D605EF" w:rsidRPr="00963D3C" w:rsidRDefault="00D605EF" w:rsidP="00D605EF">
      <w:pPr>
        <w:ind w:firstLine="707"/>
        <w:jc w:val="both"/>
        <w:rPr>
          <w:bCs/>
          <w:color w:val="000000"/>
        </w:rPr>
      </w:pPr>
    </w:p>
    <w:p w:rsidR="00D605EF" w:rsidRPr="00963D3C" w:rsidRDefault="00D605EF" w:rsidP="00D605EF">
      <w:pPr>
        <w:ind w:firstLine="707"/>
        <w:jc w:val="both"/>
        <w:rPr>
          <w:bCs/>
          <w:color w:val="000000"/>
        </w:rPr>
      </w:pPr>
    </w:p>
    <w:p w:rsidR="00D605EF" w:rsidRPr="00963D3C" w:rsidRDefault="00D605EF" w:rsidP="00D605EF">
      <w:pPr>
        <w:ind w:firstLine="707"/>
        <w:jc w:val="both"/>
        <w:rPr>
          <w:bCs/>
          <w:color w:val="000000"/>
        </w:rPr>
      </w:pPr>
    </w:p>
    <w:p w:rsidR="00D605EF" w:rsidRPr="00963D3C" w:rsidRDefault="00D605EF" w:rsidP="00D605EF">
      <w:pPr>
        <w:ind w:firstLine="707"/>
        <w:jc w:val="both"/>
        <w:rPr>
          <w:bCs/>
          <w:color w:val="000000"/>
        </w:rPr>
      </w:pPr>
      <w:r w:rsidRPr="00963D3C">
        <w:rPr>
          <w:bCs/>
          <w:color w:val="000000"/>
        </w:rPr>
        <w:t>Заявка принята Продавцом:</w:t>
      </w:r>
    </w:p>
    <w:p w:rsidR="00D605EF" w:rsidRPr="00963D3C" w:rsidRDefault="00D605EF" w:rsidP="00D605EF">
      <w:pPr>
        <w:ind w:firstLine="707"/>
        <w:jc w:val="both"/>
        <w:rPr>
          <w:bCs/>
          <w:color w:val="000000"/>
        </w:rPr>
      </w:pPr>
      <w:r w:rsidRPr="00963D3C">
        <w:rPr>
          <w:bCs/>
          <w:color w:val="000000"/>
        </w:rPr>
        <w:t>час</w:t>
      </w:r>
      <w:proofErr w:type="gramStart"/>
      <w:r w:rsidRPr="00963D3C">
        <w:rPr>
          <w:bCs/>
          <w:color w:val="000000"/>
        </w:rPr>
        <w:t>.</w:t>
      </w:r>
      <w:proofErr w:type="gramEnd"/>
      <w:r w:rsidRPr="00963D3C">
        <w:rPr>
          <w:bCs/>
          <w:color w:val="000000"/>
        </w:rPr>
        <w:t xml:space="preserve"> ______</w:t>
      </w:r>
      <w:r>
        <w:rPr>
          <w:bCs/>
          <w:color w:val="000000"/>
        </w:rPr>
        <w:t xml:space="preserve"> </w:t>
      </w:r>
      <w:proofErr w:type="gramStart"/>
      <w:r w:rsidRPr="00963D3C">
        <w:rPr>
          <w:bCs/>
          <w:color w:val="000000"/>
        </w:rPr>
        <w:t>м</w:t>
      </w:r>
      <w:proofErr w:type="gramEnd"/>
      <w:r w:rsidRPr="00963D3C">
        <w:rPr>
          <w:bCs/>
          <w:color w:val="000000"/>
        </w:rPr>
        <w:t>ин._______  «____»__________201</w:t>
      </w:r>
      <w:r>
        <w:rPr>
          <w:bCs/>
          <w:color w:val="000000"/>
        </w:rPr>
        <w:t>7</w:t>
      </w:r>
      <w:r w:rsidRPr="00963D3C">
        <w:rPr>
          <w:bCs/>
          <w:color w:val="000000"/>
        </w:rPr>
        <w:t xml:space="preserve"> г. за № ____</w:t>
      </w:r>
    </w:p>
    <w:p w:rsidR="00D605EF" w:rsidRPr="00963D3C" w:rsidRDefault="00D605EF" w:rsidP="00D605EF">
      <w:pPr>
        <w:ind w:firstLine="707"/>
        <w:jc w:val="both"/>
        <w:rPr>
          <w:bCs/>
          <w:color w:val="000000"/>
        </w:rPr>
      </w:pPr>
    </w:p>
    <w:p w:rsidR="00D605EF" w:rsidRPr="00963D3C" w:rsidRDefault="00D605EF" w:rsidP="00D605EF">
      <w:pPr>
        <w:ind w:firstLine="707"/>
        <w:jc w:val="both"/>
        <w:rPr>
          <w:bCs/>
          <w:color w:val="000000"/>
        </w:rPr>
      </w:pPr>
      <w:r w:rsidRPr="00963D3C">
        <w:rPr>
          <w:bCs/>
          <w:color w:val="000000"/>
        </w:rPr>
        <w:t>Подпись уполномоченного лица Продавца</w:t>
      </w:r>
    </w:p>
    <w:p w:rsidR="00D605EF" w:rsidRPr="00963D3C" w:rsidRDefault="00D605EF" w:rsidP="00D605EF">
      <w:pPr>
        <w:ind w:firstLine="707"/>
        <w:jc w:val="both"/>
        <w:rPr>
          <w:bCs/>
          <w:color w:val="000000"/>
        </w:rPr>
      </w:pP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p>
    <w:p w:rsidR="00D605EF" w:rsidRPr="00963D3C" w:rsidRDefault="00D605EF" w:rsidP="00D605EF">
      <w:pPr>
        <w:jc w:val="right"/>
        <w:rPr>
          <w:bCs/>
          <w:color w:val="000000"/>
          <w:szCs w:val="20"/>
        </w:rPr>
      </w:pPr>
    </w:p>
    <w:p w:rsidR="00D605EF" w:rsidRPr="00963D3C" w:rsidRDefault="00D605EF" w:rsidP="00D605EF">
      <w:pPr>
        <w:jc w:val="right"/>
        <w:rPr>
          <w:bCs/>
          <w:color w:val="000000"/>
          <w:szCs w:val="20"/>
        </w:rPr>
      </w:pPr>
    </w:p>
    <w:p w:rsidR="00D605EF" w:rsidRPr="00963D3C" w:rsidRDefault="00D605EF" w:rsidP="00D605EF">
      <w:pPr>
        <w:jc w:val="right"/>
        <w:rPr>
          <w:bCs/>
          <w:color w:val="000000"/>
          <w:szCs w:val="20"/>
        </w:rPr>
      </w:pPr>
    </w:p>
    <w:p w:rsidR="00D605EF" w:rsidRPr="00963D3C" w:rsidRDefault="00D605EF" w:rsidP="00D605EF">
      <w:pPr>
        <w:jc w:val="right"/>
        <w:rPr>
          <w:bCs/>
          <w:color w:val="000000"/>
          <w:szCs w:val="20"/>
        </w:rPr>
      </w:pPr>
    </w:p>
    <w:p w:rsidR="00D605EF" w:rsidRPr="00963D3C" w:rsidRDefault="00D605EF" w:rsidP="00D605EF">
      <w:pPr>
        <w:jc w:val="right"/>
        <w:rPr>
          <w:bCs/>
          <w:color w:val="000000"/>
          <w:szCs w:val="20"/>
        </w:rPr>
      </w:pPr>
    </w:p>
    <w:p w:rsidR="00D605EF" w:rsidRDefault="00D605EF" w:rsidP="00D605EF"/>
    <w:p w:rsidR="00D605EF" w:rsidRDefault="00D605EF" w:rsidP="00D605EF"/>
    <w:p w:rsidR="00D605EF" w:rsidRDefault="00D605EF" w:rsidP="00D605EF"/>
    <w:p w:rsidR="00D605EF" w:rsidRDefault="00D605EF" w:rsidP="00D605EF"/>
    <w:p w:rsidR="00D605EF" w:rsidRDefault="00D605EF" w:rsidP="00D605EF"/>
    <w:p w:rsidR="00D605EF" w:rsidRDefault="00D605EF" w:rsidP="00D605EF"/>
    <w:p w:rsidR="00D605EF" w:rsidRDefault="00D605EF" w:rsidP="00D605EF"/>
    <w:p w:rsidR="00D605EF" w:rsidRDefault="00D605EF" w:rsidP="00D605EF"/>
    <w:p w:rsidR="00D605EF" w:rsidRDefault="00D605EF" w:rsidP="00D605EF"/>
    <w:p w:rsidR="00D605EF" w:rsidRDefault="00D605EF" w:rsidP="00D605EF"/>
    <w:p w:rsidR="00D605EF" w:rsidRDefault="00D605EF" w:rsidP="00D605EF"/>
    <w:p w:rsidR="00D605EF" w:rsidRDefault="00D605EF" w:rsidP="00D605EF"/>
    <w:p w:rsidR="00D605EF" w:rsidRDefault="00D605EF" w:rsidP="00D605EF"/>
    <w:p w:rsidR="00D605EF" w:rsidRDefault="00D605EF" w:rsidP="00D605EF"/>
    <w:p w:rsidR="00D605EF" w:rsidRPr="005D27B6" w:rsidRDefault="00D605EF" w:rsidP="00D605EF"/>
    <w:p w:rsidR="00D605EF" w:rsidRPr="005D27B6" w:rsidRDefault="00D605EF" w:rsidP="00D605EF"/>
    <w:p w:rsidR="00D605EF" w:rsidRDefault="00D605EF" w:rsidP="00D605EF"/>
    <w:p w:rsidR="00D605EF" w:rsidRDefault="00D605EF" w:rsidP="00D605EF"/>
    <w:sectPr w:rsidR="00D605EF" w:rsidSect="003823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27AC"/>
    <w:multiLevelType w:val="hybridMultilevel"/>
    <w:tmpl w:val="C00643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05EF"/>
    <w:rsid w:val="0038237C"/>
    <w:rsid w:val="009C2F7B"/>
    <w:rsid w:val="00C873D8"/>
    <w:rsid w:val="00D60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5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605EF"/>
    <w:rPr>
      <w:color w:val="0000FF"/>
      <w:u w:val="single"/>
    </w:rPr>
  </w:style>
  <w:style w:type="character" w:customStyle="1" w:styleId="blk">
    <w:name w:val="blk"/>
    <w:basedOn w:val="a0"/>
    <w:rsid w:val="00D605EF"/>
  </w:style>
  <w:style w:type="paragraph" w:styleId="a4">
    <w:name w:val="Title"/>
    <w:basedOn w:val="a"/>
    <w:link w:val="1"/>
    <w:qFormat/>
    <w:rsid w:val="00D605EF"/>
    <w:pPr>
      <w:jc w:val="center"/>
    </w:pPr>
    <w:rPr>
      <w:b/>
      <w:bCs/>
      <w:sz w:val="20"/>
    </w:rPr>
  </w:style>
  <w:style w:type="character" w:customStyle="1" w:styleId="a5">
    <w:name w:val="Название Знак"/>
    <w:basedOn w:val="a0"/>
    <w:link w:val="a4"/>
    <w:uiPriority w:val="10"/>
    <w:rsid w:val="00D605EF"/>
    <w:rPr>
      <w:rFonts w:asciiTheme="majorHAnsi" w:eastAsiaTheme="majorEastAsia" w:hAnsiTheme="majorHAnsi" w:cstheme="majorBidi"/>
      <w:color w:val="17365D" w:themeColor="text2" w:themeShade="BF"/>
      <w:spacing w:val="5"/>
      <w:kern w:val="28"/>
      <w:sz w:val="52"/>
      <w:szCs w:val="52"/>
      <w:lang w:eastAsia="ru-RU"/>
    </w:rPr>
  </w:style>
  <w:style w:type="paragraph" w:styleId="a6">
    <w:name w:val="Body Text"/>
    <w:basedOn w:val="a"/>
    <w:link w:val="10"/>
    <w:semiHidden/>
    <w:unhideWhenUsed/>
    <w:rsid w:val="00D605EF"/>
    <w:pPr>
      <w:spacing w:line="336" w:lineRule="auto"/>
      <w:ind w:firstLine="851"/>
    </w:pPr>
    <w:rPr>
      <w:b/>
      <w:bCs/>
      <w:sz w:val="28"/>
    </w:rPr>
  </w:style>
  <w:style w:type="character" w:customStyle="1" w:styleId="a7">
    <w:name w:val="Основной текст Знак"/>
    <w:basedOn w:val="a0"/>
    <w:link w:val="a6"/>
    <w:uiPriority w:val="99"/>
    <w:semiHidden/>
    <w:rsid w:val="00D605EF"/>
    <w:rPr>
      <w:rFonts w:ascii="Times New Roman" w:eastAsia="Times New Roman" w:hAnsi="Times New Roman" w:cs="Times New Roman"/>
      <w:sz w:val="24"/>
      <w:szCs w:val="24"/>
      <w:lang w:eastAsia="ru-RU"/>
    </w:rPr>
  </w:style>
  <w:style w:type="paragraph" w:styleId="a8">
    <w:name w:val="Body Text Indent"/>
    <w:basedOn w:val="a"/>
    <w:link w:val="11"/>
    <w:unhideWhenUsed/>
    <w:rsid w:val="00D605EF"/>
    <w:pPr>
      <w:ind w:firstLine="737"/>
      <w:jc w:val="both"/>
    </w:pPr>
    <w:rPr>
      <w:sz w:val="20"/>
    </w:rPr>
  </w:style>
  <w:style w:type="character" w:customStyle="1" w:styleId="a9">
    <w:name w:val="Основной текст с отступом Знак"/>
    <w:basedOn w:val="a0"/>
    <w:link w:val="a8"/>
    <w:uiPriority w:val="99"/>
    <w:semiHidden/>
    <w:rsid w:val="00D605EF"/>
    <w:rPr>
      <w:rFonts w:ascii="Times New Roman" w:eastAsia="Times New Roman" w:hAnsi="Times New Roman" w:cs="Times New Roman"/>
      <w:sz w:val="24"/>
      <w:szCs w:val="24"/>
      <w:lang w:eastAsia="ru-RU"/>
    </w:rPr>
  </w:style>
  <w:style w:type="paragraph" w:styleId="3">
    <w:name w:val="Body Text 3"/>
    <w:basedOn w:val="a"/>
    <w:link w:val="31"/>
    <w:unhideWhenUsed/>
    <w:rsid w:val="00D605EF"/>
    <w:pPr>
      <w:suppressLineNumbers/>
      <w:ind w:right="-262"/>
      <w:jc w:val="both"/>
    </w:pPr>
    <w:rPr>
      <w:b/>
      <w:bCs/>
    </w:rPr>
  </w:style>
  <w:style w:type="character" w:customStyle="1" w:styleId="30">
    <w:name w:val="Основной текст 3 Знак"/>
    <w:basedOn w:val="a0"/>
    <w:link w:val="3"/>
    <w:uiPriority w:val="99"/>
    <w:semiHidden/>
    <w:rsid w:val="00D605EF"/>
    <w:rPr>
      <w:rFonts w:ascii="Times New Roman" w:eastAsia="Times New Roman" w:hAnsi="Times New Roman" w:cs="Times New Roman"/>
      <w:sz w:val="16"/>
      <w:szCs w:val="16"/>
      <w:lang w:eastAsia="ru-RU"/>
    </w:rPr>
  </w:style>
  <w:style w:type="paragraph" w:styleId="2">
    <w:name w:val="Body Text Indent 2"/>
    <w:basedOn w:val="a"/>
    <w:link w:val="21"/>
    <w:semiHidden/>
    <w:unhideWhenUsed/>
    <w:rsid w:val="00D605EF"/>
    <w:pPr>
      <w:ind w:right="-262" w:firstLine="737"/>
      <w:jc w:val="both"/>
    </w:pPr>
    <w:rPr>
      <w:sz w:val="28"/>
    </w:rPr>
  </w:style>
  <w:style w:type="character" w:customStyle="1" w:styleId="20">
    <w:name w:val="Основной текст с отступом 2 Знак"/>
    <w:basedOn w:val="a0"/>
    <w:link w:val="2"/>
    <w:uiPriority w:val="99"/>
    <w:semiHidden/>
    <w:rsid w:val="00D605EF"/>
    <w:rPr>
      <w:rFonts w:ascii="Times New Roman" w:eastAsia="Times New Roman" w:hAnsi="Times New Roman" w:cs="Times New Roman"/>
      <w:sz w:val="24"/>
      <w:szCs w:val="24"/>
      <w:lang w:eastAsia="ru-RU"/>
    </w:rPr>
  </w:style>
  <w:style w:type="paragraph" w:styleId="32">
    <w:name w:val="Body Text Indent 3"/>
    <w:basedOn w:val="a"/>
    <w:link w:val="310"/>
    <w:unhideWhenUsed/>
    <w:rsid w:val="00D605EF"/>
    <w:pPr>
      <w:suppressLineNumbers/>
      <w:ind w:firstLine="737"/>
    </w:pPr>
    <w:rPr>
      <w:sz w:val="20"/>
    </w:rPr>
  </w:style>
  <w:style w:type="character" w:customStyle="1" w:styleId="33">
    <w:name w:val="Основной текст с отступом 3 Знак"/>
    <w:basedOn w:val="a0"/>
    <w:link w:val="32"/>
    <w:uiPriority w:val="99"/>
    <w:semiHidden/>
    <w:rsid w:val="00D605EF"/>
    <w:rPr>
      <w:rFonts w:ascii="Times New Roman" w:eastAsia="Times New Roman" w:hAnsi="Times New Roman" w:cs="Times New Roman"/>
      <w:sz w:val="16"/>
      <w:szCs w:val="16"/>
      <w:lang w:eastAsia="ru-RU"/>
    </w:rPr>
  </w:style>
  <w:style w:type="character" w:customStyle="1" w:styleId="1">
    <w:name w:val="Название Знак1"/>
    <w:basedOn w:val="a0"/>
    <w:link w:val="a4"/>
    <w:locked/>
    <w:rsid w:val="00D605EF"/>
    <w:rPr>
      <w:rFonts w:ascii="Times New Roman" w:eastAsia="Times New Roman" w:hAnsi="Times New Roman" w:cs="Times New Roman"/>
      <w:b/>
      <w:bCs/>
      <w:sz w:val="20"/>
      <w:szCs w:val="24"/>
      <w:lang w:eastAsia="ru-RU"/>
    </w:rPr>
  </w:style>
  <w:style w:type="character" w:customStyle="1" w:styleId="10">
    <w:name w:val="Основной текст Знак1"/>
    <w:basedOn w:val="a0"/>
    <w:link w:val="a6"/>
    <w:semiHidden/>
    <w:locked/>
    <w:rsid w:val="00D605EF"/>
    <w:rPr>
      <w:rFonts w:ascii="Times New Roman" w:eastAsia="Times New Roman" w:hAnsi="Times New Roman" w:cs="Times New Roman"/>
      <w:b/>
      <w:bCs/>
      <w:sz w:val="28"/>
      <w:szCs w:val="24"/>
      <w:lang w:eastAsia="ru-RU"/>
    </w:rPr>
  </w:style>
  <w:style w:type="character" w:customStyle="1" w:styleId="11">
    <w:name w:val="Основной текст с отступом Знак1"/>
    <w:basedOn w:val="a0"/>
    <w:link w:val="a8"/>
    <w:locked/>
    <w:rsid w:val="00D605EF"/>
    <w:rPr>
      <w:rFonts w:ascii="Times New Roman" w:eastAsia="Times New Roman" w:hAnsi="Times New Roman" w:cs="Times New Roman"/>
      <w:sz w:val="20"/>
      <w:szCs w:val="24"/>
      <w:lang w:eastAsia="ru-RU"/>
    </w:rPr>
  </w:style>
  <w:style w:type="character" w:customStyle="1" w:styleId="31">
    <w:name w:val="Основной текст 3 Знак1"/>
    <w:basedOn w:val="a0"/>
    <w:link w:val="3"/>
    <w:locked/>
    <w:rsid w:val="00D605EF"/>
    <w:rPr>
      <w:rFonts w:ascii="Times New Roman" w:eastAsia="Times New Roman" w:hAnsi="Times New Roman" w:cs="Times New Roman"/>
      <w:b/>
      <w:bCs/>
      <w:sz w:val="24"/>
      <w:szCs w:val="24"/>
      <w:lang w:eastAsia="ru-RU"/>
    </w:rPr>
  </w:style>
  <w:style w:type="character" w:customStyle="1" w:styleId="21">
    <w:name w:val="Основной текст с отступом 2 Знак1"/>
    <w:basedOn w:val="a0"/>
    <w:link w:val="2"/>
    <w:semiHidden/>
    <w:locked/>
    <w:rsid w:val="00D605EF"/>
    <w:rPr>
      <w:rFonts w:ascii="Times New Roman" w:eastAsia="Times New Roman" w:hAnsi="Times New Roman" w:cs="Times New Roman"/>
      <w:sz w:val="28"/>
      <w:szCs w:val="24"/>
      <w:lang w:eastAsia="ru-RU"/>
    </w:rPr>
  </w:style>
  <w:style w:type="character" w:customStyle="1" w:styleId="310">
    <w:name w:val="Основной текст с отступом 3 Знак1"/>
    <w:basedOn w:val="a0"/>
    <w:link w:val="32"/>
    <w:locked/>
    <w:rsid w:val="00D605EF"/>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56kumu@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3852</Words>
  <Characters>21963</Characters>
  <Application>Microsoft Office Word</Application>
  <DocSecurity>0</DocSecurity>
  <Lines>183</Lines>
  <Paragraphs>51</Paragraphs>
  <ScaleCrop>false</ScaleCrop>
  <Company>Reanimator Extreme Edition</Company>
  <LinksUpToDate>false</LinksUpToDate>
  <CharactersWithSpaces>25764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Чкалово сс</dc:creator>
  <cp:lastModifiedBy>Чкалово сс</cp:lastModifiedBy>
  <cp:revision>1</cp:revision>
  <dcterms:created xsi:type="dcterms:W3CDTF">2017-03-21T11:44:00Z</dcterms:created>
  <dcterms:modified xsi:type="dcterms:W3CDTF">2017-03-21T11:46:00Z</dcterms:modified>
</cp:coreProperties>
</file>